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BB6" w:rsidRPr="005C548E" w:rsidRDefault="00F52BB6" w:rsidP="00F52BB6">
      <w:pPr>
        <w:widowControl/>
        <w:autoSpaceDE/>
        <w:autoSpaceDN/>
        <w:adjustRightInd/>
        <w:rPr>
          <w:rFonts w:eastAsia="Times New Roman"/>
          <w:sz w:val="28"/>
          <w:szCs w:val="28"/>
        </w:rPr>
      </w:pPr>
    </w:p>
    <w:p w:rsidR="00F52BB6" w:rsidRPr="005C548E" w:rsidRDefault="00F52BB6" w:rsidP="00F52BB6">
      <w:pPr>
        <w:widowControl/>
        <w:autoSpaceDE/>
        <w:autoSpaceDN/>
        <w:adjustRightInd/>
        <w:jc w:val="center"/>
        <w:rPr>
          <w:rFonts w:eastAsia="Times New Roman"/>
          <w:sz w:val="28"/>
          <w:szCs w:val="28"/>
        </w:rPr>
      </w:pPr>
      <w:r w:rsidRPr="005C548E">
        <w:rPr>
          <w:rFonts w:eastAsia="Times New Roman"/>
          <w:noProof/>
          <w:sz w:val="28"/>
          <w:szCs w:val="28"/>
        </w:rPr>
        <w:drawing>
          <wp:inline distT="0" distB="0" distL="0" distR="0" wp14:anchorId="479B231F" wp14:editId="259F3979">
            <wp:extent cx="2181225" cy="2447925"/>
            <wp:effectExtent l="0" t="0" r="9525" b="9525"/>
            <wp:docPr id="1" name="Рисунок 1" descr="Герб ТЮИ (новый брошу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ТЮИ (новый брошур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9118" cy="2445560"/>
                    </a:xfrm>
                    <a:prstGeom prst="rect">
                      <a:avLst/>
                    </a:prstGeom>
                    <a:noFill/>
                    <a:ln>
                      <a:noFill/>
                    </a:ln>
                  </pic:spPr>
                </pic:pic>
              </a:graphicData>
            </a:graphic>
          </wp:inline>
        </w:drawing>
      </w:r>
    </w:p>
    <w:p w:rsidR="00F52BB6" w:rsidRPr="005C548E" w:rsidRDefault="00F52BB6" w:rsidP="00F52BB6">
      <w:pPr>
        <w:widowControl/>
        <w:autoSpaceDE/>
        <w:autoSpaceDN/>
        <w:adjustRightInd/>
        <w:jc w:val="center"/>
        <w:rPr>
          <w:rFonts w:eastAsia="Times New Roman"/>
          <w:sz w:val="28"/>
          <w:szCs w:val="28"/>
        </w:rPr>
      </w:pPr>
    </w:p>
    <w:p w:rsidR="00F52BB6" w:rsidRPr="005C548E" w:rsidRDefault="00F52BB6" w:rsidP="00F52BB6">
      <w:pPr>
        <w:widowControl/>
        <w:autoSpaceDE/>
        <w:autoSpaceDN/>
        <w:adjustRightInd/>
        <w:jc w:val="center"/>
        <w:rPr>
          <w:rFonts w:eastAsia="Times New Roman"/>
          <w:sz w:val="28"/>
          <w:szCs w:val="28"/>
        </w:rPr>
      </w:pPr>
    </w:p>
    <w:p w:rsidR="00F52BB6" w:rsidRPr="005C548E" w:rsidRDefault="00F52BB6" w:rsidP="00F52BB6">
      <w:pPr>
        <w:widowControl/>
        <w:autoSpaceDE/>
        <w:autoSpaceDN/>
        <w:adjustRightInd/>
        <w:jc w:val="center"/>
        <w:rPr>
          <w:rFonts w:eastAsia="Times New Roman"/>
          <w:sz w:val="28"/>
          <w:szCs w:val="28"/>
        </w:rPr>
      </w:pPr>
    </w:p>
    <w:p w:rsidR="00F52BB6" w:rsidRPr="005C548E" w:rsidRDefault="00F52BB6" w:rsidP="00F52BB6">
      <w:pPr>
        <w:widowControl/>
        <w:autoSpaceDE/>
        <w:autoSpaceDN/>
        <w:adjustRightInd/>
        <w:jc w:val="center"/>
        <w:rPr>
          <w:rFonts w:eastAsia="Times New Roman"/>
          <w:sz w:val="28"/>
          <w:szCs w:val="28"/>
        </w:rPr>
      </w:pPr>
    </w:p>
    <w:p w:rsidR="00F52BB6" w:rsidRPr="005C548E" w:rsidRDefault="00F52BB6" w:rsidP="00F52BB6">
      <w:pPr>
        <w:widowControl/>
        <w:autoSpaceDE/>
        <w:autoSpaceDN/>
        <w:adjustRightInd/>
        <w:jc w:val="center"/>
        <w:rPr>
          <w:rFonts w:eastAsia="Times New Roman"/>
          <w:sz w:val="28"/>
          <w:szCs w:val="28"/>
        </w:rPr>
      </w:pPr>
    </w:p>
    <w:p w:rsidR="00F52BB6" w:rsidRPr="005C548E" w:rsidRDefault="00F52BB6" w:rsidP="00F52BB6">
      <w:pPr>
        <w:widowControl/>
        <w:autoSpaceDE/>
        <w:autoSpaceDN/>
        <w:adjustRightInd/>
        <w:jc w:val="center"/>
        <w:rPr>
          <w:rFonts w:eastAsia="Times New Roman"/>
          <w:sz w:val="28"/>
          <w:szCs w:val="28"/>
        </w:rPr>
      </w:pPr>
    </w:p>
    <w:p w:rsidR="00F52BB6" w:rsidRPr="005C548E" w:rsidRDefault="00F52BB6" w:rsidP="00F52BB6">
      <w:pPr>
        <w:widowControl/>
        <w:autoSpaceDE/>
        <w:autoSpaceDN/>
        <w:adjustRightInd/>
        <w:jc w:val="center"/>
        <w:rPr>
          <w:rFonts w:eastAsia="Times New Roman"/>
          <w:sz w:val="28"/>
          <w:szCs w:val="28"/>
        </w:rPr>
      </w:pPr>
    </w:p>
    <w:p w:rsidR="00F52BB6" w:rsidRPr="005C548E" w:rsidRDefault="006E393B" w:rsidP="00F52BB6">
      <w:pPr>
        <w:widowControl/>
        <w:autoSpaceDE/>
        <w:autoSpaceDN/>
        <w:adjustRightInd/>
        <w:spacing w:line="276" w:lineRule="auto"/>
        <w:ind w:firstLine="709"/>
        <w:jc w:val="center"/>
        <w:rPr>
          <w:rFonts w:eastAsia="Calibri"/>
          <w:b/>
          <w:sz w:val="32"/>
          <w:szCs w:val="32"/>
          <w:lang w:eastAsia="en-US"/>
        </w:rPr>
      </w:pPr>
      <w:r w:rsidRPr="005C548E">
        <w:rPr>
          <w:rFonts w:eastAsia="Calibri"/>
          <w:b/>
          <w:sz w:val="32"/>
          <w:szCs w:val="32"/>
          <w:lang w:eastAsia="en-US"/>
        </w:rPr>
        <w:t>КРИМИНАЛИСТИЧЕСКАЯ МЕТОДИКА РАСКРЫТИЯ И РАССЛЕДОВАНИЯ ПРЕСТУПЛЕНИЙ ПРОТИВ ЛИЧНОСТИ И СОБСТВЕННОСТИ</w:t>
      </w:r>
    </w:p>
    <w:p w:rsidR="00F52BB6" w:rsidRPr="005C548E" w:rsidRDefault="00F52BB6" w:rsidP="00F52BB6">
      <w:pPr>
        <w:widowControl/>
        <w:autoSpaceDE/>
        <w:autoSpaceDN/>
        <w:adjustRightInd/>
        <w:spacing w:line="276" w:lineRule="auto"/>
        <w:ind w:firstLine="709"/>
        <w:jc w:val="center"/>
        <w:rPr>
          <w:rFonts w:eastAsia="Calibri"/>
          <w:b/>
          <w:sz w:val="32"/>
          <w:szCs w:val="32"/>
          <w:lang w:eastAsia="en-US"/>
        </w:rPr>
      </w:pPr>
    </w:p>
    <w:p w:rsidR="00F52BB6" w:rsidRPr="005C548E" w:rsidRDefault="00F52BB6" w:rsidP="00F52BB6">
      <w:pPr>
        <w:widowControl/>
        <w:autoSpaceDE/>
        <w:autoSpaceDN/>
        <w:adjustRightInd/>
        <w:spacing w:line="276" w:lineRule="auto"/>
        <w:ind w:firstLine="709"/>
        <w:jc w:val="center"/>
        <w:rPr>
          <w:rFonts w:eastAsia="Calibri"/>
          <w:b/>
          <w:sz w:val="32"/>
          <w:szCs w:val="32"/>
          <w:lang w:eastAsia="en-US"/>
        </w:rPr>
      </w:pPr>
    </w:p>
    <w:p w:rsidR="00F52BB6" w:rsidRPr="005C548E" w:rsidRDefault="00F52BB6" w:rsidP="00F52BB6">
      <w:pPr>
        <w:widowControl/>
        <w:autoSpaceDE/>
        <w:autoSpaceDN/>
        <w:adjustRightInd/>
        <w:spacing w:line="276" w:lineRule="auto"/>
        <w:ind w:firstLine="709"/>
        <w:jc w:val="center"/>
        <w:rPr>
          <w:rFonts w:eastAsia="Calibri"/>
          <w:b/>
          <w:sz w:val="32"/>
          <w:szCs w:val="32"/>
          <w:lang w:eastAsia="en-US"/>
        </w:rPr>
      </w:pPr>
    </w:p>
    <w:p w:rsidR="00F52BB6" w:rsidRPr="005C548E" w:rsidRDefault="00F52BB6" w:rsidP="00F52BB6">
      <w:pPr>
        <w:widowControl/>
        <w:autoSpaceDE/>
        <w:autoSpaceDN/>
        <w:adjustRightInd/>
        <w:spacing w:line="276" w:lineRule="auto"/>
        <w:ind w:firstLine="709"/>
        <w:jc w:val="center"/>
        <w:rPr>
          <w:rFonts w:eastAsia="Calibri"/>
          <w:b/>
          <w:sz w:val="40"/>
          <w:szCs w:val="40"/>
          <w:lang w:eastAsia="en-US"/>
        </w:rPr>
      </w:pPr>
    </w:p>
    <w:p w:rsidR="00F52BB6" w:rsidRPr="005C548E" w:rsidRDefault="00F52BB6" w:rsidP="00F52BB6">
      <w:pPr>
        <w:widowControl/>
        <w:autoSpaceDE/>
        <w:autoSpaceDN/>
        <w:adjustRightInd/>
        <w:spacing w:line="276" w:lineRule="auto"/>
        <w:ind w:firstLine="709"/>
        <w:jc w:val="center"/>
        <w:rPr>
          <w:rFonts w:eastAsia="Calibri"/>
          <w:b/>
          <w:sz w:val="40"/>
          <w:szCs w:val="40"/>
          <w:lang w:eastAsia="en-US"/>
        </w:rPr>
      </w:pPr>
      <w:r w:rsidRPr="005C548E">
        <w:rPr>
          <w:rFonts w:eastAsia="Calibri"/>
          <w:b/>
          <w:sz w:val="40"/>
          <w:szCs w:val="40"/>
          <w:lang w:eastAsia="en-US"/>
        </w:rPr>
        <w:t>УЧЕБНОЕ ПОСОБИЕ</w:t>
      </w:r>
    </w:p>
    <w:p w:rsidR="00F52BB6" w:rsidRPr="005C548E" w:rsidRDefault="00F52BB6" w:rsidP="00F52BB6">
      <w:pPr>
        <w:widowControl/>
        <w:autoSpaceDE/>
        <w:autoSpaceDN/>
        <w:adjustRightInd/>
        <w:jc w:val="center"/>
        <w:rPr>
          <w:rFonts w:eastAsia="Calibri"/>
          <w:sz w:val="32"/>
          <w:szCs w:val="32"/>
          <w:lang w:eastAsia="en-US"/>
        </w:rPr>
      </w:pPr>
    </w:p>
    <w:p w:rsidR="00F52BB6" w:rsidRPr="005C548E" w:rsidRDefault="00F52BB6" w:rsidP="00F52BB6">
      <w:pPr>
        <w:widowControl/>
        <w:autoSpaceDE/>
        <w:autoSpaceDN/>
        <w:adjustRightInd/>
        <w:jc w:val="both"/>
        <w:rPr>
          <w:rFonts w:eastAsia="Calibri"/>
          <w:sz w:val="40"/>
          <w:szCs w:val="40"/>
          <w:lang w:eastAsia="en-US"/>
        </w:rPr>
      </w:pPr>
    </w:p>
    <w:p w:rsidR="00F52BB6" w:rsidRPr="005C548E" w:rsidRDefault="00F52BB6" w:rsidP="00F52BB6">
      <w:pPr>
        <w:widowControl/>
        <w:autoSpaceDE/>
        <w:autoSpaceDN/>
        <w:adjustRightInd/>
        <w:ind w:right="-188"/>
        <w:rPr>
          <w:rFonts w:ascii="Arial" w:eastAsia="Times New Roman" w:hAnsi="Arial" w:cs="Arial"/>
          <w:sz w:val="40"/>
          <w:szCs w:val="40"/>
        </w:rPr>
      </w:pPr>
    </w:p>
    <w:p w:rsidR="00F52BB6" w:rsidRPr="005C548E" w:rsidRDefault="00F52BB6" w:rsidP="00F52BB6">
      <w:pPr>
        <w:widowControl/>
        <w:autoSpaceDE/>
        <w:autoSpaceDN/>
        <w:adjustRightInd/>
        <w:ind w:right="-188"/>
        <w:rPr>
          <w:rFonts w:ascii="Arial" w:eastAsia="Times New Roman" w:hAnsi="Arial" w:cs="Arial"/>
          <w:sz w:val="40"/>
          <w:szCs w:val="4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ind w:right="-188"/>
        <w:rPr>
          <w:rFonts w:ascii="Arial" w:eastAsia="Times New Roman" w:hAnsi="Arial" w:cs="Arial"/>
          <w:sz w:val="20"/>
          <w:szCs w:val="20"/>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F52BB6" w:rsidRPr="005C548E" w:rsidRDefault="00F52BB6" w:rsidP="00F52BB6">
      <w:pPr>
        <w:widowControl/>
        <w:autoSpaceDE/>
        <w:autoSpaceDN/>
        <w:adjustRightInd/>
        <w:spacing w:line="276" w:lineRule="auto"/>
        <w:ind w:firstLine="709"/>
        <w:jc w:val="center"/>
        <w:rPr>
          <w:rFonts w:eastAsia="Calibri"/>
          <w:sz w:val="28"/>
          <w:szCs w:val="28"/>
          <w:lang w:eastAsia="en-US"/>
        </w:rPr>
      </w:pPr>
    </w:p>
    <w:p w:rsidR="00857B84" w:rsidRDefault="00857B84" w:rsidP="00595D7F">
      <w:pPr>
        <w:widowControl/>
        <w:autoSpaceDE/>
        <w:autoSpaceDN/>
        <w:adjustRightInd/>
        <w:spacing w:line="276" w:lineRule="auto"/>
        <w:ind w:firstLine="709"/>
        <w:jc w:val="center"/>
        <w:rPr>
          <w:rFonts w:eastAsia="Calibri"/>
          <w:b/>
          <w:lang w:eastAsia="en-US"/>
        </w:rPr>
      </w:pPr>
    </w:p>
    <w:p w:rsidR="008B18FD" w:rsidRPr="005C548E" w:rsidRDefault="008B18FD" w:rsidP="00595D7F">
      <w:pPr>
        <w:widowControl/>
        <w:autoSpaceDE/>
        <w:autoSpaceDN/>
        <w:adjustRightInd/>
        <w:spacing w:line="276" w:lineRule="auto"/>
        <w:ind w:firstLine="709"/>
        <w:jc w:val="center"/>
        <w:rPr>
          <w:rFonts w:eastAsia="Calibri"/>
          <w:b/>
          <w:lang w:eastAsia="en-US"/>
        </w:rPr>
      </w:pPr>
    </w:p>
    <w:p w:rsidR="00595D7F" w:rsidRPr="005C548E" w:rsidRDefault="00595D7F" w:rsidP="00595D7F">
      <w:pPr>
        <w:widowControl/>
        <w:autoSpaceDE/>
        <w:autoSpaceDN/>
        <w:adjustRightInd/>
        <w:spacing w:line="276" w:lineRule="auto"/>
        <w:ind w:firstLine="709"/>
        <w:jc w:val="center"/>
        <w:rPr>
          <w:rFonts w:eastAsia="Calibri"/>
          <w:b/>
          <w:lang w:eastAsia="en-US"/>
        </w:rPr>
      </w:pPr>
      <w:r w:rsidRPr="005C548E">
        <w:rPr>
          <w:rFonts w:eastAsia="Calibri"/>
          <w:b/>
          <w:lang w:eastAsia="en-US"/>
        </w:rPr>
        <w:lastRenderedPageBreak/>
        <w:t>ГОСУДАРСТВЕННОЕ ОБРАЗОВАТЕЛЬНОЕ УЧРЕЖДЕНИЕ</w:t>
      </w:r>
    </w:p>
    <w:p w:rsidR="00595D7F" w:rsidRPr="005C548E" w:rsidRDefault="00595D7F" w:rsidP="00595D7F">
      <w:pPr>
        <w:widowControl/>
        <w:autoSpaceDE/>
        <w:autoSpaceDN/>
        <w:adjustRightInd/>
        <w:spacing w:line="276" w:lineRule="auto"/>
        <w:ind w:firstLine="709"/>
        <w:jc w:val="center"/>
        <w:rPr>
          <w:rFonts w:eastAsia="Calibri"/>
          <w:b/>
          <w:lang w:eastAsia="en-US"/>
        </w:rPr>
      </w:pPr>
      <w:r w:rsidRPr="005C548E">
        <w:rPr>
          <w:rFonts w:eastAsia="Calibri"/>
          <w:b/>
          <w:lang w:eastAsia="en-US"/>
        </w:rPr>
        <w:t>«ТИРАСПОЛЬСКИЙ ЮРИДИЧЕСКИЙ ИНСТИТУТ МИНИСТЕРСТВА ВНУТРЕННИХ ДЕЛ ПРИДНЕСТРОВСКОЙ МОЛДАВСКОЙ РЕСПУБЛИКИ</w:t>
      </w:r>
    </w:p>
    <w:p w:rsidR="00595D7F" w:rsidRPr="005C548E" w:rsidRDefault="00595D7F" w:rsidP="00595D7F">
      <w:pPr>
        <w:widowControl/>
        <w:autoSpaceDE/>
        <w:autoSpaceDN/>
        <w:adjustRightInd/>
        <w:spacing w:line="276" w:lineRule="auto"/>
        <w:ind w:firstLine="709"/>
        <w:jc w:val="center"/>
        <w:rPr>
          <w:rFonts w:eastAsia="Calibri"/>
          <w:lang w:eastAsia="en-US"/>
        </w:rPr>
      </w:pPr>
      <w:r w:rsidRPr="005C548E">
        <w:rPr>
          <w:rFonts w:eastAsia="Calibri"/>
          <w:b/>
          <w:lang w:eastAsia="en-US"/>
        </w:rPr>
        <w:t>ИМ. М.И. КУТУЗОВА»</w:t>
      </w: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r w:rsidRPr="005C548E">
        <w:rPr>
          <w:rFonts w:eastAsia="Calibri"/>
          <w:lang w:eastAsia="en-US"/>
        </w:rPr>
        <w:t>Кафедра уголовного права, процесса и криминалистики</w:t>
      </w: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b/>
          <w:lang w:eastAsia="en-US"/>
        </w:rPr>
      </w:pPr>
      <w:r w:rsidRPr="005C548E">
        <w:rPr>
          <w:rFonts w:eastAsia="Calibri"/>
          <w:b/>
          <w:lang w:eastAsia="en-US"/>
        </w:rPr>
        <w:t>П.С. ЛЮТОВ</w:t>
      </w:r>
    </w:p>
    <w:p w:rsidR="00595D7F" w:rsidRPr="005C548E" w:rsidRDefault="00595D7F" w:rsidP="00595D7F">
      <w:pPr>
        <w:widowControl/>
        <w:autoSpaceDE/>
        <w:autoSpaceDN/>
        <w:adjustRightInd/>
        <w:spacing w:line="276" w:lineRule="auto"/>
        <w:ind w:firstLine="709"/>
        <w:jc w:val="center"/>
        <w:rPr>
          <w:rFonts w:eastAsia="Calibri"/>
          <w:b/>
          <w:lang w:eastAsia="en-US"/>
        </w:rPr>
      </w:pPr>
    </w:p>
    <w:p w:rsidR="00595D7F" w:rsidRPr="005C548E" w:rsidRDefault="00595D7F" w:rsidP="00595D7F">
      <w:pPr>
        <w:widowControl/>
        <w:autoSpaceDE/>
        <w:autoSpaceDN/>
        <w:adjustRightInd/>
        <w:spacing w:line="276" w:lineRule="auto"/>
        <w:ind w:firstLine="709"/>
        <w:jc w:val="center"/>
        <w:rPr>
          <w:rFonts w:eastAsia="Calibri"/>
          <w:b/>
          <w:lang w:eastAsia="en-US"/>
        </w:rPr>
      </w:pPr>
    </w:p>
    <w:p w:rsidR="00595D7F" w:rsidRPr="005C548E" w:rsidRDefault="00595D7F" w:rsidP="00595D7F">
      <w:pPr>
        <w:widowControl/>
        <w:autoSpaceDE/>
        <w:autoSpaceDN/>
        <w:adjustRightInd/>
        <w:spacing w:line="276" w:lineRule="auto"/>
        <w:ind w:firstLine="709"/>
        <w:jc w:val="center"/>
        <w:rPr>
          <w:rFonts w:eastAsia="Calibri"/>
          <w:b/>
          <w:lang w:eastAsia="en-US"/>
        </w:rPr>
      </w:pPr>
    </w:p>
    <w:p w:rsidR="00595D7F" w:rsidRPr="005C548E" w:rsidRDefault="006E393B" w:rsidP="00595D7F">
      <w:pPr>
        <w:widowControl/>
        <w:autoSpaceDE/>
        <w:autoSpaceDN/>
        <w:adjustRightInd/>
        <w:spacing w:line="276" w:lineRule="auto"/>
        <w:ind w:firstLine="709"/>
        <w:jc w:val="center"/>
        <w:rPr>
          <w:rFonts w:eastAsia="Calibri"/>
          <w:b/>
          <w:lang w:eastAsia="en-US"/>
        </w:rPr>
      </w:pPr>
      <w:r w:rsidRPr="005C548E">
        <w:rPr>
          <w:rFonts w:eastAsia="Calibri"/>
          <w:b/>
          <w:lang w:eastAsia="en-US"/>
        </w:rPr>
        <w:t>КРИМИНАЛИСТИЧЕСКАЯ МЕТОДИКА РАСКРЫТИЯ И РАССЛЕДОВАНИЯ ПРЕСТУПЛЕНИЙ ПРОТИВ ЛИЧНОСТИ И СОБСТВЕННОСТИ</w:t>
      </w:r>
    </w:p>
    <w:p w:rsidR="00595D7F" w:rsidRPr="005C548E" w:rsidRDefault="00595D7F" w:rsidP="00595D7F">
      <w:pPr>
        <w:widowControl/>
        <w:autoSpaceDE/>
        <w:autoSpaceDN/>
        <w:adjustRightInd/>
        <w:spacing w:line="276" w:lineRule="auto"/>
        <w:ind w:firstLine="709"/>
        <w:jc w:val="center"/>
        <w:rPr>
          <w:rFonts w:eastAsia="Calibri"/>
          <w:b/>
          <w:lang w:eastAsia="en-US"/>
        </w:rPr>
      </w:pPr>
    </w:p>
    <w:p w:rsidR="00595D7F" w:rsidRPr="005C548E" w:rsidRDefault="00595D7F" w:rsidP="00595D7F">
      <w:pPr>
        <w:widowControl/>
        <w:autoSpaceDE/>
        <w:autoSpaceDN/>
        <w:adjustRightInd/>
        <w:spacing w:line="276" w:lineRule="auto"/>
        <w:ind w:firstLine="709"/>
        <w:jc w:val="center"/>
        <w:rPr>
          <w:rFonts w:eastAsia="Calibri"/>
          <w:b/>
          <w:lang w:eastAsia="en-US"/>
        </w:rPr>
      </w:pPr>
    </w:p>
    <w:p w:rsidR="00595D7F" w:rsidRPr="005C548E" w:rsidRDefault="00595D7F" w:rsidP="00595D7F">
      <w:pPr>
        <w:widowControl/>
        <w:autoSpaceDE/>
        <w:autoSpaceDN/>
        <w:adjustRightInd/>
        <w:spacing w:line="276" w:lineRule="auto"/>
        <w:ind w:firstLine="709"/>
        <w:jc w:val="center"/>
        <w:rPr>
          <w:rFonts w:eastAsia="Calibri"/>
          <w:b/>
          <w:lang w:eastAsia="en-US"/>
        </w:rPr>
      </w:pPr>
    </w:p>
    <w:p w:rsidR="00595D7F" w:rsidRPr="005C548E" w:rsidRDefault="00595D7F" w:rsidP="00595D7F">
      <w:pPr>
        <w:widowControl/>
        <w:autoSpaceDE/>
        <w:autoSpaceDN/>
        <w:adjustRightInd/>
        <w:spacing w:line="276" w:lineRule="auto"/>
        <w:ind w:firstLine="709"/>
        <w:jc w:val="center"/>
        <w:rPr>
          <w:rFonts w:eastAsia="Calibri"/>
          <w:b/>
          <w:lang w:eastAsia="en-US"/>
        </w:rPr>
      </w:pPr>
      <w:r w:rsidRPr="005C548E">
        <w:rPr>
          <w:rFonts w:eastAsia="Calibri"/>
          <w:b/>
          <w:lang w:eastAsia="en-US"/>
        </w:rPr>
        <w:t>УЧЕБНОЕ ПОСОБИЕ</w:t>
      </w:r>
    </w:p>
    <w:p w:rsidR="00595D7F" w:rsidRPr="005C548E" w:rsidRDefault="00595D7F" w:rsidP="00595D7F">
      <w:pPr>
        <w:widowControl/>
        <w:autoSpaceDE/>
        <w:autoSpaceDN/>
        <w:adjustRightInd/>
        <w:spacing w:line="276" w:lineRule="auto"/>
        <w:ind w:firstLine="709"/>
        <w:jc w:val="center"/>
        <w:rPr>
          <w:rFonts w:eastAsia="Calibri"/>
          <w:b/>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p>
    <w:p w:rsidR="00595D7F" w:rsidRPr="005C548E" w:rsidRDefault="00595D7F" w:rsidP="00595D7F">
      <w:pPr>
        <w:widowControl/>
        <w:autoSpaceDE/>
        <w:autoSpaceDN/>
        <w:adjustRightInd/>
        <w:spacing w:line="276" w:lineRule="auto"/>
        <w:ind w:firstLine="709"/>
        <w:jc w:val="center"/>
        <w:rPr>
          <w:rFonts w:eastAsia="Calibri"/>
          <w:lang w:eastAsia="en-US"/>
        </w:rPr>
      </w:pPr>
      <w:r w:rsidRPr="005C548E">
        <w:rPr>
          <w:rFonts w:eastAsia="Calibri"/>
          <w:lang w:eastAsia="en-US"/>
        </w:rPr>
        <w:t>г. Тирасполь, 20</w:t>
      </w:r>
      <w:r w:rsidR="006E393B" w:rsidRPr="005C548E">
        <w:rPr>
          <w:rFonts w:eastAsia="Calibri"/>
          <w:lang w:eastAsia="en-US"/>
        </w:rPr>
        <w:t>20</w:t>
      </w:r>
      <w:r w:rsidRPr="005C548E">
        <w:rPr>
          <w:rFonts w:eastAsia="Calibri"/>
          <w:lang w:eastAsia="en-US"/>
        </w:rPr>
        <w:t xml:space="preserve"> г.</w:t>
      </w:r>
    </w:p>
    <w:p w:rsidR="00A638B1" w:rsidRPr="005C548E" w:rsidRDefault="00A638B1" w:rsidP="00A638B1">
      <w:pPr>
        <w:widowControl/>
        <w:autoSpaceDE/>
        <w:autoSpaceDN/>
        <w:adjustRightInd/>
        <w:spacing w:line="276" w:lineRule="auto"/>
        <w:ind w:firstLine="680"/>
        <w:jc w:val="both"/>
        <w:rPr>
          <w:rFonts w:eastAsia="Times New Roman"/>
          <w:b/>
          <w:sz w:val="26"/>
          <w:szCs w:val="26"/>
        </w:rPr>
      </w:pPr>
      <w:r w:rsidRPr="005C548E">
        <w:rPr>
          <w:rFonts w:eastAsia="Times New Roman"/>
          <w:b/>
          <w:sz w:val="26"/>
          <w:szCs w:val="26"/>
        </w:rPr>
        <w:lastRenderedPageBreak/>
        <w:t>Составитель: Лютов П.С.</w:t>
      </w:r>
      <w:r w:rsidRPr="005C548E">
        <w:rPr>
          <w:rFonts w:eastAsia="Times New Roman"/>
          <w:sz w:val="26"/>
          <w:szCs w:val="26"/>
        </w:rPr>
        <w:t xml:space="preserve">, </w:t>
      </w:r>
      <w:r w:rsidR="006E393B" w:rsidRPr="005C548E">
        <w:rPr>
          <w:rFonts w:eastAsia="Times New Roman"/>
          <w:sz w:val="26"/>
          <w:szCs w:val="26"/>
        </w:rPr>
        <w:t>начальник</w:t>
      </w:r>
      <w:r w:rsidRPr="005C548E">
        <w:rPr>
          <w:rFonts w:eastAsia="Times New Roman"/>
          <w:sz w:val="26"/>
          <w:szCs w:val="26"/>
        </w:rPr>
        <w:t xml:space="preserve"> кафедры Уголовного права, процесса и криминалистики, майор милиции.</w:t>
      </w:r>
    </w:p>
    <w:p w:rsidR="00A638B1" w:rsidRPr="005C548E" w:rsidRDefault="00A638B1" w:rsidP="00A638B1">
      <w:pPr>
        <w:widowControl/>
        <w:autoSpaceDE/>
        <w:autoSpaceDN/>
        <w:adjustRightInd/>
        <w:spacing w:line="276" w:lineRule="auto"/>
        <w:ind w:firstLine="680"/>
        <w:jc w:val="both"/>
        <w:rPr>
          <w:rFonts w:eastAsia="Times New Roman"/>
          <w:sz w:val="26"/>
          <w:szCs w:val="26"/>
        </w:rPr>
      </w:pPr>
    </w:p>
    <w:p w:rsidR="00A638B1" w:rsidRPr="005C548E" w:rsidRDefault="00A638B1" w:rsidP="00A638B1">
      <w:pPr>
        <w:widowControl/>
        <w:autoSpaceDE/>
        <w:autoSpaceDN/>
        <w:adjustRightInd/>
        <w:spacing w:line="276" w:lineRule="auto"/>
        <w:ind w:firstLine="680"/>
        <w:jc w:val="both"/>
        <w:rPr>
          <w:rFonts w:eastAsia="Times New Roman"/>
          <w:b/>
          <w:sz w:val="26"/>
          <w:szCs w:val="26"/>
        </w:rPr>
      </w:pPr>
      <w:r w:rsidRPr="005C548E">
        <w:rPr>
          <w:rFonts w:eastAsia="Times New Roman"/>
          <w:b/>
          <w:sz w:val="26"/>
          <w:szCs w:val="26"/>
        </w:rPr>
        <w:t>Рецензент:</w:t>
      </w:r>
    </w:p>
    <w:p w:rsidR="00A638B1" w:rsidRPr="005C548E" w:rsidRDefault="00BF07DD" w:rsidP="00BF07DD">
      <w:pPr>
        <w:widowControl/>
        <w:autoSpaceDE/>
        <w:autoSpaceDN/>
        <w:adjustRightInd/>
        <w:spacing w:line="276" w:lineRule="auto"/>
        <w:ind w:firstLine="680"/>
        <w:jc w:val="both"/>
        <w:rPr>
          <w:rFonts w:eastAsia="Calibri"/>
          <w:sz w:val="26"/>
          <w:szCs w:val="26"/>
          <w:lang w:eastAsia="en-US"/>
        </w:rPr>
      </w:pPr>
      <w:r w:rsidRPr="005C548E">
        <w:rPr>
          <w:rFonts w:eastAsia="Calibri"/>
          <w:sz w:val="26"/>
          <w:szCs w:val="26"/>
          <w:lang w:eastAsia="en-US"/>
        </w:rPr>
        <w:t xml:space="preserve">Заместитель руководителя военного следственного управления Следственного комитета ПМР подполковник </w:t>
      </w:r>
      <w:proofErr w:type="spellStart"/>
      <w:r w:rsidRPr="005C548E">
        <w:rPr>
          <w:rFonts w:eastAsia="Calibri"/>
          <w:sz w:val="26"/>
          <w:szCs w:val="26"/>
          <w:lang w:eastAsia="en-US"/>
        </w:rPr>
        <w:t>Климюк</w:t>
      </w:r>
      <w:proofErr w:type="spellEnd"/>
      <w:r w:rsidRPr="005C548E">
        <w:rPr>
          <w:rFonts w:eastAsia="Calibri"/>
          <w:sz w:val="26"/>
          <w:szCs w:val="26"/>
          <w:lang w:eastAsia="en-US"/>
        </w:rPr>
        <w:t xml:space="preserve"> Н.Б.</w:t>
      </w:r>
    </w:p>
    <w:p w:rsidR="00A638B1" w:rsidRPr="005C548E" w:rsidRDefault="009E15F0" w:rsidP="00A638B1">
      <w:pPr>
        <w:widowControl/>
        <w:autoSpaceDE/>
        <w:autoSpaceDN/>
        <w:adjustRightInd/>
        <w:spacing w:line="276" w:lineRule="auto"/>
        <w:ind w:firstLine="680"/>
        <w:jc w:val="both"/>
        <w:rPr>
          <w:rFonts w:eastAsia="Times New Roman"/>
          <w:sz w:val="26"/>
          <w:szCs w:val="26"/>
        </w:rPr>
      </w:pPr>
      <w:r>
        <w:rPr>
          <w:rFonts w:eastAsia="Times New Roman"/>
          <w:sz w:val="26"/>
          <w:szCs w:val="26"/>
        </w:rPr>
        <w:t>Начальник кафедры гражданско-правовых дисциплин майор милиции Мельничук И.А.</w:t>
      </w:r>
    </w:p>
    <w:p w:rsidR="00A638B1" w:rsidRPr="005C548E" w:rsidRDefault="00A638B1" w:rsidP="00A638B1">
      <w:pPr>
        <w:widowControl/>
        <w:autoSpaceDE/>
        <w:autoSpaceDN/>
        <w:adjustRightInd/>
        <w:spacing w:line="276" w:lineRule="auto"/>
        <w:ind w:firstLine="680"/>
        <w:jc w:val="both"/>
        <w:rPr>
          <w:rFonts w:eastAsia="Times New Roman"/>
          <w:sz w:val="26"/>
          <w:szCs w:val="26"/>
        </w:rPr>
      </w:pPr>
    </w:p>
    <w:p w:rsidR="00A638B1" w:rsidRPr="005C548E" w:rsidRDefault="006E393B" w:rsidP="00A638B1">
      <w:pPr>
        <w:widowControl/>
        <w:autoSpaceDE/>
        <w:autoSpaceDN/>
        <w:adjustRightInd/>
        <w:spacing w:line="276" w:lineRule="auto"/>
        <w:ind w:firstLine="680"/>
        <w:jc w:val="both"/>
        <w:rPr>
          <w:rFonts w:eastAsia="Times New Roman"/>
          <w:sz w:val="26"/>
          <w:szCs w:val="26"/>
        </w:rPr>
      </w:pPr>
      <w:r w:rsidRPr="005C548E">
        <w:rPr>
          <w:rFonts w:eastAsia="Calibri"/>
          <w:sz w:val="26"/>
          <w:szCs w:val="26"/>
          <w:lang w:eastAsia="en-US"/>
        </w:rPr>
        <w:t>Криминалистическая методика раскрытия и расследования преступлений против личности и собственности</w:t>
      </w:r>
      <w:r w:rsidR="00A638B1" w:rsidRPr="005C548E">
        <w:rPr>
          <w:rFonts w:eastAsia="Calibri"/>
          <w:sz w:val="26"/>
          <w:szCs w:val="26"/>
          <w:lang w:eastAsia="en-US"/>
        </w:rPr>
        <w:t>: Учебное пособие</w:t>
      </w:r>
      <w:proofErr w:type="gramStart"/>
      <w:r w:rsidR="00A638B1" w:rsidRPr="005C548E">
        <w:rPr>
          <w:rFonts w:eastAsia="Times New Roman"/>
          <w:sz w:val="26"/>
          <w:szCs w:val="26"/>
        </w:rPr>
        <w:t xml:space="preserve"> / С</w:t>
      </w:r>
      <w:proofErr w:type="gramEnd"/>
      <w:r w:rsidR="00A638B1" w:rsidRPr="005C548E">
        <w:rPr>
          <w:rFonts w:eastAsia="Times New Roman"/>
          <w:sz w:val="26"/>
          <w:szCs w:val="26"/>
        </w:rPr>
        <w:t>ост. П.С. Лютов – Тирасполь: ГОУ «ТЮИ МВД ПМР им. М.И. Кутузова»</w:t>
      </w:r>
      <w:r w:rsidR="00A638B1" w:rsidRPr="005C548E">
        <w:rPr>
          <w:rFonts w:eastAsia="Calibri"/>
          <w:sz w:val="26"/>
          <w:szCs w:val="26"/>
          <w:lang w:eastAsia="en-US"/>
        </w:rPr>
        <w:t>, 20</w:t>
      </w:r>
      <w:r w:rsidRPr="005C548E">
        <w:rPr>
          <w:rFonts w:eastAsia="Calibri"/>
          <w:sz w:val="26"/>
          <w:szCs w:val="26"/>
          <w:lang w:eastAsia="en-US"/>
        </w:rPr>
        <w:t>20</w:t>
      </w:r>
      <w:r w:rsidR="00A638B1" w:rsidRPr="005C548E">
        <w:rPr>
          <w:rFonts w:eastAsia="Calibri"/>
          <w:sz w:val="26"/>
          <w:szCs w:val="26"/>
          <w:lang w:eastAsia="en-US"/>
        </w:rPr>
        <w:t xml:space="preserve"> г.</w:t>
      </w:r>
    </w:p>
    <w:p w:rsidR="00A638B1" w:rsidRPr="005C548E" w:rsidRDefault="00A638B1" w:rsidP="00A638B1">
      <w:pPr>
        <w:widowControl/>
        <w:autoSpaceDE/>
        <w:autoSpaceDN/>
        <w:adjustRightInd/>
        <w:spacing w:line="276" w:lineRule="auto"/>
        <w:ind w:firstLine="680"/>
        <w:jc w:val="both"/>
        <w:rPr>
          <w:rFonts w:eastAsia="Calibri"/>
          <w:b/>
          <w:sz w:val="26"/>
          <w:szCs w:val="26"/>
          <w:lang w:eastAsia="en-US"/>
        </w:rPr>
      </w:pPr>
    </w:p>
    <w:p w:rsidR="00A638B1" w:rsidRPr="005C548E" w:rsidRDefault="00A638B1" w:rsidP="00A638B1">
      <w:pPr>
        <w:widowControl/>
        <w:autoSpaceDE/>
        <w:autoSpaceDN/>
        <w:adjustRightInd/>
        <w:spacing w:line="276" w:lineRule="auto"/>
        <w:ind w:firstLine="680"/>
        <w:jc w:val="both"/>
        <w:rPr>
          <w:rFonts w:eastAsia="Calibri"/>
          <w:b/>
          <w:sz w:val="26"/>
          <w:szCs w:val="26"/>
          <w:lang w:eastAsia="en-US"/>
        </w:rPr>
      </w:pPr>
    </w:p>
    <w:p w:rsidR="00DC6E2A" w:rsidRPr="005C548E" w:rsidRDefault="00DC6E2A" w:rsidP="00A638B1">
      <w:pPr>
        <w:pStyle w:val="Style11"/>
        <w:widowControl/>
        <w:spacing w:line="276" w:lineRule="auto"/>
        <w:ind w:firstLine="680"/>
        <w:jc w:val="both"/>
        <w:rPr>
          <w:rStyle w:val="FontStyle67"/>
          <w:sz w:val="26"/>
          <w:szCs w:val="26"/>
        </w:rPr>
      </w:pPr>
      <w:r w:rsidRPr="005C548E">
        <w:rPr>
          <w:rStyle w:val="FontStyle67"/>
          <w:sz w:val="26"/>
          <w:szCs w:val="26"/>
        </w:rPr>
        <w:t>Учебно</w:t>
      </w:r>
      <w:r w:rsidR="00F52BB6" w:rsidRPr="005C548E">
        <w:rPr>
          <w:rStyle w:val="FontStyle67"/>
          <w:sz w:val="26"/>
          <w:szCs w:val="26"/>
        </w:rPr>
        <w:t>е</w:t>
      </w:r>
      <w:r w:rsidRPr="005C548E">
        <w:rPr>
          <w:rStyle w:val="FontStyle67"/>
          <w:sz w:val="26"/>
          <w:szCs w:val="26"/>
        </w:rPr>
        <w:t xml:space="preserve"> пособие предназначено для </w:t>
      </w:r>
      <w:r w:rsidR="00CE1E00" w:rsidRPr="005C548E">
        <w:rPr>
          <w:rStyle w:val="FontStyle67"/>
          <w:sz w:val="26"/>
          <w:szCs w:val="26"/>
        </w:rPr>
        <w:t>курсантов и слушателей ГОУ «ТЮИ МВД ПМР им. М.И. Кутузова»</w:t>
      </w:r>
      <w:r w:rsidRPr="005C548E">
        <w:rPr>
          <w:rStyle w:val="FontStyle67"/>
          <w:sz w:val="26"/>
          <w:szCs w:val="26"/>
        </w:rPr>
        <w:t xml:space="preserve">, обучающихся по </w:t>
      </w:r>
      <w:r w:rsidR="00CE1E00" w:rsidRPr="005C548E">
        <w:rPr>
          <w:rStyle w:val="FontStyle67"/>
          <w:sz w:val="26"/>
          <w:szCs w:val="26"/>
        </w:rPr>
        <w:t>специальности 031001.65 (40.05.02)</w:t>
      </w:r>
      <w:r w:rsidRPr="005C548E">
        <w:rPr>
          <w:rStyle w:val="FontStyle67"/>
          <w:sz w:val="26"/>
          <w:szCs w:val="26"/>
        </w:rPr>
        <w:t xml:space="preserve"> </w:t>
      </w:r>
      <w:r w:rsidR="00CE1E00" w:rsidRPr="005C548E">
        <w:rPr>
          <w:rStyle w:val="FontStyle67"/>
          <w:sz w:val="26"/>
          <w:szCs w:val="26"/>
        </w:rPr>
        <w:t xml:space="preserve">– «Правоохранительная деятельность», а также студентов очной и заочной формы обучения, обучающихся по специальности </w:t>
      </w:r>
      <w:r w:rsidR="009C2D0E" w:rsidRPr="005C548E">
        <w:rPr>
          <w:rStyle w:val="FontStyle67"/>
          <w:sz w:val="26"/>
          <w:szCs w:val="26"/>
        </w:rPr>
        <w:t>030901.65 (</w:t>
      </w:r>
      <w:r w:rsidRPr="005C548E">
        <w:rPr>
          <w:rStyle w:val="FontStyle67"/>
          <w:sz w:val="26"/>
          <w:szCs w:val="26"/>
        </w:rPr>
        <w:t>40.0</w:t>
      </w:r>
      <w:r w:rsidR="009C2D0E" w:rsidRPr="005C548E">
        <w:rPr>
          <w:rStyle w:val="FontStyle67"/>
          <w:sz w:val="26"/>
          <w:szCs w:val="26"/>
        </w:rPr>
        <w:t>5</w:t>
      </w:r>
      <w:r w:rsidRPr="005C548E">
        <w:rPr>
          <w:rStyle w:val="FontStyle67"/>
          <w:sz w:val="26"/>
          <w:szCs w:val="26"/>
        </w:rPr>
        <w:t>.01</w:t>
      </w:r>
      <w:r w:rsidR="009C2D0E" w:rsidRPr="005C548E">
        <w:rPr>
          <w:rStyle w:val="FontStyle67"/>
          <w:sz w:val="26"/>
          <w:szCs w:val="26"/>
        </w:rPr>
        <w:t>) – «Правовое обеспечение национальной безопасности»</w:t>
      </w:r>
      <w:r w:rsidRPr="005C548E">
        <w:rPr>
          <w:rStyle w:val="FontStyle67"/>
          <w:sz w:val="26"/>
          <w:szCs w:val="26"/>
        </w:rPr>
        <w:t xml:space="preserve">. </w:t>
      </w:r>
      <w:r w:rsidR="009C2D0E" w:rsidRPr="005C548E">
        <w:rPr>
          <w:rStyle w:val="FontStyle67"/>
          <w:sz w:val="26"/>
          <w:szCs w:val="26"/>
        </w:rPr>
        <w:t>Учебное пособие</w:t>
      </w:r>
      <w:r w:rsidRPr="005C548E">
        <w:rPr>
          <w:rStyle w:val="FontStyle67"/>
          <w:sz w:val="26"/>
          <w:szCs w:val="26"/>
        </w:rPr>
        <w:t xml:space="preserve"> может быть использовано в учебном процессе п</w:t>
      </w:r>
      <w:r w:rsidR="009C2D0E" w:rsidRPr="005C548E">
        <w:rPr>
          <w:rStyle w:val="FontStyle67"/>
          <w:sz w:val="26"/>
          <w:szCs w:val="26"/>
        </w:rPr>
        <w:t>ри изучении дисциплин</w:t>
      </w:r>
      <w:r w:rsidRPr="005C548E">
        <w:rPr>
          <w:rStyle w:val="FontStyle67"/>
          <w:sz w:val="26"/>
          <w:szCs w:val="26"/>
        </w:rPr>
        <w:t xml:space="preserve"> </w:t>
      </w:r>
      <w:r w:rsidR="009C2D0E" w:rsidRPr="005C548E">
        <w:rPr>
          <w:rStyle w:val="FontStyle67"/>
          <w:sz w:val="26"/>
          <w:szCs w:val="26"/>
        </w:rPr>
        <w:t>«</w:t>
      </w:r>
      <w:r w:rsidRPr="005C548E">
        <w:rPr>
          <w:rStyle w:val="FontStyle67"/>
          <w:sz w:val="26"/>
          <w:szCs w:val="26"/>
        </w:rPr>
        <w:t>Судебная экспертиза</w:t>
      </w:r>
      <w:r w:rsidR="009C2D0E" w:rsidRPr="005C548E">
        <w:rPr>
          <w:rStyle w:val="FontStyle67"/>
          <w:sz w:val="26"/>
          <w:szCs w:val="26"/>
        </w:rPr>
        <w:t>»</w:t>
      </w:r>
      <w:r w:rsidRPr="005C548E">
        <w:rPr>
          <w:rStyle w:val="FontStyle67"/>
          <w:sz w:val="26"/>
          <w:szCs w:val="26"/>
        </w:rPr>
        <w:t xml:space="preserve">, </w:t>
      </w:r>
      <w:r w:rsidR="009C2D0E" w:rsidRPr="005C548E">
        <w:rPr>
          <w:rStyle w:val="FontStyle67"/>
          <w:sz w:val="26"/>
          <w:szCs w:val="26"/>
        </w:rPr>
        <w:t>«</w:t>
      </w:r>
      <w:r w:rsidRPr="005C548E">
        <w:rPr>
          <w:rStyle w:val="FontStyle67"/>
          <w:sz w:val="26"/>
          <w:szCs w:val="26"/>
        </w:rPr>
        <w:t>Криминалистика</w:t>
      </w:r>
      <w:r w:rsidR="009C2D0E" w:rsidRPr="005C548E">
        <w:rPr>
          <w:rStyle w:val="FontStyle67"/>
          <w:sz w:val="26"/>
          <w:szCs w:val="26"/>
        </w:rPr>
        <w:t>»</w:t>
      </w:r>
      <w:r w:rsidRPr="005C548E">
        <w:rPr>
          <w:rStyle w:val="FontStyle67"/>
          <w:sz w:val="26"/>
          <w:szCs w:val="26"/>
        </w:rPr>
        <w:t xml:space="preserve">, </w:t>
      </w:r>
      <w:r w:rsidR="009C2D0E" w:rsidRPr="005C548E">
        <w:rPr>
          <w:rStyle w:val="FontStyle67"/>
          <w:sz w:val="26"/>
          <w:szCs w:val="26"/>
        </w:rPr>
        <w:t>«</w:t>
      </w:r>
      <w:r w:rsidRPr="005C548E">
        <w:rPr>
          <w:rStyle w:val="FontStyle67"/>
          <w:sz w:val="26"/>
          <w:szCs w:val="26"/>
        </w:rPr>
        <w:t>Уголовный процесс</w:t>
      </w:r>
      <w:r w:rsidR="009C2D0E" w:rsidRPr="005C548E">
        <w:rPr>
          <w:rStyle w:val="FontStyle67"/>
          <w:sz w:val="26"/>
          <w:szCs w:val="26"/>
        </w:rPr>
        <w:t>»</w:t>
      </w:r>
      <w:r w:rsidRPr="005C548E">
        <w:rPr>
          <w:rStyle w:val="FontStyle67"/>
          <w:sz w:val="26"/>
          <w:szCs w:val="26"/>
        </w:rPr>
        <w:t>.</w:t>
      </w:r>
    </w:p>
    <w:p w:rsidR="006E393B" w:rsidRPr="005C548E" w:rsidRDefault="00857B84" w:rsidP="006E393B">
      <w:pPr>
        <w:widowControl/>
        <w:autoSpaceDE/>
        <w:autoSpaceDN/>
        <w:adjustRightInd/>
        <w:spacing w:line="276" w:lineRule="auto"/>
        <w:ind w:firstLine="680"/>
        <w:jc w:val="both"/>
        <w:rPr>
          <w:rFonts w:eastAsia="Calibri"/>
          <w:sz w:val="26"/>
          <w:szCs w:val="26"/>
          <w:lang w:eastAsia="en-US"/>
        </w:rPr>
      </w:pPr>
      <w:r w:rsidRPr="005C548E">
        <w:rPr>
          <w:rFonts w:eastAsia="Calibri"/>
          <w:sz w:val="26"/>
          <w:szCs w:val="26"/>
          <w:lang w:eastAsia="en-US"/>
        </w:rPr>
        <w:t>Данное</w:t>
      </w:r>
      <w:r w:rsidR="006E393B" w:rsidRPr="005C548E">
        <w:rPr>
          <w:rFonts w:eastAsia="Calibri"/>
          <w:sz w:val="26"/>
          <w:szCs w:val="26"/>
          <w:lang w:eastAsia="en-US"/>
        </w:rPr>
        <w:t xml:space="preserve"> пособие рассматривает наиболее значимые направления в расследовании преступлений против личности и собственности. В работе рассматриваются особенности криминалистической характеристики данных преступных деяний, тактические особенности производства следственных действий в целом, их отдельных этапов, а также рекомендации по наиболее эффективному расследованию отдельных видов и групп преступлений против личности и собственности</w:t>
      </w:r>
      <w:r w:rsidRPr="005C548E">
        <w:rPr>
          <w:rFonts w:eastAsia="Calibri"/>
          <w:sz w:val="26"/>
          <w:szCs w:val="26"/>
          <w:lang w:eastAsia="en-US"/>
        </w:rPr>
        <w:t>.</w:t>
      </w:r>
    </w:p>
    <w:p w:rsidR="00765043" w:rsidRPr="005C548E" w:rsidRDefault="00765043" w:rsidP="00A638B1">
      <w:pPr>
        <w:widowControl/>
        <w:autoSpaceDE/>
        <w:autoSpaceDN/>
        <w:adjustRightInd/>
        <w:spacing w:line="276" w:lineRule="auto"/>
        <w:ind w:firstLine="680"/>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jc w:val="both"/>
        <w:rPr>
          <w:rFonts w:eastAsia="Calibri"/>
          <w:sz w:val="26"/>
          <w:szCs w:val="26"/>
          <w:lang w:eastAsia="en-US"/>
        </w:rPr>
      </w:pPr>
      <w:proofErr w:type="gramStart"/>
      <w:r w:rsidRPr="005C548E">
        <w:rPr>
          <w:rFonts w:eastAsia="Calibri"/>
          <w:sz w:val="26"/>
          <w:szCs w:val="26"/>
          <w:lang w:eastAsia="en-US"/>
        </w:rPr>
        <w:t>Обсужден</w:t>
      </w:r>
      <w:proofErr w:type="gramEnd"/>
      <w:r w:rsidRPr="005C548E">
        <w:rPr>
          <w:rFonts w:eastAsia="Calibri"/>
          <w:sz w:val="26"/>
          <w:szCs w:val="26"/>
          <w:lang w:eastAsia="en-US"/>
        </w:rPr>
        <w:t xml:space="preserve"> и одобрен на заседании кафедры </w:t>
      </w:r>
      <w:proofErr w:type="spellStart"/>
      <w:r w:rsidRPr="005C548E">
        <w:rPr>
          <w:rFonts w:eastAsia="Calibri"/>
          <w:sz w:val="26"/>
          <w:szCs w:val="26"/>
          <w:lang w:eastAsia="en-US"/>
        </w:rPr>
        <w:t>УППиК</w:t>
      </w:r>
      <w:proofErr w:type="spellEnd"/>
    </w:p>
    <w:p w:rsidR="00595D7F" w:rsidRPr="005C548E" w:rsidRDefault="00595D7F" w:rsidP="00A638B1">
      <w:pPr>
        <w:widowControl/>
        <w:autoSpaceDE/>
        <w:autoSpaceDN/>
        <w:adjustRightInd/>
        <w:spacing w:line="276" w:lineRule="auto"/>
        <w:ind w:firstLine="680"/>
        <w:jc w:val="both"/>
        <w:rPr>
          <w:rFonts w:eastAsia="Calibri"/>
          <w:sz w:val="26"/>
          <w:szCs w:val="26"/>
          <w:lang w:eastAsia="en-US"/>
        </w:rPr>
      </w:pPr>
      <w:r w:rsidRPr="005C548E">
        <w:rPr>
          <w:rFonts w:eastAsia="Calibri"/>
          <w:sz w:val="26"/>
          <w:szCs w:val="26"/>
          <w:lang w:eastAsia="en-US"/>
        </w:rPr>
        <w:t>Протокол № ___ от «___» __________ 20</w:t>
      </w:r>
      <w:r w:rsidR="006E393B" w:rsidRPr="005C548E">
        <w:rPr>
          <w:rFonts w:eastAsia="Calibri"/>
          <w:sz w:val="26"/>
          <w:szCs w:val="26"/>
          <w:lang w:eastAsia="en-US"/>
        </w:rPr>
        <w:t>20</w:t>
      </w:r>
      <w:r w:rsidRPr="005C548E">
        <w:rPr>
          <w:rFonts w:eastAsia="Calibri"/>
          <w:sz w:val="26"/>
          <w:szCs w:val="26"/>
          <w:lang w:eastAsia="en-US"/>
        </w:rPr>
        <w:t xml:space="preserve"> г.</w:t>
      </w:r>
    </w:p>
    <w:p w:rsidR="00595D7F" w:rsidRPr="005C548E" w:rsidRDefault="00595D7F" w:rsidP="00A638B1">
      <w:pPr>
        <w:widowControl/>
        <w:autoSpaceDE/>
        <w:autoSpaceDN/>
        <w:adjustRightInd/>
        <w:spacing w:line="276" w:lineRule="auto"/>
        <w:ind w:firstLine="680"/>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jc w:val="both"/>
        <w:rPr>
          <w:rFonts w:eastAsia="Calibri"/>
          <w:sz w:val="26"/>
          <w:szCs w:val="26"/>
          <w:lang w:eastAsia="en-US"/>
        </w:rPr>
      </w:pPr>
      <w:proofErr w:type="gramStart"/>
      <w:r w:rsidRPr="005C548E">
        <w:rPr>
          <w:rFonts w:eastAsia="Calibri"/>
          <w:sz w:val="26"/>
          <w:szCs w:val="26"/>
          <w:lang w:eastAsia="en-US"/>
        </w:rPr>
        <w:t>Обсужден</w:t>
      </w:r>
      <w:proofErr w:type="gramEnd"/>
      <w:r w:rsidRPr="005C548E">
        <w:rPr>
          <w:rFonts w:eastAsia="Calibri"/>
          <w:sz w:val="26"/>
          <w:szCs w:val="26"/>
          <w:lang w:eastAsia="en-US"/>
        </w:rPr>
        <w:t xml:space="preserve"> и одобрен на заседании Методического совета института</w:t>
      </w:r>
    </w:p>
    <w:p w:rsidR="00595D7F" w:rsidRPr="005C548E" w:rsidRDefault="00595D7F" w:rsidP="00A638B1">
      <w:pPr>
        <w:widowControl/>
        <w:autoSpaceDE/>
        <w:autoSpaceDN/>
        <w:adjustRightInd/>
        <w:spacing w:line="276" w:lineRule="auto"/>
        <w:ind w:firstLine="680"/>
        <w:jc w:val="both"/>
        <w:rPr>
          <w:rFonts w:eastAsia="Calibri"/>
          <w:sz w:val="26"/>
          <w:szCs w:val="26"/>
          <w:lang w:eastAsia="en-US"/>
        </w:rPr>
      </w:pPr>
      <w:r w:rsidRPr="005C548E">
        <w:rPr>
          <w:rFonts w:eastAsia="Calibri"/>
          <w:sz w:val="26"/>
          <w:szCs w:val="26"/>
          <w:lang w:eastAsia="en-US"/>
        </w:rPr>
        <w:t>Протокол № ___ от «___» __________ 20</w:t>
      </w:r>
      <w:r w:rsidR="006E393B" w:rsidRPr="005C548E">
        <w:rPr>
          <w:rFonts w:eastAsia="Calibri"/>
          <w:sz w:val="26"/>
          <w:szCs w:val="26"/>
          <w:lang w:eastAsia="en-US"/>
        </w:rPr>
        <w:t>20</w:t>
      </w:r>
      <w:r w:rsidRPr="005C548E">
        <w:rPr>
          <w:rFonts w:eastAsia="Calibri"/>
          <w:sz w:val="26"/>
          <w:szCs w:val="26"/>
          <w:lang w:eastAsia="en-US"/>
        </w:rPr>
        <w:t xml:space="preserve"> г.</w:t>
      </w:r>
    </w:p>
    <w:p w:rsidR="00595D7F" w:rsidRPr="005C548E" w:rsidRDefault="00595D7F" w:rsidP="00A638B1">
      <w:pPr>
        <w:widowControl/>
        <w:autoSpaceDE/>
        <w:autoSpaceDN/>
        <w:adjustRightInd/>
        <w:spacing w:line="276" w:lineRule="auto"/>
        <w:ind w:firstLine="680"/>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jc w:val="both"/>
        <w:rPr>
          <w:rFonts w:eastAsia="Calibri"/>
          <w:sz w:val="26"/>
          <w:szCs w:val="26"/>
          <w:lang w:eastAsia="en-US"/>
        </w:rPr>
      </w:pPr>
      <w:proofErr w:type="gramStart"/>
      <w:r w:rsidRPr="005C548E">
        <w:rPr>
          <w:rFonts w:eastAsia="Calibri"/>
          <w:sz w:val="26"/>
          <w:szCs w:val="26"/>
          <w:lang w:eastAsia="en-US"/>
        </w:rPr>
        <w:t>Обсужден</w:t>
      </w:r>
      <w:proofErr w:type="gramEnd"/>
      <w:r w:rsidRPr="005C548E">
        <w:rPr>
          <w:rFonts w:eastAsia="Calibri"/>
          <w:sz w:val="26"/>
          <w:szCs w:val="26"/>
          <w:lang w:eastAsia="en-US"/>
        </w:rPr>
        <w:t xml:space="preserve"> и одобрен на заседании Ученого Совета института</w:t>
      </w:r>
    </w:p>
    <w:p w:rsidR="00595D7F" w:rsidRPr="005C548E" w:rsidRDefault="00595D7F" w:rsidP="00A638B1">
      <w:pPr>
        <w:widowControl/>
        <w:autoSpaceDE/>
        <w:autoSpaceDN/>
        <w:adjustRightInd/>
        <w:spacing w:line="276" w:lineRule="auto"/>
        <w:ind w:firstLine="680"/>
        <w:jc w:val="both"/>
        <w:rPr>
          <w:rFonts w:eastAsia="Calibri"/>
          <w:sz w:val="26"/>
          <w:szCs w:val="26"/>
          <w:lang w:eastAsia="en-US"/>
        </w:rPr>
      </w:pPr>
      <w:r w:rsidRPr="005C548E">
        <w:rPr>
          <w:rFonts w:eastAsia="Calibri"/>
          <w:sz w:val="26"/>
          <w:szCs w:val="26"/>
          <w:lang w:eastAsia="en-US"/>
        </w:rPr>
        <w:t>Проток</w:t>
      </w:r>
      <w:r w:rsidR="006E393B" w:rsidRPr="005C548E">
        <w:rPr>
          <w:rFonts w:eastAsia="Calibri"/>
          <w:sz w:val="26"/>
          <w:szCs w:val="26"/>
          <w:lang w:eastAsia="en-US"/>
        </w:rPr>
        <w:t>ол № ___ от «___» __________ 2020</w:t>
      </w:r>
      <w:r w:rsidR="00DC6E2A" w:rsidRPr="005C548E">
        <w:rPr>
          <w:rFonts w:eastAsia="Calibri"/>
          <w:sz w:val="26"/>
          <w:szCs w:val="26"/>
          <w:lang w:eastAsia="en-US"/>
        </w:rPr>
        <w:t xml:space="preserve"> г.</w:t>
      </w:r>
    </w:p>
    <w:p w:rsidR="00595D7F" w:rsidRDefault="00595D7F" w:rsidP="00A638B1">
      <w:pPr>
        <w:widowControl/>
        <w:autoSpaceDE/>
        <w:autoSpaceDN/>
        <w:adjustRightInd/>
        <w:spacing w:line="276" w:lineRule="auto"/>
        <w:ind w:firstLine="680"/>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jc w:val="right"/>
        <w:rPr>
          <w:rFonts w:eastAsia="Calibri"/>
          <w:sz w:val="26"/>
          <w:szCs w:val="26"/>
          <w:lang w:eastAsia="en-US"/>
        </w:rPr>
      </w:pPr>
      <w:r w:rsidRPr="005C548E">
        <w:rPr>
          <w:rFonts w:eastAsia="Calibri"/>
          <w:sz w:val="26"/>
          <w:szCs w:val="26"/>
          <w:lang w:eastAsia="en-US"/>
        </w:rPr>
        <w:t xml:space="preserve">© Кафедра </w:t>
      </w:r>
      <w:proofErr w:type="spellStart"/>
      <w:r w:rsidRPr="005C548E">
        <w:rPr>
          <w:rFonts w:eastAsia="Calibri"/>
          <w:sz w:val="26"/>
          <w:szCs w:val="26"/>
          <w:lang w:eastAsia="en-US"/>
        </w:rPr>
        <w:t>УППиК</w:t>
      </w:r>
      <w:proofErr w:type="spellEnd"/>
      <w:r w:rsidRPr="005C548E">
        <w:rPr>
          <w:rFonts w:eastAsia="Calibri"/>
          <w:sz w:val="26"/>
          <w:szCs w:val="26"/>
          <w:lang w:eastAsia="en-US"/>
        </w:rPr>
        <w:t xml:space="preserve"> </w:t>
      </w:r>
      <w:r w:rsidR="00857B84" w:rsidRPr="005C548E">
        <w:rPr>
          <w:rFonts w:eastAsia="Calibri"/>
          <w:sz w:val="26"/>
          <w:szCs w:val="26"/>
          <w:lang w:eastAsia="en-US"/>
        </w:rPr>
        <w:t>ГОУ «</w:t>
      </w:r>
      <w:r w:rsidRPr="005C548E">
        <w:rPr>
          <w:rFonts w:eastAsia="Calibri"/>
          <w:sz w:val="26"/>
          <w:szCs w:val="26"/>
          <w:lang w:eastAsia="en-US"/>
        </w:rPr>
        <w:t>ТЮИ МВД ПМР</w:t>
      </w:r>
      <w:r w:rsidR="00857B84" w:rsidRPr="005C548E">
        <w:rPr>
          <w:rFonts w:eastAsia="Calibri"/>
          <w:sz w:val="26"/>
          <w:szCs w:val="26"/>
          <w:lang w:eastAsia="en-US"/>
        </w:rPr>
        <w:t xml:space="preserve"> им. М.И. Кутузова»</w:t>
      </w:r>
      <w:r w:rsidRPr="005C548E">
        <w:rPr>
          <w:rFonts w:eastAsia="Calibri"/>
          <w:sz w:val="26"/>
          <w:szCs w:val="26"/>
          <w:lang w:eastAsia="en-US"/>
        </w:rPr>
        <w:t>, 20</w:t>
      </w:r>
      <w:r w:rsidR="006E393B" w:rsidRPr="005C548E">
        <w:rPr>
          <w:rFonts w:eastAsia="Calibri"/>
          <w:sz w:val="26"/>
          <w:szCs w:val="26"/>
          <w:lang w:eastAsia="en-US"/>
        </w:rPr>
        <w:t>20</w:t>
      </w:r>
      <w:r w:rsidRPr="005C548E">
        <w:rPr>
          <w:rFonts w:eastAsia="Calibri"/>
          <w:sz w:val="26"/>
          <w:szCs w:val="26"/>
          <w:lang w:eastAsia="en-US"/>
        </w:rPr>
        <w:t xml:space="preserve"> г.</w:t>
      </w:r>
    </w:p>
    <w:sdt>
      <w:sdtPr>
        <w:rPr>
          <w:rFonts w:ascii="Times New Roman" w:eastAsiaTheme="minorEastAsia" w:hAnsi="Times New Roman" w:cs="Times New Roman"/>
          <w:bCs w:val="0"/>
          <w:color w:val="auto"/>
        </w:rPr>
        <w:id w:val="726735576"/>
        <w:docPartObj>
          <w:docPartGallery w:val="Table of Contents"/>
          <w:docPartUnique/>
        </w:docPartObj>
      </w:sdtPr>
      <w:sdtEndPr>
        <w:rPr>
          <w:b/>
        </w:rPr>
      </w:sdtEndPr>
      <w:sdtContent>
        <w:p w:rsidR="00456ECC" w:rsidRPr="004F5AEE" w:rsidRDefault="00456ECC" w:rsidP="00456ECC">
          <w:pPr>
            <w:pStyle w:val="a7"/>
            <w:spacing w:before="0" w:line="360" w:lineRule="auto"/>
            <w:jc w:val="center"/>
            <w:rPr>
              <w:rFonts w:ascii="Times New Roman" w:hAnsi="Times New Roman" w:cs="Times New Roman"/>
              <w:b/>
              <w:color w:val="auto"/>
            </w:rPr>
          </w:pPr>
          <w:r w:rsidRPr="004F5AEE">
            <w:rPr>
              <w:rFonts w:ascii="Times New Roman" w:hAnsi="Times New Roman" w:cs="Times New Roman"/>
              <w:b/>
              <w:color w:val="auto"/>
            </w:rPr>
            <w:t>СОДЕРЖАНИЕ</w:t>
          </w:r>
        </w:p>
        <w:p w:rsidR="00456ECC" w:rsidRPr="004F5AEE" w:rsidRDefault="00456ECC" w:rsidP="004F5AEE">
          <w:pPr>
            <w:pStyle w:val="11"/>
          </w:pPr>
        </w:p>
        <w:p w:rsidR="004F5AEE" w:rsidRPr="004F5AEE" w:rsidRDefault="00456ECC" w:rsidP="004F5AEE">
          <w:pPr>
            <w:pStyle w:val="11"/>
            <w:rPr>
              <w:rFonts w:asciiTheme="minorHAnsi" w:hAnsiTheme="minorHAnsi" w:cstheme="minorBidi"/>
            </w:rPr>
          </w:pPr>
          <w:r w:rsidRPr="004F5AEE">
            <w:fldChar w:fldCharType="begin"/>
          </w:r>
          <w:r w:rsidRPr="004F5AEE">
            <w:instrText xml:space="preserve"> TOC \o "1-3" \h \z \u </w:instrText>
          </w:r>
          <w:r w:rsidRPr="004F5AEE">
            <w:fldChar w:fldCharType="separate"/>
          </w:r>
          <w:hyperlink w:anchor="_Toc59003801" w:history="1">
            <w:r w:rsidR="004F5AEE" w:rsidRPr="004F5AEE">
              <w:rPr>
                <w:rStyle w:val="a8"/>
                <w:bCs/>
                <w:iCs/>
                <w:sz w:val="28"/>
                <w:szCs w:val="28"/>
              </w:rPr>
              <w:t>ВВЕДЕНИЕ</w:t>
            </w:r>
            <w:r w:rsidR="004F5AEE" w:rsidRPr="004F5AEE">
              <w:rPr>
                <w:webHidden/>
              </w:rPr>
              <w:tab/>
            </w:r>
            <w:r w:rsidR="004F5AEE" w:rsidRPr="004F5AEE">
              <w:rPr>
                <w:webHidden/>
              </w:rPr>
              <w:fldChar w:fldCharType="begin"/>
            </w:r>
            <w:r w:rsidR="004F5AEE" w:rsidRPr="004F5AEE">
              <w:rPr>
                <w:webHidden/>
              </w:rPr>
              <w:instrText xml:space="preserve"> PAGEREF _Toc59003801 \h </w:instrText>
            </w:r>
            <w:r w:rsidR="004F5AEE" w:rsidRPr="004F5AEE">
              <w:rPr>
                <w:webHidden/>
              </w:rPr>
            </w:r>
            <w:r w:rsidR="004F5AEE" w:rsidRPr="004F5AEE">
              <w:rPr>
                <w:webHidden/>
              </w:rPr>
              <w:fldChar w:fldCharType="separate"/>
            </w:r>
            <w:r w:rsidR="004F5AEE">
              <w:rPr>
                <w:webHidden/>
              </w:rPr>
              <w:t>6</w:t>
            </w:r>
            <w:r w:rsidR="004F5AEE" w:rsidRPr="004F5AEE">
              <w:rPr>
                <w:webHidden/>
              </w:rPr>
              <w:fldChar w:fldCharType="end"/>
            </w:r>
          </w:hyperlink>
        </w:p>
        <w:p w:rsidR="004F5AEE" w:rsidRPr="004F5AEE" w:rsidRDefault="004F5AEE" w:rsidP="004F5AEE">
          <w:pPr>
            <w:pStyle w:val="11"/>
            <w:rPr>
              <w:rFonts w:asciiTheme="minorHAnsi" w:hAnsiTheme="minorHAnsi" w:cstheme="minorBidi"/>
            </w:rPr>
          </w:pPr>
          <w:hyperlink w:anchor="_Toc59003802" w:history="1">
            <w:r w:rsidRPr="004F5AEE">
              <w:rPr>
                <w:rStyle w:val="a8"/>
                <w:sz w:val="28"/>
                <w:szCs w:val="28"/>
              </w:rPr>
              <w:t>РАЗДЕЛ I. РАССЛЕДОВАНИЕ ПРЕСТУПЛЕНИЙ ПРОТИВ ЛИЧНОСТИ</w:t>
            </w:r>
            <w:r w:rsidRPr="004F5AEE">
              <w:rPr>
                <w:webHidden/>
              </w:rPr>
              <w:tab/>
            </w:r>
            <w:r w:rsidRPr="004F5AEE">
              <w:rPr>
                <w:webHidden/>
              </w:rPr>
              <w:fldChar w:fldCharType="begin"/>
            </w:r>
            <w:r w:rsidRPr="004F5AEE">
              <w:rPr>
                <w:webHidden/>
              </w:rPr>
              <w:instrText xml:space="preserve"> PAGEREF _Toc59003802 \h </w:instrText>
            </w:r>
            <w:r w:rsidRPr="004F5AEE">
              <w:rPr>
                <w:webHidden/>
              </w:rPr>
            </w:r>
            <w:r w:rsidRPr="004F5AEE">
              <w:rPr>
                <w:webHidden/>
              </w:rPr>
              <w:fldChar w:fldCharType="separate"/>
            </w:r>
            <w:r>
              <w:rPr>
                <w:webHidden/>
              </w:rPr>
              <w:t>7</w:t>
            </w:r>
            <w:r w:rsidRPr="004F5AEE">
              <w:rPr>
                <w:webHidden/>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03" w:history="1">
            <w:r w:rsidRPr="004F5AEE">
              <w:rPr>
                <w:rStyle w:val="a8"/>
                <w:noProof/>
                <w:sz w:val="28"/>
                <w:szCs w:val="28"/>
              </w:rPr>
              <w:t>Тема 1. Понятие, система, задачи криминалистической методики расследования преступлений</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_Toc59003803 \h </w:instrText>
            </w:r>
            <w:r w:rsidRPr="004F5AEE">
              <w:rPr>
                <w:noProof/>
                <w:webHidden/>
                <w:sz w:val="28"/>
                <w:szCs w:val="28"/>
              </w:rPr>
            </w:r>
            <w:r w:rsidRPr="004F5AEE">
              <w:rPr>
                <w:noProof/>
                <w:webHidden/>
                <w:sz w:val="28"/>
                <w:szCs w:val="28"/>
              </w:rPr>
              <w:fldChar w:fldCharType="separate"/>
            </w:r>
            <w:r>
              <w:rPr>
                <w:noProof/>
                <w:webHidden/>
                <w:sz w:val="28"/>
                <w:szCs w:val="28"/>
              </w:rPr>
              <w:t>7</w:t>
            </w:r>
            <w:r w:rsidRPr="004F5AEE">
              <w:rPr>
                <w:noProof/>
                <w:webHidden/>
                <w:sz w:val="28"/>
                <w:szCs w:val="28"/>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04" w:history="1">
            <w:r w:rsidRPr="004F5AEE">
              <w:rPr>
                <w:rStyle w:val="a8"/>
                <w:noProof/>
                <w:sz w:val="28"/>
                <w:szCs w:val="28"/>
              </w:rPr>
              <w:t>Тема 2. Методика расследования убийств</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_Toc59003804 \h </w:instrText>
            </w:r>
            <w:r w:rsidRPr="004F5AEE">
              <w:rPr>
                <w:noProof/>
                <w:webHidden/>
                <w:sz w:val="28"/>
                <w:szCs w:val="28"/>
              </w:rPr>
            </w:r>
            <w:r w:rsidRPr="004F5AEE">
              <w:rPr>
                <w:noProof/>
                <w:webHidden/>
                <w:sz w:val="28"/>
                <w:szCs w:val="28"/>
              </w:rPr>
              <w:fldChar w:fldCharType="separate"/>
            </w:r>
            <w:r>
              <w:rPr>
                <w:noProof/>
                <w:webHidden/>
                <w:sz w:val="28"/>
                <w:szCs w:val="28"/>
              </w:rPr>
              <w:t>19</w:t>
            </w:r>
            <w:r w:rsidRPr="004F5AEE">
              <w:rPr>
                <w:noProof/>
                <w:webHidden/>
                <w:sz w:val="28"/>
                <w:szCs w:val="28"/>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05" w:history="1">
            <w:r w:rsidRPr="004F5AEE">
              <w:rPr>
                <w:rStyle w:val="a8"/>
                <w:bCs/>
                <w:iCs/>
                <w:noProof/>
                <w:sz w:val="28"/>
                <w:szCs w:val="28"/>
              </w:rPr>
              <w:t>Тема 3. Методика расследования убийств при превышении пределов необходимой обороны</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_Toc59003805 \h </w:instrText>
            </w:r>
            <w:r w:rsidRPr="004F5AEE">
              <w:rPr>
                <w:noProof/>
                <w:webHidden/>
                <w:sz w:val="28"/>
                <w:szCs w:val="28"/>
              </w:rPr>
            </w:r>
            <w:r w:rsidRPr="004F5AEE">
              <w:rPr>
                <w:noProof/>
                <w:webHidden/>
                <w:sz w:val="28"/>
                <w:szCs w:val="28"/>
              </w:rPr>
              <w:fldChar w:fldCharType="separate"/>
            </w:r>
            <w:r>
              <w:rPr>
                <w:noProof/>
                <w:webHidden/>
                <w:sz w:val="28"/>
                <w:szCs w:val="28"/>
              </w:rPr>
              <w:t>40</w:t>
            </w:r>
            <w:r w:rsidRPr="004F5AEE">
              <w:rPr>
                <w:noProof/>
                <w:webHidden/>
                <w:sz w:val="28"/>
                <w:szCs w:val="28"/>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06" w:history="1">
            <w:r w:rsidRPr="004F5AEE">
              <w:rPr>
                <w:rStyle w:val="a8"/>
                <w:bCs/>
                <w:iCs/>
                <w:noProof/>
                <w:sz w:val="28"/>
                <w:szCs w:val="28"/>
              </w:rPr>
              <w:t>Тема 4. Особенности расследования умышленного причинения вреда здоровью</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_Toc59003806 \h </w:instrText>
            </w:r>
            <w:r w:rsidRPr="004F5AEE">
              <w:rPr>
                <w:noProof/>
                <w:webHidden/>
                <w:sz w:val="28"/>
                <w:szCs w:val="28"/>
              </w:rPr>
            </w:r>
            <w:r w:rsidRPr="004F5AEE">
              <w:rPr>
                <w:noProof/>
                <w:webHidden/>
                <w:sz w:val="28"/>
                <w:szCs w:val="28"/>
              </w:rPr>
              <w:fldChar w:fldCharType="separate"/>
            </w:r>
            <w:r>
              <w:rPr>
                <w:noProof/>
                <w:webHidden/>
                <w:sz w:val="28"/>
                <w:szCs w:val="28"/>
              </w:rPr>
              <w:t>49</w:t>
            </w:r>
            <w:r w:rsidRPr="004F5AEE">
              <w:rPr>
                <w:noProof/>
                <w:webHidden/>
                <w:sz w:val="28"/>
                <w:szCs w:val="28"/>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07" w:history="1">
            <w:r w:rsidRPr="004F5AEE">
              <w:rPr>
                <w:rStyle w:val="a8"/>
                <w:bCs/>
                <w:iCs/>
                <w:noProof/>
                <w:sz w:val="28"/>
                <w:szCs w:val="28"/>
              </w:rPr>
              <w:t>Тема 5. Особенности расследования изнасилований</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_Toc59003807 \h </w:instrText>
            </w:r>
            <w:r w:rsidRPr="004F5AEE">
              <w:rPr>
                <w:noProof/>
                <w:webHidden/>
                <w:sz w:val="28"/>
                <w:szCs w:val="28"/>
              </w:rPr>
            </w:r>
            <w:r w:rsidRPr="004F5AEE">
              <w:rPr>
                <w:noProof/>
                <w:webHidden/>
                <w:sz w:val="28"/>
                <w:szCs w:val="28"/>
              </w:rPr>
              <w:fldChar w:fldCharType="separate"/>
            </w:r>
            <w:r>
              <w:rPr>
                <w:noProof/>
                <w:webHidden/>
                <w:sz w:val="28"/>
                <w:szCs w:val="28"/>
              </w:rPr>
              <w:t>59</w:t>
            </w:r>
            <w:r w:rsidRPr="004F5AEE">
              <w:rPr>
                <w:noProof/>
                <w:webHidden/>
                <w:sz w:val="28"/>
                <w:szCs w:val="28"/>
              </w:rPr>
              <w:fldChar w:fldCharType="end"/>
            </w:r>
          </w:hyperlink>
        </w:p>
        <w:p w:rsidR="004F5AEE" w:rsidRPr="004F5AEE" w:rsidRDefault="004F5AEE" w:rsidP="004F5AEE">
          <w:pPr>
            <w:pStyle w:val="11"/>
            <w:rPr>
              <w:rFonts w:asciiTheme="minorHAnsi" w:hAnsiTheme="minorHAnsi" w:cstheme="minorBidi"/>
            </w:rPr>
          </w:pPr>
          <w:hyperlink w:anchor="_Toc59003808" w:history="1">
            <w:r w:rsidRPr="004F5AEE">
              <w:rPr>
                <w:rStyle w:val="a8"/>
                <w:bCs/>
                <w:iCs/>
                <w:sz w:val="28"/>
                <w:szCs w:val="28"/>
              </w:rPr>
              <w:t>РАЗДЕЛ II. РАССЛЕДОВАНИЕ ПРЕСТУПЛЕНИЙ ПРОТИВ СОБСТВЕННОСТИ</w:t>
            </w:r>
            <w:r w:rsidRPr="004F5AEE">
              <w:rPr>
                <w:webHidden/>
              </w:rPr>
              <w:tab/>
            </w:r>
            <w:r w:rsidRPr="004F5AEE">
              <w:rPr>
                <w:webHidden/>
              </w:rPr>
              <w:fldChar w:fldCharType="begin"/>
            </w:r>
            <w:r w:rsidRPr="004F5AEE">
              <w:rPr>
                <w:webHidden/>
              </w:rPr>
              <w:instrText xml:space="preserve"> PAGEREF _Toc59003808 \h </w:instrText>
            </w:r>
            <w:r w:rsidRPr="004F5AEE">
              <w:rPr>
                <w:webHidden/>
              </w:rPr>
            </w:r>
            <w:r w:rsidRPr="004F5AEE">
              <w:rPr>
                <w:webHidden/>
              </w:rPr>
              <w:fldChar w:fldCharType="separate"/>
            </w:r>
            <w:r>
              <w:rPr>
                <w:webHidden/>
              </w:rPr>
              <w:t>76</w:t>
            </w:r>
            <w:r w:rsidRPr="004F5AEE">
              <w:rPr>
                <w:webHidden/>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09" w:history="1">
            <w:r w:rsidRPr="004F5AEE">
              <w:rPr>
                <w:rStyle w:val="a8"/>
                <w:bCs/>
                <w:iCs/>
                <w:noProof/>
                <w:sz w:val="28"/>
                <w:szCs w:val="28"/>
              </w:rPr>
              <w:t>Тема 6. Особенности расследования хищений автотранспортных средств</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_Toc59003809 \h </w:instrText>
            </w:r>
            <w:r w:rsidRPr="004F5AEE">
              <w:rPr>
                <w:noProof/>
                <w:webHidden/>
                <w:sz w:val="28"/>
                <w:szCs w:val="28"/>
              </w:rPr>
            </w:r>
            <w:r w:rsidRPr="004F5AEE">
              <w:rPr>
                <w:noProof/>
                <w:webHidden/>
                <w:sz w:val="28"/>
                <w:szCs w:val="28"/>
              </w:rPr>
              <w:fldChar w:fldCharType="separate"/>
            </w:r>
            <w:r>
              <w:rPr>
                <w:noProof/>
                <w:webHidden/>
                <w:sz w:val="28"/>
                <w:szCs w:val="28"/>
              </w:rPr>
              <w:t>76</w:t>
            </w:r>
            <w:r w:rsidRPr="004F5AEE">
              <w:rPr>
                <w:noProof/>
                <w:webHidden/>
                <w:sz w:val="28"/>
                <w:szCs w:val="28"/>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10" w:history="1">
            <w:r w:rsidRPr="004F5AEE">
              <w:rPr>
                <w:rStyle w:val="a8"/>
                <w:bCs/>
                <w:iCs/>
                <w:noProof/>
                <w:sz w:val="28"/>
                <w:szCs w:val="28"/>
              </w:rPr>
              <w:t>Тема 7. Особенности расследования присвоения и растраты</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_Toc59003810 \h </w:instrText>
            </w:r>
            <w:r w:rsidRPr="004F5AEE">
              <w:rPr>
                <w:noProof/>
                <w:webHidden/>
                <w:sz w:val="28"/>
                <w:szCs w:val="28"/>
              </w:rPr>
            </w:r>
            <w:r w:rsidRPr="004F5AEE">
              <w:rPr>
                <w:noProof/>
                <w:webHidden/>
                <w:sz w:val="28"/>
                <w:szCs w:val="28"/>
              </w:rPr>
              <w:fldChar w:fldCharType="separate"/>
            </w:r>
            <w:r>
              <w:rPr>
                <w:noProof/>
                <w:webHidden/>
                <w:sz w:val="28"/>
                <w:szCs w:val="28"/>
              </w:rPr>
              <w:t>88</w:t>
            </w:r>
            <w:r w:rsidRPr="004F5AEE">
              <w:rPr>
                <w:noProof/>
                <w:webHidden/>
                <w:sz w:val="28"/>
                <w:szCs w:val="28"/>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11" w:history="1">
            <w:r w:rsidRPr="004F5AEE">
              <w:rPr>
                <w:rStyle w:val="a8"/>
                <w:bCs/>
                <w:iCs/>
                <w:noProof/>
                <w:sz w:val="28"/>
                <w:szCs w:val="28"/>
              </w:rPr>
              <w:t>Тема 8. Особенности расследования уличных грабежей</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_Toc59003811 \h </w:instrText>
            </w:r>
            <w:r w:rsidRPr="004F5AEE">
              <w:rPr>
                <w:noProof/>
                <w:webHidden/>
                <w:sz w:val="28"/>
                <w:szCs w:val="28"/>
              </w:rPr>
            </w:r>
            <w:r w:rsidRPr="004F5AEE">
              <w:rPr>
                <w:noProof/>
                <w:webHidden/>
                <w:sz w:val="28"/>
                <w:szCs w:val="28"/>
              </w:rPr>
              <w:fldChar w:fldCharType="separate"/>
            </w:r>
            <w:r>
              <w:rPr>
                <w:noProof/>
                <w:webHidden/>
                <w:sz w:val="28"/>
                <w:szCs w:val="28"/>
              </w:rPr>
              <w:t>104</w:t>
            </w:r>
            <w:r w:rsidRPr="004F5AEE">
              <w:rPr>
                <w:noProof/>
                <w:webHidden/>
                <w:sz w:val="28"/>
                <w:szCs w:val="28"/>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12" w:history="1">
            <w:r w:rsidRPr="004F5AEE">
              <w:rPr>
                <w:rStyle w:val="a8"/>
                <w:bCs/>
                <w:iCs/>
                <w:noProof/>
                <w:sz w:val="28"/>
                <w:szCs w:val="28"/>
              </w:rPr>
              <w:t>Тема 9. Особенности расследования вымогательства</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_Toc59003812 \h </w:instrText>
            </w:r>
            <w:r w:rsidRPr="004F5AEE">
              <w:rPr>
                <w:noProof/>
                <w:webHidden/>
                <w:sz w:val="28"/>
                <w:szCs w:val="28"/>
              </w:rPr>
            </w:r>
            <w:r w:rsidRPr="004F5AEE">
              <w:rPr>
                <w:noProof/>
                <w:webHidden/>
                <w:sz w:val="28"/>
                <w:szCs w:val="28"/>
              </w:rPr>
              <w:fldChar w:fldCharType="separate"/>
            </w:r>
            <w:r>
              <w:rPr>
                <w:noProof/>
                <w:webHidden/>
                <w:sz w:val="28"/>
                <w:szCs w:val="28"/>
              </w:rPr>
              <w:t>116</w:t>
            </w:r>
            <w:r w:rsidRPr="004F5AEE">
              <w:rPr>
                <w:noProof/>
                <w:webHidden/>
                <w:sz w:val="28"/>
                <w:szCs w:val="28"/>
              </w:rPr>
              <w:fldChar w:fldCharType="end"/>
            </w:r>
          </w:hyperlink>
        </w:p>
        <w:p w:rsidR="004F5AEE" w:rsidRPr="004F5AEE" w:rsidRDefault="004F5AEE">
          <w:pPr>
            <w:pStyle w:val="23"/>
            <w:tabs>
              <w:tab w:val="right" w:leader="dot" w:pos="8657"/>
            </w:tabs>
            <w:rPr>
              <w:rFonts w:asciiTheme="minorHAnsi" w:hAnsiTheme="minorHAnsi" w:cstheme="minorBidi"/>
              <w:noProof/>
              <w:sz w:val="28"/>
              <w:szCs w:val="28"/>
            </w:rPr>
          </w:pPr>
          <w:hyperlink w:anchor="_Toc59003813" w:history="1">
            <w:r w:rsidRPr="004F5AEE">
              <w:rPr>
                <w:rStyle w:val="a8"/>
                <w:bCs/>
                <w:iCs/>
                <w:noProof/>
                <w:sz w:val="28"/>
                <w:szCs w:val="28"/>
              </w:rPr>
              <w:t>Тема 10. Особенности расследования серийных квартирных краж</w:t>
            </w:r>
            <w:r w:rsidRPr="004F5AEE">
              <w:rPr>
                <w:noProof/>
                <w:webHidden/>
                <w:sz w:val="28"/>
                <w:szCs w:val="28"/>
              </w:rPr>
              <w:tab/>
            </w:r>
            <w:r w:rsidRPr="004F5AEE">
              <w:rPr>
                <w:noProof/>
                <w:webHidden/>
                <w:sz w:val="28"/>
                <w:szCs w:val="28"/>
              </w:rPr>
              <w:fldChar w:fldCharType="begin"/>
            </w:r>
            <w:r w:rsidRPr="004F5AEE">
              <w:rPr>
                <w:noProof/>
                <w:webHidden/>
                <w:sz w:val="28"/>
                <w:szCs w:val="28"/>
              </w:rPr>
              <w:instrText xml:space="preserve"> PAGEREF _Toc59003813 \h </w:instrText>
            </w:r>
            <w:r w:rsidRPr="004F5AEE">
              <w:rPr>
                <w:noProof/>
                <w:webHidden/>
                <w:sz w:val="28"/>
                <w:szCs w:val="28"/>
              </w:rPr>
            </w:r>
            <w:r w:rsidRPr="004F5AEE">
              <w:rPr>
                <w:noProof/>
                <w:webHidden/>
                <w:sz w:val="28"/>
                <w:szCs w:val="28"/>
              </w:rPr>
              <w:fldChar w:fldCharType="separate"/>
            </w:r>
            <w:r>
              <w:rPr>
                <w:noProof/>
                <w:webHidden/>
                <w:sz w:val="28"/>
                <w:szCs w:val="28"/>
              </w:rPr>
              <w:t>129</w:t>
            </w:r>
            <w:r w:rsidRPr="004F5AEE">
              <w:rPr>
                <w:noProof/>
                <w:webHidden/>
                <w:sz w:val="28"/>
                <w:szCs w:val="28"/>
              </w:rPr>
              <w:fldChar w:fldCharType="end"/>
            </w:r>
          </w:hyperlink>
        </w:p>
        <w:p w:rsidR="004F5AEE" w:rsidRPr="004F5AEE" w:rsidRDefault="004F5AEE" w:rsidP="004F5AEE">
          <w:pPr>
            <w:pStyle w:val="11"/>
            <w:rPr>
              <w:rFonts w:asciiTheme="minorHAnsi" w:hAnsiTheme="minorHAnsi" w:cstheme="minorBidi"/>
            </w:rPr>
          </w:pPr>
          <w:hyperlink w:anchor="_Toc59003814" w:history="1">
            <w:r w:rsidRPr="004F5AEE">
              <w:rPr>
                <w:rStyle w:val="a8"/>
                <w:bCs/>
                <w:iCs/>
                <w:sz w:val="28"/>
                <w:szCs w:val="28"/>
              </w:rPr>
              <w:t>СПИСОК РЕКОМЕНДУЕМОЙ ЛИТЕРАТУРЫ</w:t>
            </w:r>
            <w:r w:rsidRPr="004F5AEE">
              <w:rPr>
                <w:webHidden/>
              </w:rPr>
              <w:tab/>
            </w:r>
            <w:r w:rsidRPr="004F5AEE">
              <w:rPr>
                <w:webHidden/>
              </w:rPr>
              <w:fldChar w:fldCharType="begin"/>
            </w:r>
            <w:r w:rsidRPr="004F5AEE">
              <w:rPr>
                <w:webHidden/>
              </w:rPr>
              <w:instrText xml:space="preserve"> PAGEREF _Toc59003814 \h </w:instrText>
            </w:r>
            <w:r w:rsidRPr="004F5AEE">
              <w:rPr>
                <w:webHidden/>
              </w:rPr>
            </w:r>
            <w:r w:rsidRPr="004F5AEE">
              <w:rPr>
                <w:webHidden/>
              </w:rPr>
              <w:fldChar w:fldCharType="separate"/>
            </w:r>
            <w:r>
              <w:rPr>
                <w:webHidden/>
              </w:rPr>
              <w:t>151</w:t>
            </w:r>
            <w:r w:rsidRPr="004F5AEE">
              <w:rPr>
                <w:webHidden/>
              </w:rPr>
              <w:fldChar w:fldCharType="end"/>
            </w:r>
          </w:hyperlink>
        </w:p>
        <w:p w:rsidR="00456ECC" w:rsidRPr="004F5AEE" w:rsidRDefault="00456ECC" w:rsidP="00456ECC">
          <w:pPr>
            <w:spacing w:line="360" w:lineRule="auto"/>
            <w:jc w:val="both"/>
            <w:rPr>
              <w:sz w:val="28"/>
              <w:szCs w:val="28"/>
            </w:rPr>
          </w:pPr>
          <w:r w:rsidRPr="004F5AEE">
            <w:rPr>
              <w:b/>
              <w:bCs/>
              <w:sz w:val="28"/>
              <w:szCs w:val="28"/>
            </w:rPr>
            <w:fldChar w:fldCharType="end"/>
          </w:r>
        </w:p>
      </w:sdtContent>
    </w:sdt>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bookmarkStart w:id="0" w:name="_GoBack"/>
      <w:bookmarkEnd w:id="0"/>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Pr="005C548E" w:rsidRDefault="00765043" w:rsidP="006E393B">
      <w:pPr>
        <w:pStyle w:val="Style13"/>
        <w:widowControl/>
        <w:spacing w:line="276" w:lineRule="auto"/>
        <w:ind w:firstLine="680"/>
        <w:jc w:val="both"/>
        <w:rPr>
          <w:rStyle w:val="FontStyle64"/>
          <w:b w:val="0"/>
          <w:i w:val="0"/>
          <w:sz w:val="26"/>
          <w:szCs w:val="26"/>
        </w:rPr>
      </w:pPr>
    </w:p>
    <w:p w:rsidR="00765043" w:rsidRDefault="00765043" w:rsidP="006E393B">
      <w:pPr>
        <w:pStyle w:val="Style13"/>
        <w:widowControl/>
        <w:spacing w:line="276" w:lineRule="auto"/>
        <w:ind w:firstLine="680"/>
        <w:jc w:val="both"/>
        <w:rPr>
          <w:rStyle w:val="FontStyle64"/>
          <w:b w:val="0"/>
          <w:i w:val="0"/>
          <w:sz w:val="26"/>
          <w:szCs w:val="26"/>
        </w:rPr>
      </w:pPr>
    </w:p>
    <w:p w:rsidR="004F5AEE" w:rsidRDefault="004F5AEE" w:rsidP="006E393B">
      <w:pPr>
        <w:pStyle w:val="Style13"/>
        <w:widowControl/>
        <w:spacing w:line="276" w:lineRule="auto"/>
        <w:ind w:firstLine="680"/>
        <w:jc w:val="both"/>
        <w:rPr>
          <w:rStyle w:val="FontStyle64"/>
          <w:b w:val="0"/>
          <w:i w:val="0"/>
          <w:sz w:val="26"/>
          <w:szCs w:val="26"/>
        </w:rPr>
      </w:pPr>
    </w:p>
    <w:p w:rsidR="009E15F0" w:rsidRPr="009E15F0" w:rsidRDefault="009E15F0" w:rsidP="009E15F0">
      <w:pPr>
        <w:pStyle w:val="1"/>
        <w:rPr>
          <w:rStyle w:val="FontStyle64"/>
          <w:i w:val="0"/>
          <w:sz w:val="26"/>
          <w:szCs w:val="26"/>
        </w:rPr>
      </w:pPr>
      <w:bookmarkStart w:id="1" w:name="_Toc59003801"/>
      <w:r w:rsidRPr="009E15F0">
        <w:rPr>
          <w:rStyle w:val="FontStyle64"/>
          <w:i w:val="0"/>
          <w:sz w:val="26"/>
          <w:szCs w:val="26"/>
        </w:rPr>
        <w:lastRenderedPageBreak/>
        <w:t>ВВЕДЕНИЕ</w:t>
      </w:r>
      <w:bookmarkEnd w:id="1"/>
    </w:p>
    <w:p w:rsidR="009E15F0" w:rsidRDefault="009E15F0" w:rsidP="006E393B">
      <w:pPr>
        <w:pStyle w:val="Style13"/>
        <w:widowControl/>
        <w:spacing w:line="276" w:lineRule="auto"/>
        <w:ind w:firstLine="680"/>
        <w:jc w:val="both"/>
        <w:rPr>
          <w:rStyle w:val="FontStyle64"/>
          <w:b w:val="0"/>
          <w:i w:val="0"/>
          <w:sz w:val="26"/>
          <w:szCs w:val="26"/>
        </w:rPr>
      </w:pPr>
    </w:p>
    <w:p w:rsidR="009E15F0" w:rsidRDefault="009E15F0" w:rsidP="006E393B">
      <w:pPr>
        <w:pStyle w:val="Style13"/>
        <w:widowControl/>
        <w:spacing w:line="276" w:lineRule="auto"/>
        <w:ind w:firstLine="680"/>
        <w:jc w:val="both"/>
        <w:rPr>
          <w:rStyle w:val="FontStyle64"/>
          <w:b w:val="0"/>
          <w:i w:val="0"/>
          <w:sz w:val="26"/>
          <w:szCs w:val="26"/>
        </w:rPr>
      </w:pPr>
    </w:p>
    <w:p w:rsidR="009E15F0" w:rsidRPr="009E15F0" w:rsidRDefault="009E15F0" w:rsidP="009E15F0">
      <w:pPr>
        <w:pStyle w:val="Style13"/>
        <w:widowControl/>
        <w:spacing w:line="276" w:lineRule="auto"/>
        <w:ind w:firstLine="680"/>
        <w:jc w:val="both"/>
        <w:rPr>
          <w:rStyle w:val="FontStyle64"/>
          <w:b w:val="0"/>
          <w:i w:val="0"/>
          <w:sz w:val="26"/>
          <w:szCs w:val="26"/>
        </w:rPr>
      </w:pPr>
      <w:r w:rsidRPr="009E15F0">
        <w:rPr>
          <w:rStyle w:val="FontStyle64"/>
          <w:b w:val="0"/>
          <w:i w:val="0"/>
          <w:sz w:val="26"/>
          <w:szCs w:val="26"/>
        </w:rPr>
        <w:t xml:space="preserve">В современной </w:t>
      </w:r>
      <w:proofErr w:type="gramStart"/>
      <w:r w:rsidRPr="009E15F0">
        <w:rPr>
          <w:rStyle w:val="FontStyle64"/>
          <w:b w:val="0"/>
          <w:i w:val="0"/>
          <w:sz w:val="26"/>
          <w:szCs w:val="26"/>
        </w:rPr>
        <w:t>криминогенной обстановке</w:t>
      </w:r>
      <w:proofErr w:type="gramEnd"/>
      <w:r w:rsidRPr="009E15F0">
        <w:rPr>
          <w:rStyle w:val="FontStyle64"/>
          <w:b w:val="0"/>
          <w:i w:val="0"/>
          <w:sz w:val="26"/>
          <w:szCs w:val="26"/>
        </w:rPr>
        <w:t xml:space="preserve"> возникает потребность в разработке эффективной системно-структурной методики производства следственных действий на первоначальном этапе расследования преступлений против собственности</w:t>
      </w:r>
      <w:r>
        <w:rPr>
          <w:rStyle w:val="FontStyle64"/>
          <w:b w:val="0"/>
          <w:i w:val="0"/>
          <w:sz w:val="26"/>
          <w:szCs w:val="26"/>
        </w:rPr>
        <w:t xml:space="preserve"> и личности</w:t>
      </w:r>
      <w:r w:rsidRPr="009E15F0">
        <w:rPr>
          <w:rStyle w:val="FontStyle64"/>
          <w:b w:val="0"/>
          <w:i w:val="0"/>
          <w:sz w:val="26"/>
          <w:szCs w:val="26"/>
        </w:rPr>
        <w:t xml:space="preserve">, позволяющих получить объем информации о преступнике, произвести его розыск и изобличение, а также розыск похищенного имущества и возмещение причиненного ущерба. Общественная опасность </w:t>
      </w:r>
      <w:r>
        <w:rPr>
          <w:rStyle w:val="FontStyle64"/>
          <w:b w:val="0"/>
          <w:i w:val="0"/>
          <w:sz w:val="26"/>
          <w:szCs w:val="26"/>
        </w:rPr>
        <w:t xml:space="preserve">рассматриваемых преступлений </w:t>
      </w:r>
      <w:r w:rsidRPr="009E15F0">
        <w:rPr>
          <w:rStyle w:val="FontStyle64"/>
          <w:b w:val="0"/>
          <w:i w:val="0"/>
          <w:sz w:val="26"/>
          <w:szCs w:val="26"/>
        </w:rPr>
        <w:t xml:space="preserve">заключается в том, что преступники причиняют значительный ущерб и получают средства для паразитического существования, чаще всего в результате крайней недостаточности мер по защите </w:t>
      </w:r>
      <w:r>
        <w:rPr>
          <w:rStyle w:val="FontStyle64"/>
          <w:b w:val="0"/>
          <w:i w:val="0"/>
          <w:sz w:val="26"/>
          <w:szCs w:val="26"/>
        </w:rPr>
        <w:t xml:space="preserve">личности и </w:t>
      </w:r>
      <w:r w:rsidRPr="009E15F0">
        <w:rPr>
          <w:rStyle w:val="FontStyle64"/>
          <w:b w:val="0"/>
          <w:i w:val="0"/>
          <w:sz w:val="26"/>
          <w:szCs w:val="26"/>
        </w:rPr>
        <w:t>собственности.</w:t>
      </w:r>
    </w:p>
    <w:p w:rsidR="009E15F0" w:rsidRPr="009E15F0" w:rsidRDefault="009E15F0" w:rsidP="009E15F0">
      <w:pPr>
        <w:pStyle w:val="Style13"/>
        <w:widowControl/>
        <w:spacing w:line="276" w:lineRule="auto"/>
        <w:ind w:firstLine="680"/>
        <w:jc w:val="both"/>
        <w:rPr>
          <w:rStyle w:val="FontStyle64"/>
          <w:b w:val="0"/>
          <w:i w:val="0"/>
          <w:sz w:val="26"/>
          <w:szCs w:val="26"/>
        </w:rPr>
      </w:pPr>
      <w:r w:rsidRPr="009E15F0">
        <w:rPr>
          <w:rStyle w:val="FontStyle64"/>
          <w:b w:val="0"/>
          <w:i w:val="0"/>
          <w:sz w:val="26"/>
          <w:szCs w:val="26"/>
        </w:rPr>
        <w:t xml:space="preserve">Концептуальным положением при разработке криминалистической методики расследования преступлений является устоявшееся в криминалистике мнение о необходимости познания двух больших групп закономерностей, а именно, совершение преступлений, и их расследование. То есть отчетливо просматривается необходимость изучения двух видов деятельности: во-первых, преступной, отвечающей на основной вопрос, как и </w:t>
      </w:r>
      <w:proofErr w:type="gramStart"/>
      <w:r w:rsidRPr="009E15F0">
        <w:rPr>
          <w:rStyle w:val="FontStyle64"/>
          <w:b w:val="0"/>
          <w:i w:val="0"/>
          <w:sz w:val="26"/>
          <w:szCs w:val="26"/>
        </w:rPr>
        <w:t>кем</w:t>
      </w:r>
      <w:proofErr w:type="gramEnd"/>
      <w:r w:rsidRPr="009E15F0">
        <w:rPr>
          <w:rStyle w:val="FontStyle64"/>
          <w:b w:val="0"/>
          <w:i w:val="0"/>
          <w:sz w:val="26"/>
          <w:szCs w:val="26"/>
        </w:rPr>
        <w:t xml:space="preserve"> совершается преступление; во-вторых, непреступной, отвечающей на вопрос, что и как нужно сделать для быстрого и полного расследования преступления, если оно совершилось, и его предотвращения, если оно готовится или совершается. На основе познания закономерностей этих видов деятельности возможна разработка типовой методики раскрытия, расследования и предотвращения отдельных видов и групп преступлений, к каковым относится методика расследования преступлений, совершенных против </w:t>
      </w:r>
      <w:r>
        <w:rPr>
          <w:rStyle w:val="FontStyle64"/>
          <w:b w:val="0"/>
          <w:i w:val="0"/>
          <w:sz w:val="26"/>
          <w:szCs w:val="26"/>
        </w:rPr>
        <w:t xml:space="preserve">личности и </w:t>
      </w:r>
      <w:r w:rsidRPr="009E15F0">
        <w:rPr>
          <w:rStyle w:val="FontStyle64"/>
          <w:b w:val="0"/>
          <w:i w:val="0"/>
          <w:sz w:val="26"/>
          <w:szCs w:val="26"/>
        </w:rPr>
        <w:t>чужой собственности.</w:t>
      </w:r>
    </w:p>
    <w:p w:rsidR="009E15F0" w:rsidRPr="009E15F0" w:rsidRDefault="009E15F0" w:rsidP="009E15F0">
      <w:pPr>
        <w:pStyle w:val="Style13"/>
        <w:widowControl/>
        <w:spacing w:line="276" w:lineRule="auto"/>
        <w:ind w:firstLine="680"/>
        <w:jc w:val="both"/>
        <w:rPr>
          <w:rStyle w:val="FontStyle64"/>
          <w:b w:val="0"/>
          <w:i w:val="0"/>
          <w:sz w:val="26"/>
          <w:szCs w:val="26"/>
        </w:rPr>
      </w:pPr>
      <w:r w:rsidRPr="009E15F0">
        <w:rPr>
          <w:rStyle w:val="FontStyle64"/>
          <w:b w:val="0"/>
          <w:i w:val="0"/>
          <w:sz w:val="26"/>
          <w:szCs w:val="26"/>
        </w:rPr>
        <w:t xml:space="preserve">Материалы судебной и следственной практики свидетельствуют о серьезных недостатках и упущениях, вызванных сложностью производства следственных действий на первоначальном этапе расследования и недостаточной разработанностью методики расследования этого вида преступления. Все это требует постоянной научной разработки и совершенствования методов и приемов обнаружения, расследования и предупреждения </w:t>
      </w:r>
      <w:r>
        <w:rPr>
          <w:rStyle w:val="FontStyle64"/>
          <w:b w:val="0"/>
          <w:i w:val="0"/>
          <w:sz w:val="26"/>
          <w:szCs w:val="26"/>
        </w:rPr>
        <w:t>преступлений против личности и</w:t>
      </w:r>
      <w:r w:rsidRPr="009E15F0">
        <w:rPr>
          <w:rStyle w:val="FontStyle64"/>
          <w:b w:val="0"/>
          <w:i w:val="0"/>
          <w:sz w:val="26"/>
          <w:szCs w:val="26"/>
        </w:rPr>
        <w:t xml:space="preserve"> собственности.</w:t>
      </w:r>
    </w:p>
    <w:p w:rsidR="009E15F0" w:rsidRPr="005C548E" w:rsidRDefault="009E15F0" w:rsidP="009E15F0">
      <w:pPr>
        <w:pStyle w:val="Style13"/>
        <w:widowControl/>
        <w:spacing w:line="276" w:lineRule="auto"/>
        <w:ind w:firstLine="680"/>
        <w:jc w:val="both"/>
        <w:rPr>
          <w:rStyle w:val="FontStyle64"/>
          <w:b w:val="0"/>
          <w:i w:val="0"/>
          <w:sz w:val="26"/>
          <w:szCs w:val="26"/>
        </w:rPr>
      </w:pPr>
      <w:r w:rsidRPr="009E15F0">
        <w:rPr>
          <w:rStyle w:val="FontStyle64"/>
          <w:b w:val="0"/>
          <w:i w:val="0"/>
          <w:sz w:val="26"/>
          <w:szCs w:val="26"/>
        </w:rPr>
        <w:t>Повышению эффективности и качества расследования преступлений должны способствовать разработанные на основе анализа судебно-следственной практики по делам данной категории научно-обоснованные рекомендации по проведению следственных и иных мероприятий на первоначальном этапе расследования при разрешении наиболее типичных след</w:t>
      </w:r>
      <w:r>
        <w:rPr>
          <w:rStyle w:val="FontStyle64"/>
          <w:b w:val="0"/>
          <w:i w:val="0"/>
          <w:sz w:val="26"/>
          <w:szCs w:val="26"/>
        </w:rPr>
        <w:t>ственных ситуаций.</w:t>
      </w:r>
    </w:p>
    <w:p w:rsidR="006E393B" w:rsidRPr="005C548E" w:rsidRDefault="006E393B" w:rsidP="002156D6">
      <w:pPr>
        <w:pStyle w:val="1"/>
        <w:rPr>
          <w:rStyle w:val="FontStyle64"/>
          <w:bCs w:val="0"/>
          <w:i w:val="0"/>
          <w:iCs w:val="0"/>
          <w:sz w:val="26"/>
          <w:szCs w:val="26"/>
        </w:rPr>
      </w:pPr>
      <w:bookmarkStart w:id="2" w:name="_Toc59003802"/>
      <w:r w:rsidRPr="005C548E">
        <w:rPr>
          <w:rStyle w:val="FontStyle64"/>
          <w:bCs w:val="0"/>
          <w:i w:val="0"/>
          <w:iCs w:val="0"/>
          <w:sz w:val="26"/>
          <w:szCs w:val="26"/>
        </w:rPr>
        <w:lastRenderedPageBreak/>
        <w:t>РАЗДЕЛ I. РАССЛЕДОВАНИЕ ПРЕСТУПЛЕНИЙ ПРОТИВ ЛИЧНОСТИ</w:t>
      </w:r>
      <w:bookmarkEnd w:id="2"/>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2156D6">
      <w:pPr>
        <w:pStyle w:val="2"/>
        <w:rPr>
          <w:rStyle w:val="FontStyle64"/>
          <w:bCs w:val="0"/>
          <w:i w:val="0"/>
          <w:iCs w:val="0"/>
          <w:sz w:val="26"/>
          <w:szCs w:val="26"/>
        </w:rPr>
      </w:pPr>
      <w:bookmarkStart w:id="3" w:name="_Toc59003803"/>
      <w:r w:rsidRPr="005C548E">
        <w:rPr>
          <w:rStyle w:val="FontStyle64"/>
          <w:bCs w:val="0"/>
          <w:i w:val="0"/>
          <w:iCs w:val="0"/>
          <w:sz w:val="26"/>
          <w:szCs w:val="26"/>
        </w:rPr>
        <w:t>Тема 1. Понятие, система, задачи криминалистической методики</w:t>
      </w:r>
      <w:r w:rsidR="00765043" w:rsidRPr="005C548E">
        <w:rPr>
          <w:rStyle w:val="FontStyle64"/>
          <w:bCs w:val="0"/>
          <w:i w:val="0"/>
          <w:iCs w:val="0"/>
          <w:sz w:val="26"/>
          <w:szCs w:val="26"/>
        </w:rPr>
        <w:t xml:space="preserve"> </w:t>
      </w:r>
      <w:r w:rsidR="00857B84" w:rsidRPr="005C548E">
        <w:rPr>
          <w:rStyle w:val="FontStyle64"/>
          <w:bCs w:val="0"/>
          <w:i w:val="0"/>
          <w:iCs w:val="0"/>
          <w:sz w:val="26"/>
          <w:szCs w:val="26"/>
        </w:rPr>
        <w:t>расследования преступлений</w:t>
      </w:r>
      <w:bookmarkEnd w:id="3"/>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857B84">
      <w:pPr>
        <w:pStyle w:val="Style13"/>
        <w:widowControl/>
        <w:spacing w:line="276" w:lineRule="auto"/>
        <w:ind w:firstLine="680"/>
        <w:rPr>
          <w:rStyle w:val="FontStyle64"/>
          <w:b w:val="0"/>
          <w:sz w:val="26"/>
          <w:szCs w:val="26"/>
        </w:rPr>
      </w:pPr>
      <w:r w:rsidRPr="005C548E">
        <w:rPr>
          <w:rStyle w:val="FontStyle64"/>
          <w:b w:val="0"/>
          <w:sz w:val="26"/>
          <w:szCs w:val="26"/>
        </w:rPr>
        <w:t>1. Криминалистическая методика расследования преступлений. Ее структура, задачи, значение, принципы по</w:t>
      </w:r>
      <w:r w:rsidR="00857B84" w:rsidRPr="005C548E">
        <w:rPr>
          <w:rStyle w:val="FontStyle64"/>
          <w:b w:val="0"/>
          <w:sz w:val="26"/>
          <w:szCs w:val="26"/>
        </w:rPr>
        <w:t>строения методики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Приступая к исследованию предмета криминалистической методики расследования преступлений, необходимо отметить, что термин «методика» происходит от греческого слова «</w:t>
      </w:r>
      <w:proofErr w:type="spellStart"/>
      <w:r w:rsidRPr="005C548E">
        <w:rPr>
          <w:rStyle w:val="FontStyle64"/>
          <w:b w:val="0"/>
          <w:i w:val="0"/>
          <w:sz w:val="26"/>
          <w:szCs w:val="26"/>
        </w:rPr>
        <w:t>методос</w:t>
      </w:r>
      <w:proofErr w:type="spellEnd"/>
      <w:r w:rsidRPr="005C548E">
        <w:rPr>
          <w:rStyle w:val="FontStyle64"/>
          <w:b w:val="0"/>
          <w:i w:val="0"/>
          <w:sz w:val="26"/>
          <w:szCs w:val="26"/>
        </w:rPr>
        <w:t>», т.е. путь исследования, теория, учение. С.И. Ожегов определяет, что методика – это совокупность методов обучения чему-нибудь, практического выполнения чего-нибудь.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Методика – это совокупность методов, приемов и способов, рекомендуемых для осуществления какой либо практической деятельности, ее упорядочения.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Основы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proofErr w:type="gramStart"/>
      <w:r w:rsidRPr="005C548E">
        <w:rPr>
          <w:rStyle w:val="FontStyle64"/>
          <w:b w:val="0"/>
          <w:i w:val="0"/>
          <w:sz w:val="26"/>
          <w:szCs w:val="26"/>
        </w:rPr>
        <w:t>методологическая</w:t>
      </w:r>
      <w:proofErr w:type="gramEnd"/>
      <w:r w:rsidRPr="005C548E">
        <w:rPr>
          <w:rStyle w:val="FontStyle64"/>
          <w:b w:val="0"/>
          <w:i w:val="0"/>
          <w:sz w:val="26"/>
          <w:szCs w:val="26"/>
        </w:rPr>
        <w:t xml:space="preserve"> – это положения диалектического материализма о взаимосвязи и обусловленности явлений окружающей действительности, способствующие правильному пониманию этих явлений, т.е. установлению истины;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организационная – соответствующие нормативные акты, регламентирующие е</w:t>
      </w:r>
      <w:r w:rsidR="005F6037" w:rsidRPr="005C548E">
        <w:rPr>
          <w:rStyle w:val="FontStyle64"/>
          <w:b w:val="0"/>
          <w:i w:val="0"/>
          <w:sz w:val="26"/>
          <w:szCs w:val="26"/>
        </w:rPr>
        <w:t>е (эффективность расследования –</w:t>
      </w:r>
      <w:r w:rsidRPr="005C548E">
        <w:rPr>
          <w:rStyle w:val="FontStyle64"/>
          <w:b w:val="0"/>
          <w:i w:val="0"/>
          <w:sz w:val="26"/>
          <w:szCs w:val="26"/>
        </w:rPr>
        <w:t xml:space="preserve"> четкость, быстрота решений, высокий уровень профессионализма);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proofErr w:type="gramStart"/>
      <w:r w:rsidRPr="005C548E">
        <w:rPr>
          <w:rStyle w:val="FontStyle64"/>
          <w:b w:val="0"/>
          <w:i w:val="0"/>
          <w:sz w:val="26"/>
          <w:szCs w:val="26"/>
        </w:rPr>
        <w:t>правовая</w:t>
      </w:r>
      <w:proofErr w:type="gramEnd"/>
      <w:r w:rsidRPr="005C548E">
        <w:rPr>
          <w:rStyle w:val="FontStyle64"/>
          <w:b w:val="0"/>
          <w:i w:val="0"/>
          <w:sz w:val="26"/>
          <w:szCs w:val="26"/>
        </w:rPr>
        <w:t xml:space="preserve"> – действующее уголовно-правовое законодательство;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proofErr w:type="gramStart"/>
      <w:r w:rsidRPr="005C548E">
        <w:rPr>
          <w:rStyle w:val="FontStyle64"/>
          <w:b w:val="0"/>
          <w:i w:val="0"/>
          <w:sz w:val="26"/>
          <w:szCs w:val="26"/>
        </w:rPr>
        <w:t>научная</w:t>
      </w:r>
      <w:proofErr w:type="gramEnd"/>
      <w:r w:rsidRPr="005C548E">
        <w:rPr>
          <w:rStyle w:val="FontStyle64"/>
          <w:b w:val="0"/>
          <w:i w:val="0"/>
          <w:sz w:val="26"/>
          <w:szCs w:val="26"/>
        </w:rPr>
        <w:t xml:space="preserve"> – разработанные криминалистикой научно-обоснованные рекомендации по применению в его процессе средств, методов и методик, основанных на требованиях закона, которые учитывают практику и возможности максимального использования при расследовании технических средств.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Совокупность таких рекомендаций в криминалистике образуют ее самостоятельный раздел «Криминалистическая методика расследования преступлений». Криминалистическая методика – являясь одним из разделов криминалистики, изучает закономерности организации и осуществления раскрытия, расследования и предотвращения преступлений в целях выработки в строгом соответствии с законом научно обоснованных </w:t>
      </w:r>
      <w:r w:rsidRPr="005C548E">
        <w:rPr>
          <w:rStyle w:val="FontStyle64"/>
          <w:b w:val="0"/>
          <w:i w:val="0"/>
          <w:sz w:val="26"/>
          <w:szCs w:val="26"/>
        </w:rPr>
        <w:lastRenderedPageBreak/>
        <w:t>рекомендаций по наиболее эффективному проведению судебного исследования отдельных видов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Все разделы криминалистики неразрывно связаны между собой, методика соотносится с техникой и тактикой как особенное и общее. В своих рекомендациях методика опирается на предшествующие ей разделы. Необходимость ее обуславливается тем, что создаваемые в криминалистической технике и криминалистической тактике средства и приемы обнаружения, фиксации и исследования следов и вещественных доказательств, рекомендации по вопросам организации, планирования расследования и производства отдельных следственных действий, имеют общий характер. Все, созданное техникой и тактикой может реализовать себя только в процессе расследования, раскрытия и предупреждения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Наличие общих признаков во всех преступлениях обуславливает и наличие общих закономерностей в методике их расследования. Поэтому расследование каждого вида, каждой группы преступлений независимо от особенностей конкретной методики должно соответствовать ряду общих принципов, которые принято делить </w:t>
      </w:r>
      <w:proofErr w:type="gramStart"/>
      <w:r w:rsidRPr="005C548E">
        <w:rPr>
          <w:rStyle w:val="FontStyle64"/>
          <w:b w:val="0"/>
          <w:i w:val="0"/>
          <w:sz w:val="26"/>
          <w:szCs w:val="26"/>
        </w:rPr>
        <w:t>на</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25B49" w:rsidRPr="005C548E">
        <w:rPr>
          <w:rStyle w:val="FontStyle64"/>
          <w:b w:val="0"/>
          <w:i w:val="0"/>
          <w:sz w:val="26"/>
          <w:szCs w:val="26"/>
        </w:rPr>
        <w:t xml:space="preserve"> </w:t>
      </w:r>
      <w:r w:rsidRPr="005C548E">
        <w:rPr>
          <w:rStyle w:val="FontStyle64"/>
          <w:b w:val="0"/>
          <w:i w:val="0"/>
          <w:sz w:val="26"/>
          <w:szCs w:val="26"/>
        </w:rPr>
        <w:t>обеспечение законности расследования в целом и при решении отдельных криминалистических задач;</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25B49" w:rsidRPr="005C548E">
        <w:rPr>
          <w:rStyle w:val="FontStyle64"/>
          <w:b w:val="0"/>
          <w:i w:val="0"/>
          <w:sz w:val="26"/>
          <w:szCs w:val="26"/>
        </w:rPr>
        <w:t xml:space="preserve"> </w:t>
      </w:r>
      <w:r w:rsidRPr="005C548E">
        <w:rPr>
          <w:rStyle w:val="FontStyle64"/>
          <w:b w:val="0"/>
          <w:i w:val="0"/>
          <w:sz w:val="26"/>
          <w:szCs w:val="26"/>
        </w:rPr>
        <w:t>конкретность (и в то же время – общность, типовой характер) методических рекомендаций;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25B49" w:rsidRPr="005C548E">
        <w:rPr>
          <w:rStyle w:val="FontStyle64"/>
          <w:b w:val="0"/>
          <w:i w:val="0"/>
          <w:sz w:val="26"/>
          <w:szCs w:val="26"/>
        </w:rPr>
        <w:t xml:space="preserve"> </w:t>
      </w:r>
      <w:proofErr w:type="spellStart"/>
      <w:r w:rsidRPr="005C548E">
        <w:rPr>
          <w:rStyle w:val="FontStyle64"/>
          <w:b w:val="0"/>
          <w:i w:val="0"/>
          <w:sz w:val="26"/>
          <w:szCs w:val="26"/>
        </w:rPr>
        <w:t>этапность</w:t>
      </w:r>
      <w:proofErr w:type="spellEnd"/>
      <w:r w:rsidRPr="005C548E">
        <w:rPr>
          <w:rStyle w:val="FontStyle64"/>
          <w:b w:val="0"/>
          <w:i w:val="0"/>
          <w:sz w:val="26"/>
          <w:szCs w:val="26"/>
        </w:rPr>
        <w:t xml:space="preserve"> структуры частных методик, </w:t>
      </w:r>
      <w:proofErr w:type="gramStart"/>
      <w:r w:rsidRPr="005C548E">
        <w:rPr>
          <w:rStyle w:val="FontStyle64"/>
          <w:b w:val="0"/>
          <w:i w:val="0"/>
          <w:sz w:val="26"/>
          <w:szCs w:val="26"/>
        </w:rPr>
        <w:t>вытекающую</w:t>
      </w:r>
      <w:proofErr w:type="gramEnd"/>
      <w:r w:rsidRPr="005C548E">
        <w:rPr>
          <w:rStyle w:val="FontStyle64"/>
          <w:b w:val="0"/>
          <w:i w:val="0"/>
          <w:sz w:val="26"/>
          <w:szCs w:val="26"/>
        </w:rPr>
        <w:t xml:space="preserve"> из объективно существующей </w:t>
      </w:r>
      <w:proofErr w:type="spellStart"/>
      <w:r w:rsidRPr="005C548E">
        <w:rPr>
          <w:rStyle w:val="FontStyle64"/>
          <w:b w:val="0"/>
          <w:i w:val="0"/>
          <w:sz w:val="26"/>
          <w:szCs w:val="26"/>
        </w:rPr>
        <w:t>этапности</w:t>
      </w:r>
      <w:proofErr w:type="spellEnd"/>
      <w:r w:rsidRPr="005C548E">
        <w:rPr>
          <w:rStyle w:val="FontStyle64"/>
          <w:b w:val="0"/>
          <w:i w:val="0"/>
          <w:sz w:val="26"/>
          <w:szCs w:val="26"/>
        </w:rPr>
        <w:t xml:space="preserve"> процесса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25B49" w:rsidRPr="005C548E">
        <w:rPr>
          <w:rStyle w:val="FontStyle64"/>
          <w:b w:val="0"/>
          <w:i w:val="0"/>
          <w:sz w:val="26"/>
          <w:szCs w:val="26"/>
        </w:rPr>
        <w:t xml:space="preserve"> </w:t>
      </w:r>
      <w:r w:rsidRPr="005C548E">
        <w:rPr>
          <w:rStyle w:val="FontStyle64"/>
          <w:b w:val="0"/>
          <w:i w:val="0"/>
          <w:sz w:val="26"/>
          <w:szCs w:val="26"/>
        </w:rPr>
        <w:t xml:space="preserve">ситуативность содержания методик и </w:t>
      </w:r>
      <w:proofErr w:type="spellStart"/>
      <w:r w:rsidRPr="005C548E">
        <w:rPr>
          <w:rStyle w:val="FontStyle64"/>
          <w:b w:val="0"/>
          <w:i w:val="0"/>
          <w:sz w:val="26"/>
          <w:szCs w:val="26"/>
        </w:rPr>
        <w:t>многовариантность</w:t>
      </w:r>
      <w:proofErr w:type="spellEnd"/>
      <w:r w:rsidRPr="005C548E">
        <w:rPr>
          <w:rStyle w:val="FontStyle64"/>
          <w:b w:val="0"/>
          <w:i w:val="0"/>
          <w:sz w:val="26"/>
          <w:szCs w:val="26"/>
        </w:rPr>
        <w:t xml:space="preserve"> методических рекомендаций;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25B49" w:rsidRPr="005C548E">
        <w:rPr>
          <w:rStyle w:val="FontStyle64"/>
          <w:b w:val="0"/>
          <w:i w:val="0"/>
          <w:sz w:val="26"/>
          <w:szCs w:val="26"/>
        </w:rPr>
        <w:t xml:space="preserve"> </w:t>
      </w:r>
      <w:r w:rsidRPr="005C548E">
        <w:rPr>
          <w:rStyle w:val="FontStyle64"/>
          <w:b w:val="0"/>
          <w:i w:val="0"/>
          <w:sz w:val="26"/>
          <w:szCs w:val="26"/>
        </w:rPr>
        <w:t>структурное единство частных методик применительно к их определенным классам, группам;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25B49" w:rsidRPr="005C548E">
        <w:rPr>
          <w:rStyle w:val="FontStyle64"/>
          <w:b w:val="0"/>
          <w:i w:val="0"/>
          <w:sz w:val="26"/>
          <w:szCs w:val="26"/>
        </w:rPr>
        <w:t xml:space="preserve"> </w:t>
      </w:r>
      <w:r w:rsidRPr="005C548E">
        <w:rPr>
          <w:rStyle w:val="FontStyle64"/>
          <w:b w:val="0"/>
          <w:i w:val="0"/>
          <w:sz w:val="26"/>
          <w:szCs w:val="26"/>
        </w:rPr>
        <w:t>обеспечение безопасности участников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25B49" w:rsidRPr="005C548E">
        <w:rPr>
          <w:rStyle w:val="FontStyle64"/>
          <w:b w:val="0"/>
          <w:i w:val="0"/>
          <w:sz w:val="26"/>
          <w:szCs w:val="26"/>
        </w:rPr>
        <w:t xml:space="preserve"> </w:t>
      </w:r>
      <w:r w:rsidRPr="005C548E">
        <w:rPr>
          <w:rStyle w:val="FontStyle64"/>
          <w:b w:val="0"/>
          <w:i w:val="0"/>
          <w:sz w:val="26"/>
          <w:szCs w:val="26"/>
        </w:rPr>
        <w:t>построение методик на основе криминалистических характеристик преступлений соответствующего вида.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Приведенный перечень не исчерпывает всех принципиальных требований к частным методикам, их построению и содержанию.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Криминалистическая методика, исходя из ее прикладного характера, способствует решению задач по успешной борьбе с преступностью. Эти задачи делятся </w:t>
      </w:r>
      <w:proofErr w:type="gramStart"/>
      <w:r w:rsidRPr="005C548E">
        <w:rPr>
          <w:rStyle w:val="FontStyle64"/>
          <w:b w:val="0"/>
          <w:i w:val="0"/>
          <w:sz w:val="26"/>
          <w:szCs w:val="26"/>
        </w:rPr>
        <w:t>на</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Общие</w:t>
      </w:r>
      <w:r w:rsidR="00CF13FC"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Pr="005C548E">
        <w:rPr>
          <w:rStyle w:val="FontStyle64"/>
          <w:b w:val="0"/>
          <w:i w:val="0"/>
          <w:sz w:val="26"/>
          <w:szCs w:val="26"/>
        </w:rPr>
        <w:tab/>
        <w:t>содействие целенаправленной активной борьбе с преступностью;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Pr="005C548E">
        <w:rPr>
          <w:rStyle w:val="FontStyle64"/>
          <w:b w:val="0"/>
          <w:i w:val="0"/>
          <w:sz w:val="26"/>
          <w:szCs w:val="26"/>
        </w:rPr>
        <w:tab/>
        <w:t xml:space="preserve">оказание помощи </w:t>
      </w:r>
      <w:r w:rsidR="00CF13FC" w:rsidRPr="005C548E">
        <w:rPr>
          <w:rStyle w:val="FontStyle64"/>
          <w:b w:val="0"/>
          <w:i w:val="0"/>
          <w:sz w:val="26"/>
          <w:szCs w:val="26"/>
        </w:rPr>
        <w:t>органам дознания</w:t>
      </w:r>
      <w:r w:rsidRPr="005C548E">
        <w:rPr>
          <w:rStyle w:val="FontStyle64"/>
          <w:b w:val="0"/>
          <w:i w:val="0"/>
          <w:sz w:val="26"/>
          <w:szCs w:val="26"/>
        </w:rPr>
        <w:t>, следствия и суда в установлении истины по уголовному делу.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2. Специальные</w:t>
      </w:r>
      <w:r w:rsidR="00CF13FC"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Pr="005C548E">
        <w:rPr>
          <w:rStyle w:val="FontStyle64"/>
          <w:b w:val="0"/>
          <w:i w:val="0"/>
          <w:sz w:val="26"/>
          <w:szCs w:val="26"/>
        </w:rPr>
        <w:tab/>
        <w:t>изучение с криминалистической позиции преступлений и преступности, разработка их криминалистических</w:t>
      </w:r>
      <w:r w:rsidR="00CF13FC" w:rsidRPr="005C548E">
        <w:rPr>
          <w:rStyle w:val="FontStyle64"/>
          <w:b w:val="0"/>
          <w:i w:val="0"/>
          <w:sz w:val="26"/>
          <w:szCs w:val="26"/>
        </w:rPr>
        <w:t xml:space="preserve"> характеристик, и, прежде всего, – </w:t>
      </w:r>
      <w:r w:rsidRPr="005C548E">
        <w:rPr>
          <w:rStyle w:val="FontStyle64"/>
          <w:b w:val="0"/>
          <w:i w:val="0"/>
          <w:sz w:val="26"/>
          <w:szCs w:val="26"/>
        </w:rPr>
        <w:t>исследование способов совершения этих преступлений и противодействия преступников их раскрытию и расследованию</w:t>
      </w:r>
      <w:r w:rsidR="00CF13FC"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Pr="005C548E">
        <w:rPr>
          <w:rStyle w:val="FontStyle64"/>
          <w:b w:val="0"/>
          <w:i w:val="0"/>
          <w:sz w:val="26"/>
          <w:szCs w:val="26"/>
        </w:rPr>
        <w:tab/>
        <w:t>изучение и обобщение передового опыта раскрытия, расследования и предотвращения следственным путем различных видов преступлений</w:t>
      </w:r>
      <w:r w:rsidR="00CF13FC"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Pr="005C548E">
        <w:rPr>
          <w:rStyle w:val="FontStyle64"/>
          <w:b w:val="0"/>
          <w:i w:val="0"/>
          <w:sz w:val="26"/>
          <w:szCs w:val="26"/>
        </w:rPr>
        <w:tab/>
        <w:t>установление общих закономерностей организаци</w:t>
      </w:r>
      <w:r w:rsidR="00CF13FC" w:rsidRPr="005C548E">
        <w:rPr>
          <w:rStyle w:val="FontStyle64"/>
          <w:b w:val="0"/>
          <w:i w:val="0"/>
          <w:sz w:val="26"/>
          <w:szCs w:val="26"/>
        </w:rPr>
        <w:t>и и осуществления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Pr="005C548E">
        <w:rPr>
          <w:rStyle w:val="FontStyle64"/>
          <w:b w:val="0"/>
          <w:i w:val="0"/>
          <w:sz w:val="26"/>
          <w:szCs w:val="26"/>
        </w:rPr>
        <w:tab/>
        <w:t>разработка научно обоснованных методических рекомендаций по организации и осуществлению расследования, раскрытия и предотвращения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Таким образом, можно присоединиться к позиции ученых, полагающих, что криминалистическая методика есть не что иное, как совокупность правил научной организации труда следователя, лица, осуществляющего дознание, в специфических условиях работы по отдельным категориям уголовных дел.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Источники методики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закон</w:t>
      </w:r>
      <w:r w:rsidR="00CF13FC"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наука</w:t>
      </w:r>
      <w:r w:rsidR="00CF13FC"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практика</w:t>
      </w:r>
      <w:r w:rsidR="00CF13FC"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Таким образом, криминалистическую методику следует рассматривать как систему научных положений, определяющую разработку указаний и рекомендаций, связанных с организацией процесса расследования и его практической реализацией.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Раздел «Криминалистическая методика» состоит из двух частей: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CF13FC" w:rsidRPr="005C548E">
        <w:rPr>
          <w:rStyle w:val="FontStyle64"/>
          <w:b w:val="0"/>
          <w:i w:val="0"/>
          <w:sz w:val="26"/>
          <w:szCs w:val="26"/>
        </w:rPr>
        <w:t xml:space="preserve"> </w:t>
      </w:r>
      <w:r w:rsidRPr="005C548E">
        <w:rPr>
          <w:rStyle w:val="FontStyle64"/>
          <w:b w:val="0"/>
          <w:i w:val="0"/>
          <w:sz w:val="26"/>
          <w:szCs w:val="26"/>
        </w:rPr>
        <w:t>Общие положения – это теория криминалистической методики, т.е. общие ее черты. Это своеобразный «экстракт» из содержания частных криминалистических теорий, т.е. содержится лишь специфическое для данного раздела криминалистики</w:t>
      </w:r>
      <w:r w:rsidR="00CF13FC"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понятие и сущность методики как раздела науки криминалистики;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история возникновения и развития методики;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задачи раздела и его связи, роль;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система, структура;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понятие, классификация и структура частных методик;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роль криминалистических характеристик в создании методик;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13FC" w:rsidRPr="005C548E">
        <w:rPr>
          <w:rStyle w:val="FontStyle64"/>
          <w:b w:val="0"/>
          <w:i w:val="0"/>
          <w:sz w:val="26"/>
          <w:szCs w:val="26"/>
        </w:rPr>
        <w:t xml:space="preserve"> </w:t>
      </w:r>
      <w:r w:rsidRPr="005C548E">
        <w:rPr>
          <w:rStyle w:val="FontStyle64"/>
          <w:b w:val="0"/>
          <w:i w:val="0"/>
          <w:sz w:val="26"/>
          <w:szCs w:val="26"/>
        </w:rPr>
        <w:t>главные общие требования, предъявляемые ко всей методике (принципы).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CF13FC" w:rsidRPr="005C548E">
        <w:rPr>
          <w:rStyle w:val="FontStyle64"/>
          <w:b w:val="0"/>
          <w:i w:val="0"/>
          <w:sz w:val="26"/>
          <w:szCs w:val="26"/>
        </w:rPr>
        <w:t xml:space="preserve"> </w:t>
      </w:r>
      <w:r w:rsidRPr="005C548E">
        <w:rPr>
          <w:rStyle w:val="FontStyle64"/>
          <w:b w:val="0"/>
          <w:i w:val="0"/>
          <w:sz w:val="26"/>
          <w:szCs w:val="26"/>
        </w:rPr>
        <w:t>Частные мето</w:t>
      </w:r>
      <w:r w:rsidR="00CF13FC" w:rsidRPr="005C548E">
        <w:rPr>
          <w:rStyle w:val="FontStyle64"/>
          <w:b w:val="0"/>
          <w:i w:val="0"/>
          <w:sz w:val="26"/>
          <w:szCs w:val="26"/>
        </w:rPr>
        <w:t>дики –</w:t>
      </w:r>
      <w:r w:rsidRPr="005C548E">
        <w:rPr>
          <w:rStyle w:val="FontStyle64"/>
          <w:b w:val="0"/>
          <w:i w:val="0"/>
          <w:sz w:val="26"/>
          <w:szCs w:val="26"/>
        </w:rPr>
        <w:t xml:space="preserve"> это рекомендации, программы расследования конкретных видов и групп преступлений, т.е. комплексы научных положений </w:t>
      </w:r>
      <w:r w:rsidRPr="005C548E">
        <w:rPr>
          <w:rStyle w:val="FontStyle64"/>
          <w:b w:val="0"/>
          <w:i w:val="0"/>
          <w:sz w:val="26"/>
          <w:szCs w:val="26"/>
        </w:rPr>
        <w:lastRenderedPageBreak/>
        <w:t>и практических рекомендаций по организации и осуществлению раскрытия, расследования и предотвращения преступлений конкретных видов.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Частных методик может быть, исходя из потребностей след</w:t>
      </w:r>
      <w:r w:rsidR="00425BFD" w:rsidRPr="005C548E">
        <w:rPr>
          <w:rStyle w:val="FontStyle64"/>
          <w:b w:val="0"/>
          <w:i w:val="0"/>
          <w:sz w:val="26"/>
          <w:szCs w:val="26"/>
        </w:rPr>
        <w:t>ственной практики, очень много –</w:t>
      </w:r>
      <w:r w:rsidRPr="005C548E">
        <w:rPr>
          <w:rStyle w:val="FontStyle64"/>
          <w:b w:val="0"/>
          <w:i w:val="0"/>
          <w:sz w:val="26"/>
          <w:szCs w:val="26"/>
        </w:rPr>
        <w:t xml:space="preserve"> гораздо больше, чем существует уголовно-правовых норм, определяющих конкретные составы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Особо следует остановиться на вопросах о классификации и структуре частных методик, т.к. эти вопросы представляют определенную сложность.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настоящее время классификация частных методик выглядит следующим образом:</w:t>
      </w:r>
    </w:p>
    <w:p w:rsidR="006E393B" w:rsidRPr="005C548E" w:rsidRDefault="00425BFD"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По видовым признакам –</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5BFD" w:rsidRPr="005C548E">
        <w:rPr>
          <w:rStyle w:val="FontStyle64"/>
          <w:b w:val="0"/>
          <w:i w:val="0"/>
          <w:sz w:val="26"/>
          <w:szCs w:val="26"/>
        </w:rPr>
        <w:t xml:space="preserve"> </w:t>
      </w:r>
      <w:r w:rsidRPr="005C548E">
        <w:rPr>
          <w:rStyle w:val="FontStyle64"/>
          <w:b w:val="0"/>
          <w:i w:val="0"/>
          <w:sz w:val="26"/>
          <w:szCs w:val="26"/>
        </w:rPr>
        <w:t>типичные частные методики: построены на основе статей Уголовного кодекса применительно к видам преступлений, например «Методика расследования краж», «Методика расследования убийств»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5BFD" w:rsidRPr="005C548E">
        <w:rPr>
          <w:rStyle w:val="FontStyle64"/>
          <w:b w:val="0"/>
          <w:i w:val="0"/>
          <w:sz w:val="26"/>
          <w:szCs w:val="26"/>
        </w:rPr>
        <w:t xml:space="preserve"> </w:t>
      </w:r>
      <w:r w:rsidRPr="005C548E">
        <w:rPr>
          <w:rStyle w:val="FontStyle64"/>
          <w:b w:val="0"/>
          <w:i w:val="0"/>
          <w:sz w:val="26"/>
          <w:szCs w:val="26"/>
        </w:rPr>
        <w:t>особенные: построены по иным основаниям, например «Методика расследования преступлений совершенных несовершеннолетними», «Методика расследования преступлений прошлых лет»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425BFD" w:rsidRPr="005C548E">
        <w:rPr>
          <w:rStyle w:val="FontStyle64"/>
          <w:b w:val="0"/>
          <w:i w:val="0"/>
          <w:sz w:val="26"/>
          <w:szCs w:val="26"/>
        </w:rPr>
        <w:t xml:space="preserve"> </w:t>
      </w:r>
      <w:r w:rsidRPr="005C548E">
        <w:rPr>
          <w:rStyle w:val="FontStyle64"/>
          <w:b w:val="0"/>
          <w:i w:val="0"/>
          <w:sz w:val="26"/>
          <w:szCs w:val="26"/>
        </w:rPr>
        <w:t>По уровню конкретизации к</w:t>
      </w:r>
      <w:r w:rsidR="00B724D6" w:rsidRPr="005C548E">
        <w:rPr>
          <w:rStyle w:val="FontStyle64"/>
          <w:b w:val="0"/>
          <w:i w:val="0"/>
          <w:sz w:val="26"/>
          <w:szCs w:val="26"/>
        </w:rPr>
        <w:t>риминалистических рекомендаций: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5BFD" w:rsidRPr="005C548E">
        <w:rPr>
          <w:rStyle w:val="FontStyle64"/>
          <w:b w:val="0"/>
          <w:i w:val="0"/>
          <w:sz w:val="26"/>
          <w:szCs w:val="26"/>
        </w:rPr>
        <w:t xml:space="preserve"> </w:t>
      </w:r>
      <w:r w:rsidRPr="005C548E">
        <w:rPr>
          <w:rStyle w:val="FontStyle64"/>
          <w:b w:val="0"/>
          <w:i w:val="0"/>
          <w:sz w:val="26"/>
          <w:szCs w:val="26"/>
        </w:rPr>
        <w:t>одноступенчатые частные методики: кража;</w:t>
      </w:r>
    </w:p>
    <w:p w:rsidR="006E393B" w:rsidRPr="005C548E" w:rsidRDefault="00425BFD"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proofErr w:type="spellStart"/>
      <w:r w:rsidR="006E393B" w:rsidRPr="005C548E">
        <w:rPr>
          <w:rStyle w:val="FontStyle64"/>
          <w:b w:val="0"/>
          <w:i w:val="0"/>
          <w:sz w:val="26"/>
          <w:szCs w:val="26"/>
        </w:rPr>
        <w:t>двуступенчатые</w:t>
      </w:r>
      <w:proofErr w:type="spellEnd"/>
      <w:r w:rsidR="006E393B" w:rsidRPr="005C548E">
        <w:rPr>
          <w:rStyle w:val="FontStyle64"/>
          <w:b w:val="0"/>
          <w:i w:val="0"/>
          <w:sz w:val="26"/>
          <w:szCs w:val="26"/>
        </w:rPr>
        <w:t>: кража личного имущества;</w:t>
      </w:r>
    </w:p>
    <w:p w:rsidR="006E393B" w:rsidRPr="005C548E" w:rsidRDefault="00425BFD"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большой детализации: квартирные кражи.</w:t>
      </w:r>
    </w:p>
    <w:p w:rsidR="006E393B" w:rsidRPr="005C548E" w:rsidRDefault="00425BFD"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По конкретным этапам расследования</w:t>
      </w:r>
      <w:r w:rsidR="00B724D6"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полные методики: весь процесс расследования по преступлению;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сокращенные: определенный этап расследования.</w:t>
      </w:r>
    </w:p>
    <w:p w:rsidR="006E393B" w:rsidRPr="005C548E" w:rsidRDefault="00B724D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 По объему исследования:</w:t>
      </w:r>
    </w:p>
    <w:p w:rsidR="006E393B" w:rsidRPr="005C548E" w:rsidRDefault="00425BFD"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proofErr w:type="gramStart"/>
      <w:r w:rsidR="006E393B" w:rsidRPr="005C548E">
        <w:rPr>
          <w:rStyle w:val="FontStyle64"/>
          <w:b w:val="0"/>
          <w:i w:val="0"/>
          <w:sz w:val="26"/>
          <w:szCs w:val="26"/>
        </w:rPr>
        <w:t>единичные</w:t>
      </w:r>
      <w:proofErr w:type="gramEnd"/>
      <w:r w:rsidR="006E393B" w:rsidRPr="005C548E">
        <w:rPr>
          <w:rStyle w:val="FontStyle64"/>
          <w:b w:val="0"/>
          <w:i w:val="0"/>
          <w:sz w:val="26"/>
          <w:szCs w:val="26"/>
        </w:rPr>
        <w:t>: расследование конкретных видов преступлений;</w:t>
      </w:r>
    </w:p>
    <w:p w:rsidR="006E393B" w:rsidRPr="005C548E" w:rsidRDefault="00425BFD"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комплексные: рекомендации по расследованию двух и более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Принципы построения частных методик расследования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Основными принципами частных методик расследования являются: теоретическая обоснованность методик, общность и конкретность методических рекомендаций, </w:t>
      </w:r>
      <w:proofErr w:type="spellStart"/>
      <w:r w:rsidRPr="005C548E">
        <w:rPr>
          <w:rStyle w:val="FontStyle64"/>
          <w:b w:val="0"/>
          <w:i w:val="0"/>
          <w:sz w:val="26"/>
          <w:szCs w:val="26"/>
        </w:rPr>
        <w:t>этапность</w:t>
      </w:r>
      <w:proofErr w:type="spellEnd"/>
      <w:r w:rsidRPr="005C548E">
        <w:rPr>
          <w:rStyle w:val="FontStyle64"/>
          <w:b w:val="0"/>
          <w:i w:val="0"/>
          <w:sz w:val="26"/>
          <w:szCs w:val="26"/>
        </w:rPr>
        <w:t xml:space="preserve">, </w:t>
      </w:r>
      <w:proofErr w:type="spellStart"/>
      <w:r w:rsidRPr="005C548E">
        <w:rPr>
          <w:rStyle w:val="FontStyle64"/>
          <w:b w:val="0"/>
          <w:i w:val="0"/>
          <w:sz w:val="26"/>
          <w:szCs w:val="26"/>
        </w:rPr>
        <w:t>ситуационность</w:t>
      </w:r>
      <w:proofErr w:type="spellEnd"/>
      <w:r w:rsidRPr="005C548E">
        <w:rPr>
          <w:rStyle w:val="FontStyle64"/>
          <w:b w:val="0"/>
          <w:i w:val="0"/>
          <w:sz w:val="26"/>
          <w:szCs w:val="26"/>
        </w:rPr>
        <w:t xml:space="preserve"> и </w:t>
      </w:r>
      <w:proofErr w:type="spellStart"/>
      <w:r w:rsidRPr="005C548E">
        <w:rPr>
          <w:rStyle w:val="FontStyle64"/>
          <w:b w:val="0"/>
          <w:i w:val="0"/>
          <w:sz w:val="26"/>
          <w:szCs w:val="26"/>
        </w:rPr>
        <w:t>многовариантность</w:t>
      </w:r>
      <w:proofErr w:type="spellEnd"/>
      <w:r w:rsidRPr="005C548E">
        <w:rPr>
          <w:rStyle w:val="FontStyle64"/>
          <w:b w:val="0"/>
          <w:i w:val="0"/>
          <w:sz w:val="26"/>
          <w:szCs w:val="26"/>
        </w:rPr>
        <w:t>, а также структурное единство методик.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Рассмотрим подробнее эти принципы. Так как одним из источников криминалистической методики является наука, то естественно, каждая из методик должна быть теоретически обоснована, т.е. криминалистические методические рекомендации являются продуктом научной деятельности. Высокий уровень теоретической обоснованности должен обеспечивать наиболее эффективную организацию следственных действий по видам преступлений вообще</w:t>
      </w:r>
      <w:r w:rsidR="00B724D6" w:rsidRPr="005C548E">
        <w:rPr>
          <w:rStyle w:val="FontStyle64"/>
          <w:b w:val="0"/>
          <w:i w:val="0"/>
          <w:sz w:val="26"/>
          <w:szCs w:val="26"/>
        </w:rPr>
        <w:t xml:space="preserve"> и по конкретным преступлениям –</w:t>
      </w:r>
      <w:r w:rsidRPr="005C548E">
        <w:rPr>
          <w:rStyle w:val="FontStyle64"/>
          <w:b w:val="0"/>
          <w:i w:val="0"/>
          <w:sz w:val="26"/>
          <w:szCs w:val="26"/>
        </w:rPr>
        <w:t xml:space="preserve"> в частности. Технология производства следствия, а это есть </w:t>
      </w:r>
      <w:proofErr w:type="gramStart"/>
      <w:r w:rsidRPr="005C548E">
        <w:rPr>
          <w:rStyle w:val="FontStyle64"/>
          <w:b w:val="0"/>
          <w:i w:val="0"/>
          <w:sz w:val="26"/>
          <w:szCs w:val="26"/>
        </w:rPr>
        <w:t>ни что иное, как</w:t>
      </w:r>
      <w:proofErr w:type="gramEnd"/>
      <w:r w:rsidRPr="005C548E">
        <w:rPr>
          <w:rStyle w:val="FontStyle64"/>
          <w:b w:val="0"/>
          <w:i w:val="0"/>
          <w:sz w:val="26"/>
          <w:szCs w:val="26"/>
        </w:rPr>
        <w:t xml:space="preserve"> реализация </w:t>
      </w:r>
      <w:r w:rsidRPr="005C548E">
        <w:rPr>
          <w:rStyle w:val="FontStyle64"/>
          <w:b w:val="0"/>
          <w:i w:val="0"/>
          <w:sz w:val="26"/>
          <w:szCs w:val="26"/>
        </w:rPr>
        <w:lastRenderedPageBreak/>
        <w:t>методич</w:t>
      </w:r>
      <w:r w:rsidR="00B724D6" w:rsidRPr="005C548E">
        <w:rPr>
          <w:rStyle w:val="FontStyle64"/>
          <w:b w:val="0"/>
          <w:i w:val="0"/>
          <w:sz w:val="26"/>
          <w:szCs w:val="26"/>
        </w:rPr>
        <w:t xml:space="preserve">еских рекомендаций в практике, – </w:t>
      </w:r>
      <w:r w:rsidRPr="005C548E">
        <w:rPr>
          <w:rStyle w:val="FontStyle64"/>
          <w:b w:val="0"/>
          <w:i w:val="0"/>
          <w:sz w:val="26"/>
          <w:szCs w:val="26"/>
        </w:rPr>
        <w:t>должна быть рациональной экономичной и оптимальной. В экспертной и следственной практике никакие методические рекомендации или методики не допускаются непосредственно в действие до тех пор, пока они не прошли экспериментальной проверки и не получили положительной опенки со стороны экспертов и следователей.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Однородные и однотипные преступления всегда имеют общие черты, например они, имеют общий предмет доказывания, одинаковые особенности подготовки и проведения следственных действий, имеют типичные криминалистические версии и др. Следовательно, и криминалистические методические рекомендации должны учитывать эти факторы, что означает необходимость универсализации и конкретизации т.к. организация расследования определяется и особенностями конкретного расследуемого деяния, его последствиями, характеристикой личности преступника и др.</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Криминалистика рекомендует подразделять весь процесс расследования на три последовательных этапа: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w:t>
      </w:r>
      <w:r w:rsidR="00B724D6" w:rsidRPr="005C548E">
        <w:rPr>
          <w:rStyle w:val="FontStyle64"/>
          <w:b w:val="0"/>
          <w:i w:val="0"/>
          <w:sz w:val="26"/>
          <w:szCs w:val="26"/>
        </w:rPr>
        <w:t>ервый этап носит название «</w:t>
      </w:r>
      <w:r w:rsidRPr="005C548E">
        <w:rPr>
          <w:rStyle w:val="FontStyle64"/>
          <w:b w:val="0"/>
          <w:i w:val="0"/>
          <w:sz w:val="26"/>
          <w:szCs w:val="26"/>
        </w:rPr>
        <w:t>первоначального этапа расследования</w:t>
      </w:r>
      <w:r w:rsidR="00B724D6" w:rsidRPr="005C548E">
        <w:rPr>
          <w:rStyle w:val="FontStyle64"/>
          <w:b w:val="0"/>
          <w:i w:val="0"/>
          <w:sz w:val="26"/>
          <w:szCs w:val="26"/>
        </w:rPr>
        <w:t>».</w:t>
      </w:r>
      <w:r w:rsidRPr="005C548E">
        <w:rPr>
          <w:rStyle w:val="FontStyle64"/>
          <w:b w:val="0"/>
          <w:i w:val="0"/>
          <w:sz w:val="26"/>
          <w:szCs w:val="26"/>
        </w:rPr>
        <w:t xml:space="preserve"> Данный этап начинается с получения первичной информации о преступлении, тут решаются общие и специфические задачи, состоящие в установлении события преступления, розыске преступников по горячим следам и иные вопросы. Данный этап имеет две стадии: до вынесения постановления о возбуждении уголовного дела и после его вынесения. До вынесения постановлени</w:t>
      </w:r>
      <w:r w:rsidR="00B724D6" w:rsidRPr="005C548E">
        <w:rPr>
          <w:rStyle w:val="FontStyle64"/>
          <w:b w:val="0"/>
          <w:i w:val="0"/>
          <w:sz w:val="26"/>
          <w:szCs w:val="26"/>
        </w:rPr>
        <w:t>я</w:t>
      </w:r>
      <w:r w:rsidRPr="005C548E">
        <w:rPr>
          <w:rStyle w:val="FontStyle64"/>
          <w:b w:val="0"/>
          <w:i w:val="0"/>
          <w:sz w:val="26"/>
          <w:szCs w:val="26"/>
        </w:rPr>
        <w:t xml:space="preserve"> о возбуждении уголовного дела возможно лишь проведение осмотра места происшествия, направление требований поручений и запросов, получение объяснений, также на данной стадии применимы средства административной деятельности. После возбуждения уголовного дела проводятся неотложные следственные действия.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Длительность первоначальных неотложных следственных действий определяется конкретной ситуацией и в зависимости от нее может быть равной и нескольким часам и нескольким суткам.</w:t>
      </w:r>
    </w:p>
    <w:p w:rsidR="00B724D6"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Второй этап процесса расследования – это </w:t>
      </w:r>
      <w:r w:rsidR="00B724D6" w:rsidRPr="005C548E">
        <w:rPr>
          <w:rStyle w:val="FontStyle64"/>
          <w:b w:val="0"/>
          <w:i w:val="0"/>
          <w:sz w:val="26"/>
          <w:szCs w:val="26"/>
        </w:rPr>
        <w:t>«</w:t>
      </w:r>
      <w:r w:rsidRPr="005C548E">
        <w:rPr>
          <w:rStyle w:val="FontStyle64"/>
          <w:b w:val="0"/>
          <w:i w:val="0"/>
          <w:sz w:val="26"/>
          <w:szCs w:val="26"/>
        </w:rPr>
        <w:t>последующий этап расследования</w:t>
      </w:r>
      <w:r w:rsidR="00B724D6" w:rsidRPr="005C548E">
        <w:rPr>
          <w:rStyle w:val="FontStyle64"/>
          <w:b w:val="0"/>
          <w:i w:val="0"/>
          <w:sz w:val="26"/>
          <w:szCs w:val="26"/>
        </w:rPr>
        <w:t>»</w:t>
      </w:r>
      <w:r w:rsidRPr="005C548E">
        <w:rPr>
          <w:rStyle w:val="FontStyle64"/>
          <w:b w:val="0"/>
          <w:i w:val="0"/>
          <w:sz w:val="26"/>
          <w:szCs w:val="26"/>
        </w:rPr>
        <w:t>. На этом этапе следователь или лицо, производящее следствие, собирает и изучает доказательства по делу с целью изобличения виновных, выясняет обстоятельства, оставшиеся невыясненными на первоначальном этапе. Выяснение обстоятель</w:t>
      </w:r>
      <w:proofErr w:type="gramStart"/>
      <w:r w:rsidRPr="005C548E">
        <w:rPr>
          <w:rStyle w:val="FontStyle64"/>
          <w:b w:val="0"/>
          <w:i w:val="0"/>
          <w:sz w:val="26"/>
          <w:szCs w:val="26"/>
        </w:rPr>
        <w:t>ств пр</w:t>
      </w:r>
      <w:proofErr w:type="gramEnd"/>
      <w:r w:rsidRPr="005C548E">
        <w:rPr>
          <w:rStyle w:val="FontStyle64"/>
          <w:b w:val="0"/>
          <w:i w:val="0"/>
          <w:sz w:val="26"/>
          <w:szCs w:val="26"/>
        </w:rPr>
        <w:t xml:space="preserve">оизводится всеми доступными законом средствами. На этом этапе выясняются причины совершения данного преступления. Если на первом этапе устанавливается событие преступления, осуществляется розыск по горячим следам, а эксперт участвует в следственных действиях в качестве специалиста и получает и обрабатывает первичную криминалистическую информацию, то здесь его </w:t>
      </w:r>
      <w:r w:rsidRPr="005C548E">
        <w:rPr>
          <w:rStyle w:val="FontStyle64"/>
          <w:b w:val="0"/>
          <w:i w:val="0"/>
          <w:sz w:val="26"/>
          <w:szCs w:val="26"/>
        </w:rPr>
        <w:lastRenderedPageBreak/>
        <w:t>деятельность осуществляется на качественно ином уровне и сос</w:t>
      </w:r>
      <w:r w:rsidR="00B724D6" w:rsidRPr="005C548E">
        <w:rPr>
          <w:rStyle w:val="FontStyle64"/>
          <w:b w:val="0"/>
          <w:i w:val="0"/>
          <w:sz w:val="26"/>
          <w:szCs w:val="26"/>
        </w:rPr>
        <w:t>тоит в производстве экспертизы.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Экспертизы производятся по постановлению следователя, как в эк</w:t>
      </w:r>
      <w:r w:rsidR="00B724D6" w:rsidRPr="005C548E">
        <w:rPr>
          <w:rStyle w:val="FontStyle64"/>
          <w:b w:val="0"/>
          <w:i w:val="0"/>
          <w:sz w:val="26"/>
          <w:szCs w:val="26"/>
        </w:rPr>
        <w:t xml:space="preserve">спертном учреждении, так и вне </w:t>
      </w:r>
      <w:r w:rsidRPr="005C548E">
        <w:rPr>
          <w:rStyle w:val="FontStyle64"/>
          <w:b w:val="0"/>
          <w:i w:val="0"/>
          <w:sz w:val="26"/>
          <w:szCs w:val="26"/>
        </w:rPr>
        <w:t>его. Результатом экспертного исследования яв</w:t>
      </w:r>
      <w:r w:rsidR="00B724D6" w:rsidRPr="005C548E">
        <w:rPr>
          <w:rStyle w:val="FontStyle64"/>
          <w:b w:val="0"/>
          <w:i w:val="0"/>
          <w:sz w:val="26"/>
          <w:szCs w:val="26"/>
        </w:rPr>
        <w:t>ляется процессуальный документ –</w:t>
      </w:r>
      <w:r w:rsidRPr="005C548E">
        <w:rPr>
          <w:rStyle w:val="FontStyle64"/>
          <w:b w:val="0"/>
          <w:i w:val="0"/>
          <w:sz w:val="26"/>
          <w:szCs w:val="26"/>
        </w:rPr>
        <w:t xml:space="preserve"> заключение эксперта, которое является доказательством по уголовному делу. Экспертное исследование отличается от </w:t>
      </w:r>
      <w:proofErr w:type="gramStart"/>
      <w:r w:rsidRPr="005C548E">
        <w:rPr>
          <w:rStyle w:val="FontStyle64"/>
          <w:b w:val="0"/>
          <w:i w:val="0"/>
          <w:sz w:val="26"/>
          <w:szCs w:val="26"/>
        </w:rPr>
        <w:t>предварительного</w:t>
      </w:r>
      <w:proofErr w:type="gramEnd"/>
      <w:r w:rsidRPr="005C548E">
        <w:rPr>
          <w:rStyle w:val="FontStyle64"/>
          <w:b w:val="0"/>
          <w:i w:val="0"/>
          <w:sz w:val="26"/>
          <w:szCs w:val="26"/>
        </w:rPr>
        <w:t xml:space="preserve"> тем, что носит определенный, конкретный характер, а не предположительный. Конечно, в ряде случаев и форма выводов эксперта может быть вероятной, предположительной.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 втором этапе в результате производства следственных действий следователь получает доказательственную информацию о преступлении. При этом доказательства должны быть не только собраны и всесторонне исследованы, но и оценены. Например, при осмотре места квартирной кражи на стекле форточки был обнаружен достаточно четкий потожировой след пальца руки, найдено лицо, которому принадлежит этот след, однако следователь должен оценить связь между этим следом и событием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Третий этап называется заключительным, он начинается с принятия следователем решения об окончании расследования, т.е. с момента прекращения производства следственных действий. А прекращаются они после того, как все доказательства собраны, исследованы и оценены. Заключительный этап является венцом всей деятельности участников предварительного следствия, поэтому следователь производит окончательную оценку всей совокупности доказательств в целом. Заканчивается этот этап или направлением дела в прокуратуру или вынесением постановления о прекращении уголовного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практике расследования отдельных видов преступлений могут встретиться конкретные ситуации, когда вклад каждого этапа будет различен, однако какое бы преступление не расследовалось следствие должно обязательно пройти все три этапа.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Частные методики расследования строятся с учетом </w:t>
      </w:r>
      <w:proofErr w:type="spellStart"/>
      <w:r w:rsidRPr="005C548E">
        <w:rPr>
          <w:rStyle w:val="FontStyle64"/>
          <w:b w:val="0"/>
          <w:i w:val="0"/>
          <w:sz w:val="26"/>
          <w:szCs w:val="26"/>
        </w:rPr>
        <w:t>ситуационности</w:t>
      </w:r>
      <w:proofErr w:type="spellEnd"/>
      <w:r w:rsidRPr="005C548E">
        <w:rPr>
          <w:rStyle w:val="FontStyle64"/>
          <w:b w:val="0"/>
          <w:i w:val="0"/>
          <w:sz w:val="26"/>
          <w:szCs w:val="26"/>
        </w:rPr>
        <w:t xml:space="preserve"> и </w:t>
      </w:r>
      <w:proofErr w:type="spellStart"/>
      <w:r w:rsidRPr="005C548E">
        <w:rPr>
          <w:rStyle w:val="FontStyle64"/>
          <w:b w:val="0"/>
          <w:i w:val="0"/>
          <w:sz w:val="26"/>
          <w:szCs w:val="26"/>
        </w:rPr>
        <w:t>многовариантности</w:t>
      </w:r>
      <w:proofErr w:type="spellEnd"/>
      <w:r w:rsidRPr="005C548E">
        <w:rPr>
          <w:rStyle w:val="FontStyle64"/>
          <w:b w:val="0"/>
          <w:i w:val="0"/>
          <w:sz w:val="26"/>
          <w:szCs w:val="26"/>
        </w:rPr>
        <w:t>. Практикой будут использованы только те частные криминалистические методики, которые учитывают характер следственных ситуаций для каждого вида преступлений и в зависимости от этого дают различные варианты организации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Вместе с тем целый ряд методических приемов (тактических операций) могут быть одинаково эффективно </w:t>
      </w:r>
      <w:proofErr w:type="gramStart"/>
      <w:r w:rsidRPr="005C548E">
        <w:rPr>
          <w:rStyle w:val="FontStyle64"/>
          <w:b w:val="0"/>
          <w:i w:val="0"/>
          <w:sz w:val="26"/>
          <w:szCs w:val="26"/>
        </w:rPr>
        <w:t>применены</w:t>
      </w:r>
      <w:proofErr w:type="gramEnd"/>
      <w:r w:rsidRPr="005C548E">
        <w:rPr>
          <w:rStyle w:val="FontStyle64"/>
          <w:b w:val="0"/>
          <w:i w:val="0"/>
          <w:sz w:val="26"/>
          <w:szCs w:val="26"/>
        </w:rPr>
        <w:t xml:space="preserve"> при расследовании различных видов преступлений в тех случаях, когда обнаруживается сходство следственных ситуаций. В этом проявляется принцип общности частных методик.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Наконец, о структурном единстве методик. Обладая внутренней самостоятельностью и </w:t>
      </w:r>
      <w:proofErr w:type="spellStart"/>
      <w:r w:rsidRPr="005C548E">
        <w:rPr>
          <w:rStyle w:val="FontStyle64"/>
          <w:b w:val="0"/>
          <w:i w:val="0"/>
          <w:sz w:val="26"/>
          <w:szCs w:val="26"/>
        </w:rPr>
        <w:t>многовариантностью</w:t>
      </w:r>
      <w:proofErr w:type="spellEnd"/>
      <w:r w:rsidRPr="005C548E">
        <w:rPr>
          <w:rStyle w:val="FontStyle64"/>
          <w:b w:val="0"/>
          <w:i w:val="0"/>
          <w:sz w:val="26"/>
          <w:szCs w:val="26"/>
        </w:rPr>
        <w:t>, частные криминалистические методики связаны однотипной конструкцией, что значительно облегчает их реализацию на практике. В настоящее время делаются попытки алгоритмизировать методики, используя их структурное единство с одной стороны, а</w:t>
      </w:r>
      <w:r w:rsidR="00E31FDB" w:rsidRPr="005C548E">
        <w:rPr>
          <w:rStyle w:val="FontStyle64"/>
          <w:b w:val="0"/>
          <w:i w:val="0"/>
          <w:sz w:val="26"/>
          <w:szCs w:val="26"/>
        </w:rPr>
        <w:t xml:space="preserve"> с другой – </w:t>
      </w:r>
      <w:proofErr w:type="spellStart"/>
      <w:r w:rsidRPr="005C548E">
        <w:rPr>
          <w:rStyle w:val="FontStyle64"/>
          <w:b w:val="0"/>
          <w:i w:val="0"/>
          <w:sz w:val="26"/>
          <w:szCs w:val="26"/>
        </w:rPr>
        <w:t>ситуационность</w:t>
      </w:r>
      <w:proofErr w:type="spellEnd"/>
      <w:r w:rsidRPr="005C548E">
        <w:rPr>
          <w:rStyle w:val="FontStyle64"/>
          <w:b w:val="0"/>
          <w:i w:val="0"/>
          <w:sz w:val="26"/>
          <w:szCs w:val="26"/>
        </w:rPr>
        <w:t xml:space="preserve"> и </w:t>
      </w:r>
      <w:proofErr w:type="spellStart"/>
      <w:r w:rsidRPr="005C548E">
        <w:rPr>
          <w:rStyle w:val="FontStyle64"/>
          <w:b w:val="0"/>
          <w:i w:val="0"/>
          <w:sz w:val="26"/>
          <w:szCs w:val="26"/>
        </w:rPr>
        <w:t>многовариантность</w:t>
      </w:r>
      <w:proofErr w:type="spell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Несмотря на многообразие и особенности, методики расследования преступлений имеют сходную структуру, состоящую из 10 элементов.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Структура методики какого-либо вида или группы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E31FDB" w:rsidRPr="005C548E">
        <w:rPr>
          <w:rStyle w:val="FontStyle64"/>
          <w:b w:val="0"/>
          <w:i w:val="0"/>
          <w:sz w:val="26"/>
          <w:szCs w:val="26"/>
        </w:rPr>
        <w:t xml:space="preserve"> </w:t>
      </w:r>
      <w:r w:rsidRPr="005C548E">
        <w:rPr>
          <w:rStyle w:val="FontStyle64"/>
          <w:b w:val="0"/>
          <w:i w:val="0"/>
          <w:sz w:val="26"/>
          <w:szCs w:val="26"/>
        </w:rPr>
        <w:t>Криминалистическая характеристика и обстоятельства, подлежащие установлению по делу.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E31FDB" w:rsidRPr="005C548E">
        <w:rPr>
          <w:rStyle w:val="FontStyle64"/>
          <w:b w:val="0"/>
          <w:i w:val="0"/>
          <w:sz w:val="26"/>
          <w:szCs w:val="26"/>
        </w:rPr>
        <w:t xml:space="preserve"> </w:t>
      </w:r>
      <w:r w:rsidRPr="005C548E">
        <w:rPr>
          <w:rStyle w:val="FontStyle64"/>
          <w:b w:val="0"/>
          <w:i w:val="0"/>
          <w:sz w:val="26"/>
          <w:szCs w:val="26"/>
        </w:rPr>
        <w:t>Особенности выявления или обнаружения признаков какого-либо вида или группы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E31FDB" w:rsidRPr="005C548E">
        <w:rPr>
          <w:rStyle w:val="FontStyle64"/>
          <w:b w:val="0"/>
          <w:i w:val="0"/>
          <w:sz w:val="26"/>
          <w:szCs w:val="26"/>
        </w:rPr>
        <w:t xml:space="preserve"> </w:t>
      </w:r>
      <w:r w:rsidRPr="005C548E">
        <w:rPr>
          <w:rStyle w:val="FontStyle64"/>
          <w:b w:val="0"/>
          <w:i w:val="0"/>
          <w:sz w:val="26"/>
          <w:szCs w:val="26"/>
        </w:rPr>
        <w:t>Действия в стадии возбуждения уголовного дела, тактические особенности данного этапа. Начало взаимодействия следственных и оперативных работников.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E31FDB" w:rsidRPr="005C548E">
        <w:rPr>
          <w:rStyle w:val="FontStyle64"/>
          <w:b w:val="0"/>
          <w:i w:val="0"/>
          <w:sz w:val="26"/>
          <w:szCs w:val="26"/>
        </w:rPr>
        <w:t xml:space="preserve"> </w:t>
      </w:r>
      <w:r w:rsidRPr="005C548E">
        <w:rPr>
          <w:rStyle w:val="FontStyle64"/>
          <w:b w:val="0"/>
          <w:i w:val="0"/>
          <w:sz w:val="26"/>
          <w:szCs w:val="26"/>
        </w:rPr>
        <w:t>Организация расследования по делу. Версии, анализ исходных следственных ситуаций.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E31FDB" w:rsidRPr="005C548E">
        <w:rPr>
          <w:rStyle w:val="FontStyle64"/>
          <w:b w:val="0"/>
          <w:i w:val="0"/>
          <w:sz w:val="26"/>
          <w:szCs w:val="26"/>
        </w:rPr>
        <w:t xml:space="preserve"> </w:t>
      </w:r>
      <w:r w:rsidRPr="005C548E">
        <w:rPr>
          <w:rStyle w:val="FontStyle64"/>
          <w:b w:val="0"/>
          <w:i w:val="0"/>
          <w:sz w:val="26"/>
          <w:szCs w:val="26"/>
        </w:rPr>
        <w:t>Тактика первоначальных следственных действий и ОРМ.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E31FDB" w:rsidRPr="005C548E">
        <w:rPr>
          <w:rStyle w:val="FontStyle64"/>
          <w:b w:val="0"/>
          <w:i w:val="0"/>
          <w:sz w:val="26"/>
          <w:szCs w:val="26"/>
        </w:rPr>
        <w:t xml:space="preserve"> </w:t>
      </w:r>
      <w:r w:rsidRPr="005C548E">
        <w:rPr>
          <w:rStyle w:val="FontStyle64"/>
          <w:b w:val="0"/>
          <w:i w:val="0"/>
          <w:sz w:val="26"/>
          <w:szCs w:val="26"/>
        </w:rPr>
        <w:t>Вопросы использования специальных познаний, назначение экспертиз (</w:t>
      </w:r>
      <w:r w:rsidR="00E31FDB" w:rsidRPr="005C548E">
        <w:rPr>
          <w:rStyle w:val="FontStyle64"/>
          <w:b w:val="0"/>
          <w:i w:val="0"/>
          <w:sz w:val="26"/>
          <w:szCs w:val="26"/>
        </w:rPr>
        <w:t>н</w:t>
      </w:r>
      <w:r w:rsidRPr="005C548E">
        <w:rPr>
          <w:rStyle w:val="FontStyle64"/>
          <w:b w:val="0"/>
          <w:i w:val="0"/>
          <w:sz w:val="26"/>
          <w:szCs w:val="26"/>
        </w:rPr>
        <w:t>а любом этапе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7.</w:t>
      </w:r>
      <w:r w:rsidR="00E31FDB" w:rsidRPr="005C548E">
        <w:rPr>
          <w:rStyle w:val="FontStyle64"/>
          <w:b w:val="0"/>
          <w:i w:val="0"/>
          <w:sz w:val="26"/>
          <w:szCs w:val="26"/>
        </w:rPr>
        <w:t xml:space="preserve"> </w:t>
      </w:r>
      <w:r w:rsidRPr="005C548E">
        <w:rPr>
          <w:rStyle w:val="FontStyle64"/>
          <w:b w:val="0"/>
          <w:i w:val="0"/>
          <w:sz w:val="26"/>
          <w:szCs w:val="26"/>
        </w:rPr>
        <w:t>Взаимодействие следственных и оперативных работников.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8.</w:t>
      </w:r>
      <w:r w:rsidR="00E31FDB" w:rsidRPr="005C548E">
        <w:rPr>
          <w:rStyle w:val="FontStyle64"/>
          <w:b w:val="0"/>
          <w:i w:val="0"/>
          <w:sz w:val="26"/>
          <w:szCs w:val="26"/>
        </w:rPr>
        <w:t xml:space="preserve"> </w:t>
      </w:r>
      <w:r w:rsidRPr="005C548E">
        <w:rPr>
          <w:rStyle w:val="FontStyle64"/>
          <w:b w:val="0"/>
          <w:i w:val="0"/>
          <w:sz w:val="26"/>
          <w:szCs w:val="26"/>
        </w:rPr>
        <w:t>Тактика последующих следственных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9.</w:t>
      </w:r>
      <w:r w:rsidR="00E31FDB" w:rsidRPr="005C548E">
        <w:rPr>
          <w:rStyle w:val="FontStyle64"/>
          <w:b w:val="0"/>
          <w:i w:val="0"/>
          <w:sz w:val="26"/>
          <w:szCs w:val="26"/>
        </w:rPr>
        <w:t xml:space="preserve"> </w:t>
      </w:r>
      <w:r w:rsidRPr="005C548E">
        <w:rPr>
          <w:rStyle w:val="FontStyle64"/>
          <w:b w:val="0"/>
          <w:i w:val="0"/>
          <w:sz w:val="26"/>
          <w:szCs w:val="26"/>
        </w:rPr>
        <w:t>Основные тактические вопросы предъявления обвинения и допроса обвиняемых.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10.</w:t>
      </w:r>
      <w:r w:rsidR="00E31FDB" w:rsidRPr="005C548E">
        <w:rPr>
          <w:rStyle w:val="FontStyle64"/>
          <w:b w:val="0"/>
          <w:i w:val="0"/>
          <w:sz w:val="26"/>
          <w:szCs w:val="26"/>
        </w:rPr>
        <w:t xml:space="preserve"> </w:t>
      </w:r>
      <w:r w:rsidRPr="005C548E">
        <w:rPr>
          <w:rStyle w:val="FontStyle64"/>
          <w:b w:val="0"/>
          <w:i w:val="0"/>
          <w:sz w:val="26"/>
          <w:szCs w:val="26"/>
        </w:rPr>
        <w:t>Рекомендации по проверке показаний.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Предложенные рекомендации можно обобщать или делать более подробными в некоторых видах преступле</w:t>
      </w:r>
      <w:r w:rsidR="00E31FDB" w:rsidRPr="005C548E">
        <w:rPr>
          <w:rStyle w:val="FontStyle64"/>
          <w:b w:val="0"/>
          <w:i w:val="0"/>
          <w:sz w:val="26"/>
          <w:szCs w:val="26"/>
        </w:rPr>
        <w:t>ний (по организованным группам –</w:t>
      </w:r>
      <w:r w:rsidRPr="005C548E">
        <w:rPr>
          <w:rStyle w:val="FontStyle64"/>
          <w:b w:val="0"/>
          <w:i w:val="0"/>
          <w:sz w:val="26"/>
          <w:szCs w:val="26"/>
        </w:rPr>
        <w:t xml:space="preserve"> соблюдение тайны следствия, охрана личности свидетелей, потерпевших).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Из изложенного материала видно, что методика расследования отдельных видов преступлений тесно взаимодействует со всеми разделами криминалистики и основывается на уголовном и уголовно-процессуальном законе. Знание общих положений методики дает возможность использовать их в практике расследования преступлений против личности и собственности, которые будут рассмотрены далее.</w:t>
      </w:r>
    </w:p>
    <w:p w:rsidR="00765043" w:rsidRPr="005C548E" w:rsidRDefault="00765043" w:rsidP="006E393B">
      <w:pPr>
        <w:pStyle w:val="Style13"/>
        <w:widowControl/>
        <w:spacing w:line="276" w:lineRule="auto"/>
        <w:ind w:firstLine="680"/>
        <w:jc w:val="both"/>
        <w:rPr>
          <w:rStyle w:val="FontStyle64"/>
          <w:b w:val="0"/>
          <w:i w:val="0"/>
          <w:sz w:val="26"/>
          <w:szCs w:val="26"/>
        </w:rPr>
      </w:pPr>
    </w:p>
    <w:p w:rsidR="00857B84" w:rsidRDefault="00857B84"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Pr="005C548E" w:rsidRDefault="008B18FD" w:rsidP="006E393B">
      <w:pPr>
        <w:pStyle w:val="Style13"/>
        <w:widowControl/>
        <w:spacing w:line="276" w:lineRule="auto"/>
        <w:ind w:firstLine="680"/>
        <w:jc w:val="both"/>
        <w:rPr>
          <w:rStyle w:val="FontStyle64"/>
          <w:b w:val="0"/>
          <w:i w:val="0"/>
          <w:sz w:val="26"/>
          <w:szCs w:val="26"/>
        </w:rPr>
      </w:pPr>
    </w:p>
    <w:p w:rsidR="006E393B" w:rsidRPr="005C548E" w:rsidRDefault="006E393B" w:rsidP="00857B84">
      <w:pPr>
        <w:pStyle w:val="Style13"/>
        <w:widowControl/>
        <w:spacing w:line="276" w:lineRule="auto"/>
        <w:ind w:firstLine="680"/>
        <w:rPr>
          <w:rStyle w:val="FontStyle64"/>
          <w:b w:val="0"/>
          <w:sz w:val="26"/>
          <w:szCs w:val="26"/>
        </w:rPr>
      </w:pPr>
      <w:r w:rsidRPr="005C548E">
        <w:rPr>
          <w:rStyle w:val="FontStyle64"/>
          <w:b w:val="0"/>
          <w:sz w:val="26"/>
          <w:szCs w:val="26"/>
        </w:rPr>
        <w:lastRenderedPageBreak/>
        <w:t>2.</w:t>
      </w:r>
      <w:r w:rsidR="00857B84" w:rsidRPr="005C548E">
        <w:rPr>
          <w:rStyle w:val="FontStyle64"/>
          <w:b w:val="0"/>
          <w:sz w:val="26"/>
          <w:szCs w:val="26"/>
        </w:rPr>
        <w:t xml:space="preserve"> </w:t>
      </w:r>
      <w:r w:rsidRPr="005C548E">
        <w:rPr>
          <w:rStyle w:val="FontStyle64"/>
          <w:b w:val="0"/>
          <w:sz w:val="26"/>
          <w:szCs w:val="26"/>
        </w:rPr>
        <w:t>Понятие и содержание обстоятельств, подлежащих установлению. Понятие и</w:t>
      </w:r>
      <w:r w:rsidR="00857B84" w:rsidRPr="005C548E">
        <w:rPr>
          <w:rStyle w:val="FontStyle64"/>
          <w:b w:val="0"/>
          <w:sz w:val="26"/>
          <w:szCs w:val="26"/>
        </w:rPr>
        <w:t xml:space="preserve"> значение следственной ситуации</w:t>
      </w:r>
    </w:p>
    <w:p w:rsidR="00765043" w:rsidRPr="005C548E" w:rsidRDefault="00765043"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структуре типичных частных методик по видам преступлений можно наметить характерную для всех конструкцию, одним из основных элементов которой являются обстоятельства, подлежащие установлению при расследовании уголовного дела, данного вида преступлений. Этот вопрос решается в соответствии с требованиями ст.</w:t>
      </w:r>
      <w:r w:rsidR="00E31FDB" w:rsidRPr="005C548E">
        <w:rPr>
          <w:rStyle w:val="FontStyle64"/>
          <w:b w:val="0"/>
          <w:i w:val="0"/>
          <w:sz w:val="26"/>
          <w:szCs w:val="26"/>
        </w:rPr>
        <w:t xml:space="preserve"> 52</w:t>
      </w:r>
      <w:r w:rsidRPr="005C548E">
        <w:rPr>
          <w:rStyle w:val="FontStyle64"/>
          <w:b w:val="0"/>
          <w:i w:val="0"/>
          <w:sz w:val="26"/>
          <w:szCs w:val="26"/>
        </w:rPr>
        <w:t xml:space="preserve"> УПК </w:t>
      </w:r>
      <w:r w:rsidR="00E31FDB" w:rsidRPr="005C548E">
        <w:rPr>
          <w:rStyle w:val="FontStyle64"/>
          <w:b w:val="0"/>
          <w:i w:val="0"/>
          <w:sz w:val="26"/>
          <w:szCs w:val="26"/>
        </w:rPr>
        <w:t>ПМР,</w:t>
      </w:r>
      <w:r w:rsidRPr="005C548E">
        <w:rPr>
          <w:rStyle w:val="FontStyle64"/>
          <w:b w:val="0"/>
          <w:i w:val="0"/>
          <w:sz w:val="26"/>
          <w:szCs w:val="26"/>
        </w:rPr>
        <w:t xml:space="preserve"> а также соответствующих статей Уголовного кодекса, определяющих предмет доказывания по каждому уголовному делу, т.е. решается методикой расследования на основе анализа состава преступления, конкретно определенного уголовным законом и положениями науки уголовного процесса о предмете и пределах доказывания.</w:t>
      </w:r>
    </w:p>
    <w:p w:rsidR="006E393B" w:rsidRPr="005C548E" w:rsidRDefault="00E31FD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w:t>
      </w:r>
      <w:r w:rsidR="006E393B" w:rsidRPr="005C548E">
        <w:rPr>
          <w:rStyle w:val="FontStyle64"/>
          <w:b w:val="0"/>
          <w:i w:val="0"/>
          <w:sz w:val="26"/>
          <w:szCs w:val="26"/>
        </w:rPr>
        <w:t>ри производстве предварительного следствия и разбирательства уголовного дела в суде подлежит доказыванию: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E31FDB" w:rsidRPr="005C548E">
        <w:rPr>
          <w:rStyle w:val="FontStyle64"/>
          <w:b w:val="0"/>
          <w:i w:val="0"/>
          <w:sz w:val="26"/>
          <w:szCs w:val="26"/>
        </w:rPr>
        <w:t xml:space="preserve"> </w:t>
      </w:r>
      <w:r w:rsidRPr="005C548E">
        <w:rPr>
          <w:rStyle w:val="FontStyle64"/>
          <w:b w:val="0"/>
          <w:i w:val="0"/>
          <w:sz w:val="26"/>
          <w:szCs w:val="26"/>
        </w:rPr>
        <w:t>Событие преступления (время, место, способ и другие обстоятельства совершения преступления)</w:t>
      </w:r>
      <w:r w:rsidR="00E31FD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E31FDB" w:rsidRPr="005C548E">
        <w:rPr>
          <w:rStyle w:val="FontStyle64"/>
          <w:b w:val="0"/>
          <w:i w:val="0"/>
          <w:sz w:val="26"/>
          <w:szCs w:val="26"/>
        </w:rPr>
        <w:t xml:space="preserve"> </w:t>
      </w:r>
      <w:r w:rsidRPr="005C548E">
        <w:rPr>
          <w:rStyle w:val="FontStyle64"/>
          <w:b w:val="0"/>
          <w:i w:val="0"/>
          <w:sz w:val="26"/>
          <w:szCs w:val="26"/>
        </w:rPr>
        <w:t>Виновность обвиняемого в совершении преступления, форма вины и мотивы преступления</w:t>
      </w:r>
      <w:r w:rsidR="00E31FD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E31FDB" w:rsidRPr="005C548E">
        <w:rPr>
          <w:rStyle w:val="FontStyle64"/>
          <w:b w:val="0"/>
          <w:i w:val="0"/>
          <w:sz w:val="26"/>
          <w:szCs w:val="26"/>
        </w:rPr>
        <w:t xml:space="preserve"> </w:t>
      </w:r>
      <w:r w:rsidRPr="005C548E">
        <w:rPr>
          <w:rStyle w:val="FontStyle64"/>
          <w:b w:val="0"/>
          <w:i w:val="0"/>
          <w:sz w:val="26"/>
          <w:szCs w:val="26"/>
        </w:rPr>
        <w:t>Обстоятельства, характеризующие личность обвиняемого</w:t>
      </w:r>
      <w:r w:rsidR="00E31FD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E31FDB" w:rsidRPr="005C548E">
        <w:rPr>
          <w:rStyle w:val="FontStyle64"/>
          <w:b w:val="0"/>
          <w:i w:val="0"/>
          <w:sz w:val="26"/>
          <w:szCs w:val="26"/>
        </w:rPr>
        <w:t xml:space="preserve"> </w:t>
      </w:r>
      <w:r w:rsidRPr="005C548E">
        <w:rPr>
          <w:rStyle w:val="FontStyle64"/>
          <w:b w:val="0"/>
          <w:i w:val="0"/>
          <w:sz w:val="26"/>
          <w:szCs w:val="26"/>
        </w:rPr>
        <w:t>Характер и размер ущерба, причиненного преступлением</w:t>
      </w:r>
      <w:r w:rsidR="00E31FD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E31FDB" w:rsidRPr="005C548E">
        <w:rPr>
          <w:rStyle w:val="FontStyle64"/>
          <w:b w:val="0"/>
          <w:i w:val="0"/>
          <w:sz w:val="26"/>
          <w:szCs w:val="26"/>
        </w:rPr>
        <w:t xml:space="preserve"> </w:t>
      </w:r>
      <w:r w:rsidRPr="005C548E">
        <w:rPr>
          <w:rStyle w:val="FontStyle64"/>
          <w:b w:val="0"/>
          <w:i w:val="0"/>
          <w:sz w:val="26"/>
          <w:szCs w:val="26"/>
        </w:rPr>
        <w:t>Обстоятельства, исключающие преступность и наказуемость деяния</w:t>
      </w:r>
      <w:r w:rsidR="00E31FD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E31FDB" w:rsidRPr="005C548E">
        <w:rPr>
          <w:rStyle w:val="FontStyle64"/>
          <w:b w:val="0"/>
          <w:i w:val="0"/>
          <w:sz w:val="26"/>
          <w:szCs w:val="26"/>
        </w:rPr>
        <w:t xml:space="preserve"> </w:t>
      </w:r>
      <w:r w:rsidRPr="005C548E">
        <w:rPr>
          <w:rStyle w:val="FontStyle64"/>
          <w:b w:val="0"/>
          <w:i w:val="0"/>
          <w:sz w:val="26"/>
          <w:szCs w:val="26"/>
        </w:rPr>
        <w:t>Обстоятельства, смягчающие и отягчающие наказание</w:t>
      </w:r>
      <w:r w:rsidR="00E31FD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7.</w:t>
      </w:r>
      <w:r w:rsidR="00E31FDB" w:rsidRPr="005C548E">
        <w:rPr>
          <w:rStyle w:val="FontStyle64"/>
          <w:b w:val="0"/>
          <w:i w:val="0"/>
          <w:sz w:val="26"/>
          <w:szCs w:val="26"/>
        </w:rPr>
        <w:t xml:space="preserve"> </w:t>
      </w:r>
      <w:r w:rsidRPr="005C548E">
        <w:rPr>
          <w:rStyle w:val="FontStyle64"/>
          <w:b w:val="0"/>
          <w:i w:val="0"/>
          <w:sz w:val="26"/>
          <w:szCs w:val="26"/>
        </w:rPr>
        <w:t>Обстоятельства, которые могут повлечь за собой освобождение от уголовной ответственности и наказания</w:t>
      </w:r>
      <w:r w:rsidR="00E31FD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8.</w:t>
      </w:r>
      <w:r w:rsidR="00E31FDB" w:rsidRPr="005C548E">
        <w:rPr>
          <w:rStyle w:val="FontStyle64"/>
          <w:b w:val="0"/>
          <w:i w:val="0"/>
          <w:sz w:val="26"/>
          <w:szCs w:val="26"/>
        </w:rPr>
        <w:t xml:space="preserve"> </w:t>
      </w:r>
      <w:r w:rsidRPr="005C548E">
        <w:rPr>
          <w:rStyle w:val="FontStyle64"/>
          <w:b w:val="0"/>
          <w:i w:val="0"/>
          <w:sz w:val="26"/>
          <w:szCs w:val="26"/>
        </w:rPr>
        <w:t>Обстоятельства, способствующие совершению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Общие положения уголовного процесса о предмете доказывания конкретизируются и дополняются методикой расследования, которая разрабатывает по каждой категории преступлений круг типичных обстоятельств, подлежащих установлению в процессе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Однако следует иметь в виду, что, определяя обстоятельства, подлежащие выяснению и исследованию в процессе производства по тому или иному виду преступлений, методика расследования, естественно, не может рассмотреть исчерпывающего перечня тех обстоятельств, которые должны быть выяснены в каждом конкретном случае</w:t>
      </w:r>
      <w:r w:rsidR="00E31FDB" w:rsidRPr="005C548E">
        <w:rPr>
          <w:rStyle w:val="FontStyle64"/>
          <w:b w:val="0"/>
          <w:i w:val="0"/>
          <w:sz w:val="26"/>
          <w:szCs w:val="26"/>
        </w:rPr>
        <w:t>.</w:t>
      </w:r>
      <w:r w:rsidRPr="005C548E">
        <w:rPr>
          <w:rStyle w:val="FontStyle64"/>
          <w:b w:val="0"/>
          <w:i w:val="0"/>
          <w:sz w:val="26"/>
          <w:szCs w:val="26"/>
        </w:rPr>
        <w:t xml:space="preserve"> Задача лица, производящего расследование, заключается в том, чтобы не ограничиваться выяснением вопросов, характерных вообще для данной категории дел и рекомендуется методикой расследования данного вида преступлений. Руководствуясь этими рекомендациями, нужно уметь определить и выяснить, </w:t>
      </w:r>
      <w:r w:rsidRPr="005C548E">
        <w:rPr>
          <w:rStyle w:val="FontStyle64"/>
          <w:b w:val="0"/>
          <w:i w:val="0"/>
          <w:sz w:val="26"/>
          <w:szCs w:val="26"/>
        </w:rPr>
        <w:lastRenderedPageBreak/>
        <w:t>кроме того, те обстоятельства, которые характерны именно для данного уголовного дела.</w:t>
      </w:r>
    </w:p>
    <w:p w:rsidR="006E393B" w:rsidRPr="005C548E" w:rsidRDefault="006E393B" w:rsidP="00E31FD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Также существует ст</w:t>
      </w:r>
      <w:r w:rsidR="00E31FDB" w:rsidRPr="005C548E">
        <w:rPr>
          <w:rStyle w:val="FontStyle64"/>
          <w:b w:val="0"/>
          <w:i w:val="0"/>
          <w:sz w:val="26"/>
          <w:szCs w:val="26"/>
        </w:rPr>
        <w:t>.</w:t>
      </w:r>
      <w:r w:rsidRPr="005C548E">
        <w:rPr>
          <w:rStyle w:val="FontStyle64"/>
          <w:b w:val="0"/>
          <w:i w:val="0"/>
          <w:sz w:val="26"/>
          <w:szCs w:val="26"/>
        </w:rPr>
        <w:t xml:space="preserve"> </w:t>
      </w:r>
      <w:r w:rsidR="00E31FDB" w:rsidRPr="005C548E">
        <w:rPr>
          <w:rStyle w:val="FontStyle64"/>
          <w:b w:val="0"/>
          <w:i w:val="0"/>
          <w:sz w:val="26"/>
          <w:szCs w:val="26"/>
        </w:rPr>
        <w:t>53</w:t>
      </w:r>
      <w:r w:rsidRPr="005C548E">
        <w:rPr>
          <w:rStyle w:val="FontStyle64"/>
          <w:b w:val="0"/>
          <w:i w:val="0"/>
          <w:sz w:val="26"/>
          <w:szCs w:val="26"/>
        </w:rPr>
        <w:t xml:space="preserve"> УПК </w:t>
      </w:r>
      <w:r w:rsidR="00E31FDB" w:rsidRPr="005C548E">
        <w:rPr>
          <w:rStyle w:val="FontStyle64"/>
          <w:b w:val="0"/>
          <w:i w:val="0"/>
          <w:sz w:val="26"/>
          <w:szCs w:val="26"/>
        </w:rPr>
        <w:t>ПМР</w:t>
      </w:r>
      <w:r w:rsidRPr="005C548E">
        <w:rPr>
          <w:rStyle w:val="FontStyle64"/>
          <w:b w:val="0"/>
          <w:i w:val="0"/>
          <w:sz w:val="26"/>
          <w:szCs w:val="26"/>
        </w:rPr>
        <w:t>: «</w:t>
      </w:r>
      <w:r w:rsidR="00E31FDB" w:rsidRPr="005C548E">
        <w:rPr>
          <w:rStyle w:val="FontStyle64"/>
          <w:b w:val="0"/>
          <w:i w:val="0"/>
          <w:sz w:val="26"/>
          <w:szCs w:val="26"/>
        </w:rPr>
        <w:t>Обстоятельства, подлежащие установлению по делам несовершеннолетних</w:t>
      </w:r>
      <w:r w:rsidRPr="005C548E">
        <w:rPr>
          <w:rStyle w:val="FontStyle64"/>
          <w:b w:val="0"/>
          <w:i w:val="0"/>
          <w:sz w:val="26"/>
          <w:szCs w:val="26"/>
        </w:rPr>
        <w:t>»</w:t>
      </w:r>
    </w:p>
    <w:p w:rsidR="00E31FDB" w:rsidRPr="005C548E" w:rsidRDefault="00E31FDB" w:rsidP="00E31FD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возраст несовершеннолетнего (число, месяц, год рождения);</w:t>
      </w:r>
    </w:p>
    <w:p w:rsidR="00E31FDB" w:rsidRPr="005C548E" w:rsidRDefault="00E31FDB" w:rsidP="00E31FD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условия жизни и воспитания;</w:t>
      </w:r>
    </w:p>
    <w:p w:rsidR="00E31FDB" w:rsidRPr="005C548E" w:rsidRDefault="00E31FDB" w:rsidP="00E31FD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причины и условия, способствовавшие совершению преступления несовершеннолетним;</w:t>
      </w:r>
    </w:p>
    <w:p w:rsidR="00E31FDB" w:rsidRPr="005C548E" w:rsidRDefault="00E31FDB" w:rsidP="00E31FD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 наличие взрослых подстрекателей и иных соучастников.</w:t>
      </w:r>
    </w:p>
    <w:p w:rsidR="00E31FDB" w:rsidRPr="005C548E" w:rsidRDefault="00E31FDB" w:rsidP="00E31FD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наличии данных об умственной отсталости несовершеннолетнего, не связанной с душевным заболеванием, должно быть выявлено также, мог ли он полностью сознавать значение своих действий. Для установления этих обстоятельств должны быть допрошены родители несовершеннолетнего, его учителя, воспитатели и другие лица, могущие дать нужные сведения, а равно истребованы необходимые документы и проведены иные следственные и судебные действия.</w:t>
      </w:r>
    </w:p>
    <w:p w:rsidR="006E393B" w:rsidRPr="005C548E" w:rsidRDefault="006E393B" w:rsidP="00E31FD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Следственная ситуация – это совокупность условий, в которых в данный момент осуществляется расследование, т.е. та обстановка, в которой протекает процесс расследования. Центральным вопросом в выяснении понятия следственной ситуации является определение обстоятельств</w:t>
      </w:r>
      <w:r w:rsidR="00E31FDB" w:rsidRPr="005C548E">
        <w:rPr>
          <w:rStyle w:val="FontStyle64"/>
          <w:b w:val="0"/>
          <w:i w:val="0"/>
          <w:sz w:val="26"/>
          <w:szCs w:val="26"/>
        </w:rPr>
        <w:t xml:space="preserve">, условий, факторов, или проще – </w:t>
      </w:r>
      <w:r w:rsidRPr="005C548E">
        <w:rPr>
          <w:rStyle w:val="FontStyle64"/>
          <w:b w:val="0"/>
          <w:i w:val="0"/>
          <w:sz w:val="26"/>
          <w:szCs w:val="26"/>
        </w:rPr>
        <w:t>элементов, составляющих «картину расследования» того или иного преступления. Не претендуя на исчерпывающее их описание, следует отметить, что применительно к первоначальному, и поэтому самому характерному в рассматриваемом отношении этапу расследования преступлений существует несколько самостоятельных и вместе с тем глубоко взаимосвязанных элементов: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Элементы следственной ситуации, связанные с особенностями преступления и информацией о нем</w:t>
      </w:r>
      <w:r w:rsidR="00B72534" w:rsidRPr="005C548E">
        <w:rPr>
          <w:rStyle w:val="FontStyle64"/>
          <w:b w:val="0"/>
          <w:i w:val="0"/>
          <w:sz w:val="26"/>
          <w:szCs w:val="26"/>
        </w:rPr>
        <w:t>:</w:t>
      </w:r>
    </w:p>
    <w:p w:rsidR="00B72534"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 с событием преступлени</w:t>
      </w:r>
      <w:r w:rsidR="00B72534" w:rsidRPr="005C548E">
        <w:rPr>
          <w:rStyle w:val="FontStyle64"/>
          <w:b w:val="0"/>
          <w:i w:val="0"/>
          <w:sz w:val="26"/>
          <w:szCs w:val="26"/>
        </w:rPr>
        <w:t>я:</w:t>
      </w:r>
    </w:p>
    <w:p w:rsidR="006E393B"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393B" w:rsidRPr="005C548E">
        <w:rPr>
          <w:rStyle w:val="FontStyle64"/>
          <w:b w:val="0"/>
          <w:i w:val="0"/>
          <w:sz w:val="26"/>
          <w:szCs w:val="26"/>
        </w:rPr>
        <w:t xml:space="preserve"> содержание преступных действий (время, место, способ и т.д.)</w:t>
      </w:r>
      <w:r w:rsidRPr="005C548E">
        <w:rPr>
          <w:rStyle w:val="FontStyle64"/>
          <w:b w:val="0"/>
          <w:i w:val="0"/>
          <w:sz w:val="26"/>
          <w:szCs w:val="26"/>
        </w:rPr>
        <w:t>;</w:t>
      </w:r>
    </w:p>
    <w:p w:rsidR="00B72534"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последствие преступления</w:t>
      </w:r>
      <w:r w:rsidR="00B72534" w:rsidRPr="005C548E">
        <w:rPr>
          <w:rStyle w:val="FontStyle64"/>
          <w:b w:val="0"/>
          <w:i w:val="0"/>
          <w:sz w:val="26"/>
          <w:szCs w:val="26"/>
        </w:rPr>
        <w:t>;</w:t>
      </w:r>
    </w:p>
    <w:p w:rsidR="00B72534"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393B" w:rsidRPr="005C548E">
        <w:rPr>
          <w:rStyle w:val="FontStyle64"/>
          <w:b w:val="0"/>
          <w:i w:val="0"/>
          <w:sz w:val="26"/>
          <w:szCs w:val="26"/>
        </w:rPr>
        <w:t xml:space="preserve"> количество преступников</w:t>
      </w:r>
      <w:r w:rsidRPr="005C548E">
        <w:rPr>
          <w:rStyle w:val="FontStyle64"/>
          <w:b w:val="0"/>
          <w:i w:val="0"/>
          <w:sz w:val="26"/>
          <w:szCs w:val="26"/>
        </w:rPr>
        <w:t>;</w:t>
      </w:r>
    </w:p>
    <w:p w:rsidR="00B72534"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72534" w:rsidRPr="005C548E">
        <w:rPr>
          <w:rStyle w:val="FontStyle64"/>
          <w:b w:val="0"/>
          <w:i w:val="0"/>
          <w:sz w:val="26"/>
          <w:szCs w:val="26"/>
        </w:rPr>
        <w:t xml:space="preserve"> </w:t>
      </w:r>
      <w:r w:rsidRPr="005C548E">
        <w:rPr>
          <w:rStyle w:val="FontStyle64"/>
          <w:b w:val="0"/>
          <w:i w:val="0"/>
          <w:sz w:val="26"/>
          <w:szCs w:val="26"/>
        </w:rPr>
        <w:t>задержаны ли преступники</w:t>
      </w:r>
      <w:r w:rsidR="00B72534" w:rsidRPr="005C548E">
        <w:rPr>
          <w:rStyle w:val="FontStyle64"/>
          <w:b w:val="0"/>
          <w:i w:val="0"/>
          <w:sz w:val="26"/>
          <w:szCs w:val="26"/>
        </w:rPr>
        <w:t>;</w:t>
      </w:r>
    </w:p>
    <w:p w:rsidR="006E393B"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393B" w:rsidRPr="005C548E">
        <w:rPr>
          <w:rStyle w:val="FontStyle64"/>
          <w:b w:val="0"/>
          <w:i w:val="0"/>
          <w:sz w:val="26"/>
          <w:szCs w:val="26"/>
        </w:rPr>
        <w:t xml:space="preserve"> обнаружено ли похищенное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 с информацией о событии преступления</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время, прошедшее с момента совершения преступления и до поступления информации о событии преступления</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источник первичной информации о событии преступления</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содержание первичной информации</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полнота, достоверность и относимость информации.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2. Элементы следственной ситуации, связанные с результатами пе</w:t>
      </w:r>
      <w:r w:rsidR="00B72534" w:rsidRPr="005C548E">
        <w:rPr>
          <w:rStyle w:val="FontStyle64"/>
          <w:b w:val="0"/>
          <w:i w:val="0"/>
          <w:sz w:val="26"/>
          <w:szCs w:val="26"/>
        </w:rPr>
        <w:t>рвоначальной работы следователя:</w:t>
      </w:r>
    </w:p>
    <w:p w:rsidR="006E393B"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содержание и результаты проверки первичной информации</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72534" w:rsidRPr="005C548E">
        <w:rPr>
          <w:rStyle w:val="FontStyle64"/>
          <w:b w:val="0"/>
          <w:i w:val="0"/>
          <w:sz w:val="26"/>
          <w:szCs w:val="26"/>
        </w:rPr>
        <w:t xml:space="preserve"> </w:t>
      </w:r>
      <w:r w:rsidRPr="005C548E">
        <w:rPr>
          <w:rStyle w:val="FontStyle64"/>
          <w:b w:val="0"/>
          <w:i w:val="0"/>
          <w:sz w:val="26"/>
          <w:szCs w:val="26"/>
        </w:rPr>
        <w:t>обстоятельства, подлежащие доказыванию</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72534" w:rsidRPr="005C548E">
        <w:rPr>
          <w:rStyle w:val="FontStyle64"/>
          <w:b w:val="0"/>
          <w:i w:val="0"/>
          <w:sz w:val="26"/>
          <w:szCs w:val="26"/>
        </w:rPr>
        <w:t xml:space="preserve"> </w:t>
      </w:r>
      <w:r w:rsidRPr="005C548E">
        <w:rPr>
          <w:rStyle w:val="FontStyle64"/>
          <w:b w:val="0"/>
          <w:i w:val="0"/>
          <w:sz w:val="26"/>
          <w:szCs w:val="26"/>
        </w:rPr>
        <w:t>содержание и количество выдвинутых версий</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B72534" w:rsidRPr="005C548E">
        <w:rPr>
          <w:rStyle w:val="FontStyle64"/>
          <w:b w:val="0"/>
          <w:i w:val="0"/>
          <w:sz w:val="26"/>
          <w:szCs w:val="26"/>
        </w:rPr>
        <w:t xml:space="preserve"> </w:t>
      </w:r>
      <w:r w:rsidRPr="005C548E">
        <w:rPr>
          <w:rStyle w:val="FontStyle64"/>
          <w:b w:val="0"/>
          <w:i w:val="0"/>
          <w:sz w:val="26"/>
          <w:szCs w:val="26"/>
        </w:rPr>
        <w:t>Элементы следственной ситуации, связанные с личностью участников проц</w:t>
      </w:r>
      <w:r w:rsidR="00B72534" w:rsidRPr="005C548E">
        <w:rPr>
          <w:rStyle w:val="FontStyle64"/>
          <w:b w:val="0"/>
          <w:i w:val="0"/>
          <w:sz w:val="26"/>
          <w:szCs w:val="26"/>
        </w:rPr>
        <w:t>есса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 с личностью следователя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72534" w:rsidRPr="005C548E">
        <w:rPr>
          <w:rStyle w:val="FontStyle64"/>
          <w:b w:val="0"/>
          <w:i w:val="0"/>
          <w:sz w:val="26"/>
          <w:szCs w:val="26"/>
        </w:rPr>
        <w:t xml:space="preserve"> </w:t>
      </w:r>
      <w:r w:rsidRPr="005C548E">
        <w:rPr>
          <w:rStyle w:val="FontStyle64"/>
          <w:b w:val="0"/>
          <w:i w:val="0"/>
          <w:sz w:val="26"/>
          <w:szCs w:val="26"/>
        </w:rPr>
        <w:t>квалификация следователя</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72534" w:rsidRPr="005C548E">
        <w:rPr>
          <w:rStyle w:val="FontStyle64"/>
          <w:b w:val="0"/>
          <w:i w:val="0"/>
          <w:sz w:val="26"/>
          <w:szCs w:val="26"/>
        </w:rPr>
        <w:t xml:space="preserve"> </w:t>
      </w:r>
      <w:r w:rsidRPr="005C548E">
        <w:rPr>
          <w:rStyle w:val="FontStyle64"/>
          <w:b w:val="0"/>
          <w:i w:val="0"/>
          <w:sz w:val="26"/>
          <w:szCs w:val="26"/>
        </w:rPr>
        <w:t>опыт работы</w:t>
      </w:r>
      <w:r w:rsidR="00B72534" w:rsidRPr="005C548E">
        <w:rPr>
          <w:rStyle w:val="FontStyle64"/>
          <w:b w:val="0"/>
          <w:i w:val="0"/>
          <w:sz w:val="26"/>
          <w:szCs w:val="26"/>
        </w:rPr>
        <w:t>;</w:t>
      </w:r>
    </w:p>
    <w:p w:rsidR="00B72534"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72534" w:rsidRPr="005C548E">
        <w:rPr>
          <w:rStyle w:val="FontStyle64"/>
          <w:b w:val="0"/>
          <w:i w:val="0"/>
          <w:sz w:val="26"/>
          <w:szCs w:val="26"/>
        </w:rPr>
        <w:t xml:space="preserve"> </w:t>
      </w:r>
      <w:r w:rsidRPr="005C548E">
        <w:rPr>
          <w:rStyle w:val="FontStyle64"/>
          <w:b w:val="0"/>
          <w:i w:val="0"/>
          <w:sz w:val="26"/>
          <w:szCs w:val="26"/>
        </w:rPr>
        <w:t>личная готовность (физическая и моральная)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 с условиями работы</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72534" w:rsidRPr="005C548E">
        <w:rPr>
          <w:rStyle w:val="FontStyle64"/>
          <w:b w:val="0"/>
          <w:i w:val="0"/>
          <w:sz w:val="26"/>
          <w:szCs w:val="26"/>
        </w:rPr>
        <w:t xml:space="preserve"> </w:t>
      </w:r>
      <w:r w:rsidRPr="005C548E">
        <w:rPr>
          <w:rStyle w:val="FontStyle64"/>
          <w:b w:val="0"/>
          <w:i w:val="0"/>
          <w:sz w:val="26"/>
          <w:szCs w:val="26"/>
        </w:rPr>
        <w:t>уровень научной организации управления и труда следственного аппарата</w:t>
      </w:r>
      <w:r w:rsidR="00B72534" w:rsidRPr="005C548E">
        <w:rPr>
          <w:rStyle w:val="FontStyle64"/>
          <w:b w:val="0"/>
          <w:i w:val="0"/>
          <w:sz w:val="26"/>
          <w:szCs w:val="26"/>
        </w:rPr>
        <w:t>;</w:t>
      </w:r>
    </w:p>
    <w:p w:rsidR="006E393B"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степень обеспеченности криминалистическими и специальными средствами</w:t>
      </w:r>
      <w:r w:rsidRPr="005C548E">
        <w:rPr>
          <w:rStyle w:val="FontStyle64"/>
          <w:b w:val="0"/>
          <w:i w:val="0"/>
          <w:sz w:val="26"/>
          <w:szCs w:val="26"/>
        </w:rPr>
        <w:t>;</w:t>
      </w:r>
    </w:p>
    <w:p w:rsidR="006E393B"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загруженность по делам</w:t>
      </w:r>
      <w:r w:rsidRPr="005C548E">
        <w:rPr>
          <w:rStyle w:val="FontStyle64"/>
          <w:b w:val="0"/>
          <w:i w:val="0"/>
          <w:sz w:val="26"/>
          <w:szCs w:val="26"/>
        </w:rPr>
        <w:t>.</w:t>
      </w:r>
    </w:p>
    <w:p w:rsidR="006E393B"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w:t>
      </w:r>
      <w:r w:rsidR="006E393B" w:rsidRPr="005C548E">
        <w:rPr>
          <w:rStyle w:val="FontStyle64"/>
          <w:b w:val="0"/>
          <w:i w:val="0"/>
          <w:sz w:val="26"/>
          <w:szCs w:val="26"/>
        </w:rPr>
        <w:t>с личностью потерпевшего (возраст, психическое и физическое состояние и т.д.)</w:t>
      </w:r>
      <w:r w:rsidRPr="005C548E">
        <w:rPr>
          <w:rStyle w:val="FontStyle64"/>
          <w:b w:val="0"/>
          <w:i w:val="0"/>
          <w:sz w:val="26"/>
          <w:szCs w:val="26"/>
        </w:rPr>
        <w:t>:</w:t>
      </w:r>
    </w:p>
    <w:p w:rsidR="006E393B"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г) </w:t>
      </w:r>
      <w:r w:rsidR="006E393B" w:rsidRPr="005C548E">
        <w:rPr>
          <w:rStyle w:val="FontStyle64"/>
          <w:b w:val="0"/>
          <w:i w:val="0"/>
          <w:sz w:val="26"/>
          <w:szCs w:val="26"/>
        </w:rPr>
        <w:t>с личностью свидетелей;</w:t>
      </w:r>
    </w:p>
    <w:p w:rsidR="006E393B" w:rsidRPr="005C548E" w:rsidRDefault="00B72534"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 </w:t>
      </w:r>
      <w:r w:rsidR="006E393B" w:rsidRPr="005C548E">
        <w:rPr>
          <w:rStyle w:val="FontStyle64"/>
          <w:b w:val="0"/>
          <w:i w:val="0"/>
          <w:sz w:val="26"/>
          <w:szCs w:val="26"/>
        </w:rPr>
        <w:t>с личностью иных участников процесса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Подобные же элементы являются слагаемыми следственных ситуаций и на других этапах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Следственная ситуация – как бы срез процесса расследования в тот или иной момент, отражает результаты уже проделанной работы. Однако если следственная ситуация – объективна, то ее анализ и выработка программы дальнейшего расследования – субъективны. Типичные следственные ситуации позволяют определить типичные приемы и рекомендации расследования преступлений. Оценка следственной ситуации обуславливает основные этапы расследования, принятие решений и выбор способа действия, оказывает решающее влияние на определение содержания и очередности следственных действий при расследовании отдельных видов преступлений. Переход от анализа следственной ситуации к выработке программы расследования </w:t>
      </w:r>
      <w:r w:rsidR="00B72534" w:rsidRPr="005C548E">
        <w:rPr>
          <w:rStyle w:val="FontStyle64"/>
          <w:b w:val="0"/>
          <w:i w:val="0"/>
          <w:sz w:val="26"/>
          <w:szCs w:val="26"/>
        </w:rPr>
        <w:t>–</w:t>
      </w:r>
      <w:r w:rsidRPr="005C548E">
        <w:rPr>
          <w:rStyle w:val="FontStyle64"/>
          <w:b w:val="0"/>
          <w:i w:val="0"/>
          <w:sz w:val="26"/>
          <w:szCs w:val="26"/>
        </w:rPr>
        <w:t xml:space="preserve"> это процесс реализации криминалистической методики, которая носит комплексный характер</w:t>
      </w:r>
    </w:p>
    <w:p w:rsidR="006E393B" w:rsidRPr="005C548E" w:rsidRDefault="006E393B"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6E393B" w:rsidRPr="005C548E" w:rsidRDefault="006E393B" w:rsidP="00857B84">
      <w:pPr>
        <w:pStyle w:val="Style13"/>
        <w:widowControl/>
        <w:spacing w:line="276" w:lineRule="auto"/>
        <w:ind w:firstLine="680"/>
        <w:rPr>
          <w:rStyle w:val="FontStyle64"/>
          <w:b w:val="0"/>
          <w:sz w:val="26"/>
          <w:szCs w:val="26"/>
        </w:rPr>
      </w:pPr>
      <w:r w:rsidRPr="005C548E">
        <w:rPr>
          <w:rStyle w:val="FontStyle64"/>
          <w:b w:val="0"/>
          <w:sz w:val="26"/>
          <w:szCs w:val="26"/>
        </w:rPr>
        <w:lastRenderedPageBreak/>
        <w:t>3. Понятие, сущность и значение криминалистической характеристики преступлений, ее элементы</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Криминалистическая характеристика – это система информации о расследуемом преступлении, имеющая уголовно-правовое и процессуальное значение.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Иными словами, это система обобщенных фактических данных и основанных на них научных выводов и рекомендаций о наиболее типичных </w:t>
      </w:r>
      <w:proofErr w:type="spellStart"/>
      <w:r w:rsidRPr="005C548E">
        <w:rPr>
          <w:rStyle w:val="FontStyle64"/>
          <w:b w:val="0"/>
          <w:i w:val="0"/>
          <w:sz w:val="26"/>
          <w:szCs w:val="26"/>
        </w:rPr>
        <w:t>криминалистически</w:t>
      </w:r>
      <w:proofErr w:type="spellEnd"/>
      <w:r w:rsidRPr="005C548E">
        <w:rPr>
          <w:rStyle w:val="FontStyle64"/>
          <w:b w:val="0"/>
          <w:i w:val="0"/>
          <w:sz w:val="26"/>
          <w:szCs w:val="26"/>
        </w:rPr>
        <w:t xml:space="preserve"> значимых признаках преступных деяний, знание которых необходимо для организации и осуществления их всестороннего, полного, объективного и быстрого раскрытия и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Криминалистическая характеристика дает следователям и дознавателям информацию для более обоснованного выдвижения следственных и розыскных версий, установление основных направлений предотвращения, раскрытия и расследования преступлений, прогнозирования данных о личности преступника и потерпевшего, мотивах и целях преступлений и решения ряда других сложных проблем и вопросов по уголовным делам.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Она играет главную роль в создании большинства методик. Ее основная цель – помочь ученым и практикам в создании и совершенствовании частных методик и тем самым – в повышении научного уровня и практического значения методики. Криминалистическая характеристика «работает» на каждый элемент структуры частной методики и делает это каждой своей составной частью.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Основными структурными элементами криминалистической характеристики преступления, которые определяют ее содержание, можно считать: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B72534" w:rsidRPr="005C548E">
        <w:rPr>
          <w:rStyle w:val="FontStyle64"/>
          <w:b w:val="0"/>
          <w:i w:val="0"/>
          <w:sz w:val="26"/>
          <w:szCs w:val="26"/>
        </w:rPr>
        <w:t xml:space="preserve"> </w:t>
      </w:r>
      <w:r w:rsidRPr="005C548E">
        <w:rPr>
          <w:rStyle w:val="FontStyle64"/>
          <w:b w:val="0"/>
          <w:i w:val="0"/>
          <w:sz w:val="26"/>
          <w:szCs w:val="26"/>
        </w:rPr>
        <w:t>Типичные черты самого преступного события и обстановки совершения преступления (объект преступного посягательства, место, время, условия, другие обстоятельст</w:t>
      </w:r>
      <w:r w:rsidR="00B72534" w:rsidRPr="005C548E">
        <w:rPr>
          <w:rStyle w:val="FontStyle64"/>
          <w:b w:val="0"/>
          <w:i w:val="0"/>
          <w:sz w:val="26"/>
          <w:szCs w:val="26"/>
        </w:rPr>
        <w:t>ва, характеризующие обстановку);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B72534" w:rsidRPr="005C548E">
        <w:rPr>
          <w:rStyle w:val="FontStyle64"/>
          <w:b w:val="0"/>
          <w:i w:val="0"/>
          <w:sz w:val="26"/>
          <w:szCs w:val="26"/>
        </w:rPr>
        <w:t xml:space="preserve"> </w:t>
      </w:r>
      <w:r w:rsidRPr="005C548E">
        <w:rPr>
          <w:rStyle w:val="FontStyle64"/>
          <w:b w:val="0"/>
          <w:i w:val="0"/>
          <w:sz w:val="26"/>
          <w:szCs w:val="26"/>
        </w:rPr>
        <w:t>Механизм следообразования, характерный для данного вида или группы преступлений (локализация следов, их признаки, виды, сохранность)</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B72534" w:rsidRPr="005C548E">
        <w:rPr>
          <w:rStyle w:val="FontStyle64"/>
          <w:b w:val="0"/>
          <w:i w:val="0"/>
          <w:sz w:val="26"/>
          <w:szCs w:val="26"/>
        </w:rPr>
        <w:t xml:space="preserve"> </w:t>
      </w:r>
      <w:r w:rsidRPr="005C548E">
        <w:rPr>
          <w:rStyle w:val="FontStyle64"/>
          <w:b w:val="0"/>
          <w:i w:val="0"/>
          <w:sz w:val="26"/>
          <w:szCs w:val="26"/>
        </w:rPr>
        <w:t>Способ совершения преступления – это система взаимосвязанных и взаимообусловленных действий, с помощью которых преступник достигает своей цели (подготовка, совершение и сокрытие преступления)</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B72534" w:rsidRPr="005C548E">
        <w:rPr>
          <w:rStyle w:val="FontStyle64"/>
          <w:b w:val="0"/>
          <w:i w:val="0"/>
          <w:sz w:val="26"/>
          <w:szCs w:val="26"/>
        </w:rPr>
        <w:t xml:space="preserve"> </w:t>
      </w:r>
      <w:r w:rsidRPr="005C548E">
        <w:rPr>
          <w:rStyle w:val="FontStyle64"/>
          <w:b w:val="0"/>
          <w:i w:val="0"/>
          <w:sz w:val="26"/>
          <w:szCs w:val="26"/>
        </w:rPr>
        <w:t>Сведения о типичных личностных особенностях преступников и потерпевших</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B72534" w:rsidRPr="005C548E">
        <w:rPr>
          <w:rStyle w:val="FontStyle64"/>
          <w:b w:val="0"/>
          <w:i w:val="0"/>
          <w:sz w:val="26"/>
          <w:szCs w:val="26"/>
        </w:rPr>
        <w:t xml:space="preserve"> </w:t>
      </w:r>
      <w:r w:rsidRPr="005C548E">
        <w:rPr>
          <w:rStyle w:val="FontStyle64"/>
          <w:b w:val="0"/>
          <w:i w:val="0"/>
          <w:sz w:val="26"/>
          <w:szCs w:val="26"/>
        </w:rPr>
        <w:t>Обобщенные данные о наиболее распространенных мотивах преступлений позволяют определить личность вероятного преступника</w:t>
      </w:r>
      <w:r w:rsidR="00B72534"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B72534" w:rsidRPr="005C548E">
        <w:rPr>
          <w:rStyle w:val="FontStyle64"/>
          <w:b w:val="0"/>
          <w:i w:val="0"/>
          <w:sz w:val="26"/>
          <w:szCs w:val="26"/>
        </w:rPr>
        <w:t xml:space="preserve"> </w:t>
      </w:r>
      <w:r w:rsidRPr="005C548E">
        <w:rPr>
          <w:rStyle w:val="FontStyle64"/>
          <w:b w:val="0"/>
          <w:i w:val="0"/>
          <w:sz w:val="26"/>
          <w:szCs w:val="26"/>
        </w:rPr>
        <w:t>Обстоятельства, способствовавшие совершению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Внешнее сходство обстоятель</w:t>
      </w:r>
      <w:proofErr w:type="gramStart"/>
      <w:r w:rsidRPr="005C548E">
        <w:rPr>
          <w:rStyle w:val="FontStyle64"/>
          <w:b w:val="0"/>
          <w:i w:val="0"/>
          <w:sz w:val="26"/>
          <w:szCs w:val="26"/>
        </w:rPr>
        <w:t>ств кр</w:t>
      </w:r>
      <w:proofErr w:type="gramEnd"/>
      <w:r w:rsidRPr="005C548E">
        <w:rPr>
          <w:rStyle w:val="FontStyle64"/>
          <w:b w:val="0"/>
          <w:i w:val="0"/>
          <w:sz w:val="26"/>
          <w:szCs w:val="26"/>
        </w:rPr>
        <w:t>иминалистической характеристики с обстоятельствами предмета доказывания не свидетельствуют о том, что последние полностью или частично входят в состав криминалистической характеристики.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Обстоятельства, составляющие предмет доказывания – это то, что нужно доказать в процессе расследования. Те же обстоятельства, выступающие в роли компонента криминалистической характеристики – это то, что уже известно к началу расследования и что должно быть использовано в интересах доказывания обстоятельств с учетом обстоятельств конкретного дела (данные </w:t>
      </w:r>
      <w:r w:rsidR="00B72534" w:rsidRPr="005C548E">
        <w:rPr>
          <w:rStyle w:val="FontStyle64"/>
          <w:b w:val="0"/>
          <w:i w:val="0"/>
          <w:sz w:val="26"/>
          <w:szCs w:val="26"/>
        </w:rPr>
        <w:t xml:space="preserve">характеристики – </w:t>
      </w:r>
      <w:r w:rsidRPr="005C548E">
        <w:rPr>
          <w:rStyle w:val="FontStyle64"/>
          <w:b w:val="0"/>
          <w:i w:val="0"/>
          <w:sz w:val="26"/>
          <w:szCs w:val="26"/>
        </w:rPr>
        <w:t>результат познания, данные, на которых основываются решения по обстоятельствам предмета доказывания – результат деятельности по их установлению).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Знание обстоятель</w:t>
      </w:r>
      <w:proofErr w:type="gramStart"/>
      <w:r w:rsidRPr="005C548E">
        <w:rPr>
          <w:rStyle w:val="FontStyle64"/>
          <w:b w:val="0"/>
          <w:i w:val="0"/>
          <w:sz w:val="26"/>
          <w:szCs w:val="26"/>
        </w:rPr>
        <w:t>ств пр</w:t>
      </w:r>
      <w:proofErr w:type="gramEnd"/>
      <w:r w:rsidRPr="005C548E">
        <w:rPr>
          <w:rStyle w:val="FontStyle64"/>
          <w:b w:val="0"/>
          <w:i w:val="0"/>
          <w:sz w:val="26"/>
          <w:szCs w:val="26"/>
        </w:rPr>
        <w:t>едмета доказывания помогает определить направление и объем расследования, знания же обстоятельств криминалистической характеристики способствует правильному определению средств и методов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2156D6" w:rsidRPr="005C548E" w:rsidRDefault="002156D6" w:rsidP="006E393B">
      <w:pPr>
        <w:pStyle w:val="Style13"/>
        <w:widowControl/>
        <w:spacing w:line="276" w:lineRule="auto"/>
        <w:ind w:firstLine="680"/>
        <w:jc w:val="both"/>
        <w:rPr>
          <w:rStyle w:val="FontStyle64"/>
          <w:b w:val="0"/>
          <w:i w:val="0"/>
          <w:sz w:val="26"/>
          <w:szCs w:val="26"/>
        </w:rPr>
      </w:pPr>
    </w:p>
    <w:p w:rsidR="006E393B" w:rsidRPr="005C548E" w:rsidRDefault="006E393B" w:rsidP="002156D6">
      <w:pPr>
        <w:pStyle w:val="2"/>
        <w:rPr>
          <w:rStyle w:val="FontStyle64"/>
          <w:bCs w:val="0"/>
          <w:i w:val="0"/>
          <w:iCs w:val="0"/>
          <w:sz w:val="26"/>
          <w:szCs w:val="26"/>
        </w:rPr>
      </w:pPr>
      <w:bookmarkStart w:id="4" w:name="_Toc59003804"/>
      <w:r w:rsidRPr="005C548E">
        <w:rPr>
          <w:rStyle w:val="FontStyle64"/>
          <w:bCs w:val="0"/>
          <w:i w:val="0"/>
          <w:iCs w:val="0"/>
          <w:sz w:val="26"/>
          <w:szCs w:val="26"/>
        </w:rPr>
        <w:lastRenderedPageBreak/>
        <w:t>Тема 2.</w:t>
      </w:r>
      <w:r w:rsidR="00857B84" w:rsidRPr="005C548E">
        <w:rPr>
          <w:rStyle w:val="FontStyle64"/>
          <w:bCs w:val="0"/>
          <w:i w:val="0"/>
          <w:iCs w:val="0"/>
          <w:sz w:val="26"/>
          <w:szCs w:val="26"/>
        </w:rPr>
        <w:t xml:space="preserve"> Методика расследования убийств</w:t>
      </w:r>
      <w:bookmarkEnd w:id="4"/>
    </w:p>
    <w:p w:rsidR="006E393B" w:rsidRPr="005C548E" w:rsidRDefault="006E393B" w:rsidP="006E393B">
      <w:pPr>
        <w:pStyle w:val="Style13"/>
        <w:widowControl/>
        <w:spacing w:line="276" w:lineRule="auto"/>
        <w:ind w:firstLine="680"/>
        <w:jc w:val="both"/>
        <w:rPr>
          <w:rStyle w:val="FontStyle64"/>
          <w:b w:val="0"/>
          <w:i w:val="0"/>
          <w:sz w:val="26"/>
          <w:szCs w:val="26"/>
        </w:rPr>
      </w:pPr>
    </w:p>
    <w:p w:rsidR="00857B84" w:rsidRPr="005C548E" w:rsidRDefault="00857B84" w:rsidP="006E393B">
      <w:pPr>
        <w:pStyle w:val="Style13"/>
        <w:widowControl/>
        <w:spacing w:line="276" w:lineRule="auto"/>
        <w:ind w:firstLine="680"/>
        <w:jc w:val="both"/>
        <w:rPr>
          <w:rStyle w:val="FontStyle64"/>
          <w:b w:val="0"/>
          <w:i w:val="0"/>
          <w:sz w:val="26"/>
          <w:szCs w:val="26"/>
        </w:rPr>
      </w:pPr>
    </w:p>
    <w:p w:rsidR="006E393B" w:rsidRPr="005C548E" w:rsidRDefault="006E393B" w:rsidP="00857B84">
      <w:pPr>
        <w:pStyle w:val="Style13"/>
        <w:widowControl/>
        <w:spacing w:line="276" w:lineRule="auto"/>
        <w:ind w:firstLine="680"/>
        <w:rPr>
          <w:rStyle w:val="FontStyle64"/>
          <w:b w:val="0"/>
          <w:sz w:val="26"/>
          <w:szCs w:val="26"/>
        </w:rPr>
      </w:pPr>
      <w:r w:rsidRPr="005C548E">
        <w:rPr>
          <w:rStyle w:val="FontStyle64"/>
          <w:b w:val="0"/>
          <w:sz w:val="26"/>
          <w:szCs w:val="26"/>
        </w:rPr>
        <w:t>1. Криминалистическая характеристика убийств. Особенности возбуждения уголовного дела и обстоятельства, подлежащие доказы</w:t>
      </w:r>
      <w:r w:rsidR="00857B84" w:rsidRPr="005C548E">
        <w:rPr>
          <w:rStyle w:val="FontStyle64"/>
          <w:b w:val="0"/>
          <w:sz w:val="26"/>
          <w:szCs w:val="26"/>
        </w:rPr>
        <w:t>ванию при расследовании убийств</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Приступая к изложению вопроса о криминалистической характеристике, необходимо отметить, что отдельные элементы криминалистической характеристики по разным видам преступлений могут иметь как первостепенное значение, так и практически не иметь почти никакого. Отсюда остановимся на таком элементе, как способ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Поскольку убийство </w:t>
      </w:r>
      <w:r w:rsidR="00B72534" w:rsidRPr="005C548E">
        <w:rPr>
          <w:rStyle w:val="FontStyle64"/>
          <w:b w:val="0"/>
          <w:i w:val="0"/>
          <w:sz w:val="26"/>
          <w:szCs w:val="26"/>
        </w:rPr>
        <w:t>–</w:t>
      </w:r>
      <w:r w:rsidRPr="005C548E">
        <w:rPr>
          <w:rStyle w:val="FontStyle64"/>
          <w:b w:val="0"/>
          <w:i w:val="0"/>
          <w:sz w:val="26"/>
          <w:szCs w:val="26"/>
        </w:rPr>
        <w:t xml:space="preserve"> есть неправомерное умышленное причинение смерти другому человеку (ч.1 ст.10</w:t>
      </w:r>
      <w:r w:rsidR="00B72534" w:rsidRPr="005C548E">
        <w:rPr>
          <w:rStyle w:val="FontStyle64"/>
          <w:b w:val="0"/>
          <w:i w:val="0"/>
          <w:sz w:val="26"/>
          <w:szCs w:val="26"/>
        </w:rPr>
        <w:t>4</w:t>
      </w:r>
      <w:r w:rsidRPr="005C548E">
        <w:rPr>
          <w:rStyle w:val="FontStyle64"/>
          <w:b w:val="0"/>
          <w:i w:val="0"/>
          <w:sz w:val="26"/>
          <w:szCs w:val="26"/>
        </w:rPr>
        <w:t xml:space="preserve"> УК </w:t>
      </w:r>
      <w:r w:rsidR="00B72534" w:rsidRPr="005C548E">
        <w:rPr>
          <w:rStyle w:val="FontStyle64"/>
          <w:b w:val="0"/>
          <w:i w:val="0"/>
          <w:sz w:val="26"/>
          <w:szCs w:val="26"/>
        </w:rPr>
        <w:t>ПМР</w:t>
      </w:r>
      <w:r w:rsidRPr="005C548E">
        <w:rPr>
          <w:rStyle w:val="FontStyle64"/>
          <w:b w:val="0"/>
          <w:i w:val="0"/>
          <w:sz w:val="26"/>
          <w:szCs w:val="26"/>
        </w:rPr>
        <w:t>) и представляет собой наиболее тяжкое преступление из числа посягательств на личность, в ходе расследования в первую очередь подлежит доказыванию сам факт насильственного противоправного лишения человека жизни, во взаимосвязи с которым устанавливаются остальные составляющие объективной и субъективной стороны данного состава преступления: место, время, способ совершения и</w:t>
      </w:r>
      <w:proofErr w:type="gramEnd"/>
      <w:r w:rsidRPr="005C548E">
        <w:rPr>
          <w:rStyle w:val="FontStyle64"/>
          <w:b w:val="0"/>
          <w:i w:val="0"/>
          <w:sz w:val="26"/>
          <w:szCs w:val="26"/>
        </w:rPr>
        <w:t xml:space="preserve"> сокрытия следов преступления, личность погибшего и личность лица, совершившего преступление, и др. фактические данные.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Способы совершения убийств отличаются разнообразием и заключаются, как правило, в активных действиях, направленных на лишение человека жизни.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Практике известны следующие способы совершения убийств: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непосредственное причинение потерпевшему телесных повреждений при помощи различных орудий;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причинений потерпевшему телесных повреждений только при помощи мускульной силы;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утопление;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удушение;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сбрасывание с высоты;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выбрасывание из движущегося транспортного средства;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введение в организм человека ядовитых веществ.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Кроме того, в отдельных случаях для лишения жизни человека преступнику не требуется производить каких-либо активных действий. Таким способом порой совершаются детоубийства либо престарелых лиц, когда прекращают уход за ними.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Говоря о способе, как трехзвенном понятии, необходимо отметить, что действия по подготовке убийства могут заключаться в изготовлении либо приискании орудия совершения преступления, в </w:t>
      </w:r>
      <w:proofErr w:type="spellStart"/>
      <w:r w:rsidRPr="005C548E">
        <w:rPr>
          <w:rStyle w:val="FontStyle64"/>
          <w:b w:val="0"/>
          <w:i w:val="0"/>
          <w:sz w:val="26"/>
          <w:szCs w:val="26"/>
        </w:rPr>
        <w:t>подыскивании</w:t>
      </w:r>
      <w:proofErr w:type="spellEnd"/>
      <w:r w:rsidRPr="005C548E">
        <w:rPr>
          <w:rStyle w:val="FontStyle64"/>
          <w:b w:val="0"/>
          <w:i w:val="0"/>
          <w:sz w:val="26"/>
          <w:szCs w:val="26"/>
        </w:rPr>
        <w:t xml:space="preserve"> безлюдного места, куда можно заманить жертву и т.д.</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В качестве орудий убийства преступниками используются предметы хозяйственно-бытового назначения (кухонные и складные ножи, топоры, молотки, стамески, отвертки и т.п.), случайные предметы, подобранные непосредственно на месте (камни, бутылки), а также разнообразное холодное оружие, в основном, кустарного изготовления, при совершении убийства с использованием огнестрельного оружия, обычно применяют гладкоствольные охотничьи ружья, самодельное и переделанное оружие (самопалы, обрезы).</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Действия по подготовке, как правило, выражаются в выборе удобного места, в подготовке орудия убийства, в изучении специальной литературы, если избранный способ убийства сопряжен с изготовлением каких-либо особых устройств или иным образом связан со специальными познаниями и т.п. При совершении убийств на так называемой, бытовой почве, элемент подготовки выражен крайне слабо или отсутствует вообще.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Способы сокрытия убийства не отличаются особым разнообразием. Если преступник не был знаком с жертвой, то он, как правило, </w:t>
      </w:r>
      <w:proofErr w:type="gramStart"/>
      <w:r w:rsidRPr="005C548E">
        <w:rPr>
          <w:rStyle w:val="FontStyle64"/>
          <w:b w:val="0"/>
          <w:i w:val="0"/>
          <w:sz w:val="26"/>
          <w:szCs w:val="26"/>
        </w:rPr>
        <w:t>стремится</w:t>
      </w:r>
      <w:proofErr w:type="gramEnd"/>
      <w:r w:rsidRPr="005C548E">
        <w:rPr>
          <w:rStyle w:val="FontStyle64"/>
          <w:b w:val="0"/>
          <w:i w:val="0"/>
          <w:sz w:val="26"/>
          <w:szCs w:val="26"/>
        </w:rPr>
        <w:t xml:space="preserve"> как можно быстрее покинуть место преступления. В отдельных случаях труп маскируется либо </w:t>
      </w:r>
      <w:proofErr w:type="gramStart"/>
      <w:r w:rsidRPr="005C548E">
        <w:rPr>
          <w:rStyle w:val="FontStyle64"/>
          <w:b w:val="0"/>
          <w:i w:val="0"/>
          <w:sz w:val="26"/>
          <w:szCs w:val="26"/>
        </w:rPr>
        <w:t>переносится</w:t>
      </w:r>
      <w:proofErr w:type="gramEnd"/>
      <w:r w:rsidRPr="005C548E">
        <w:rPr>
          <w:rStyle w:val="FontStyle64"/>
          <w:b w:val="0"/>
          <w:i w:val="0"/>
          <w:sz w:val="26"/>
          <w:szCs w:val="26"/>
        </w:rPr>
        <w:t xml:space="preserve"> в подсобное помещение, ванную комнату, помещается под кровать. В данном случае преступнику важно, чтобы труп не обнаружили как можно дольше. Это дает ему возможность не только уйти с места преступления, но и уничтожить следы преступления на себе самом: произвести чистку, стирку одежды, замыть следы крови </w:t>
      </w:r>
      <w:r w:rsidR="008303AD" w:rsidRPr="005C548E">
        <w:rPr>
          <w:rStyle w:val="FontStyle64"/>
          <w:b w:val="0"/>
          <w:i w:val="0"/>
          <w:sz w:val="26"/>
          <w:szCs w:val="26"/>
        </w:rPr>
        <w:t>и</w:t>
      </w:r>
      <w:r w:rsidRPr="005C548E">
        <w:rPr>
          <w:rStyle w:val="FontStyle64"/>
          <w:b w:val="0"/>
          <w:i w:val="0"/>
          <w:sz w:val="26"/>
          <w:szCs w:val="26"/>
        </w:rPr>
        <w:t xml:space="preserve">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между преступником и жертвой существовали родственные, дружеские или иные отношения, или убийство произошло на месте жительства виновного, то, естественно, что обнаружение трупа вызовет в его отношении подозрение. Отсюда, задача преступника либо уничтожить труп, либо надежно его спрятать, либо поместить в «нейтральное» место, достаточное удаленное от места убийства. Для транспортировки трупа нередко он расчленяется и по частям переносится или перевозится преступником в разные отдаленные места.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Более изощренным способом сокрытия убийства является инсценировка самоубийства либо несчастного случая.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Первичная информация об убийствах чаще всего поступает в виде переданных по телефону или иным способом устных сообщений очевидцев или лиц, первыми обнаруживших труп.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Такие сообщения не являются поводом к возбуждению уголовного дела, т.к. не фиксируются надлежащим образом. В указанных случаях </w:t>
      </w:r>
      <w:r w:rsidRPr="005C548E">
        <w:rPr>
          <w:rStyle w:val="FontStyle64"/>
          <w:b w:val="0"/>
          <w:i w:val="0"/>
          <w:sz w:val="26"/>
          <w:szCs w:val="26"/>
        </w:rPr>
        <w:lastRenderedPageBreak/>
        <w:t>поводом к возбуждению уголовного дела является непосредственное обнаружение органом дознания или следователем признаков преступления (при осмотре места происшествия и трупа, при ознакомлении с актом судебно-медицинского исследования трупа, при получении объяснений граждан и иных материалов).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Кроме того, поводом к возбуждению уголовного дела об убийстве могут быть: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303AD" w:rsidRPr="005C548E">
        <w:rPr>
          <w:rStyle w:val="FontStyle64"/>
          <w:b w:val="0"/>
          <w:i w:val="0"/>
          <w:sz w:val="26"/>
          <w:szCs w:val="26"/>
        </w:rPr>
        <w:t xml:space="preserve"> </w:t>
      </w:r>
      <w:r w:rsidRPr="005C548E">
        <w:rPr>
          <w:rStyle w:val="FontStyle64"/>
          <w:b w:val="0"/>
          <w:i w:val="0"/>
          <w:sz w:val="26"/>
          <w:szCs w:val="26"/>
        </w:rPr>
        <w:t>заявления и жалобы граждан, в которых они сообщают о том, что смерть определенного лица связана с преступлением и указывают данные, свидетельствующие об убийстве;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303AD" w:rsidRPr="005C548E">
        <w:rPr>
          <w:rStyle w:val="FontStyle64"/>
          <w:b w:val="0"/>
          <w:i w:val="0"/>
          <w:sz w:val="26"/>
          <w:szCs w:val="26"/>
        </w:rPr>
        <w:t xml:space="preserve"> </w:t>
      </w:r>
      <w:r w:rsidRPr="005C548E">
        <w:rPr>
          <w:rStyle w:val="FontStyle64"/>
          <w:b w:val="0"/>
          <w:i w:val="0"/>
          <w:sz w:val="26"/>
          <w:szCs w:val="26"/>
        </w:rPr>
        <w:t>сообщения медицинских учреждений о смерти лица от ранений, отравления или иных насильственных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303AD" w:rsidRPr="005C548E">
        <w:rPr>
          <w:rStyle w:val="FontStyle64"/>
          <w:b w:val="0"/>
          <w:i w:val="0"/>
          <w:sz w:val="26"/>
          <w:szCs w:val="26"/>
        </w:rPr>
        <w:t xml:space="preserve"> </w:t>
      </w:r>
      <w:r w:rsidRPr="005C548E">
        <w:rPr>
          <w:rStyle w:val="FontStyle64"/>
          <w:b w:val="0"/>
          <w:i w:val="0"/>
          <w:sz w:val="26"/>
          <w:szCs w:val="26"/>
        </w:rPr>
        <w:t>явка с повинной.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Уголовное дело может и должно быть возбуждено только при наличии законного повода и достаточных для этого оснований. Кроме повода для возбуждения уголовного дела должны иметься и законные основания.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Данными, указывающими на признаки убийств, могут быть: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303AD" w:rsidRPr="005C548E">
        <w:rPr>
          <w:rStyle w:val="FontStyle64"/>
          <w:b w:val="0"/>
          <w:i w:val="0"/>
          <w:sz w:val="26"/>
          <w:szCs w:val="26"/>
        </w:rPr>
        <w:t xml:space="preserve"> </w:t>
      </w:r>
      <w:r w:rsidRPr="005C548E">
        <w:rPr>
          <w:rStyle w:val="FontStyle64"/>
          <w:b w:val="0"/>
          <w:i w:val="0"/>
          <w:sz w:val="26"/>
          <w:szCs w:val="26"/>
        </w:rPr>
        <w:t>обнаружение трупа со следами насильственной смерти (либо его частей)</w:t>
      </w:r>
      <w:r w:rsidR="008303AD"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303AD" w:rsidRPr="005C548E">
        <w:rPr>
          <w:rStyle w:val="FontStyle64"/>
          <w:b w:val="0"/>
          <w:i w:val="0"/>
          <w:sz w:val="26"/>
          <w:szCs w:val="26"/>
        </w:rPr>
        <w:t xml:space="preserve"> </w:t>
      </w:r>
      <w:r w:rsidRPr="005C548E">
        <w:rPr>
          <w:rStyle w:val="FontStyle64"/>
          <w:b w:val="0"/>
          <w:i w:val="0"/>
          <w:sz w:val="26"/>
          <w:szCs w:val="26"/>
        </w:rPr>
        <w:t>исчезновение человека в обстановке, указывающей на вероятность его убийства.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Обнаружив такие данные, </w:t>
      </w:r>
      <w:r w:rsidR="008303AD" w:rsidRPr="005C548E">
        <w:rPr>
          <w:rStyle w:val="FontStyle64"/>
          <w:b w:val="0"/>
          <w:i w:val="0"/>
          <w:sz w:val="26"/>
          <w:szCs w:val="26"/>
        </w:rPr>
        <w:t>орган дознания</w:t>
      </w:r>
      <w:r w:rsidRPr="005C548E">
        <w:rPr>
          <w:rStyle w:val="FontStyle64"/>
          <w:b w:val="0"/>
          <w:i w:val="0"/>
          <w:sz w:val="26"/>
          <w:szCs w:val="26"/>
        </w:rPr>
        <w:t>, следователь могут и должны немедленно принять решение о возбуждении уголовного дела и приступить к расследованию.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Однако, иногда обнаруженные данные таковы, что с выдвинутой на их основе версией об убийстве конкурируют версии о самоубийстве или о несчастном случае. Например, на месте происшествия обнаружен труп с признаками огнест</w:t>
      </w:r>
      <w:r w:rsidR="008303AD" w:rsidRPr="005C548E">
        <w:rPr>
          <w:rStyle w:val="FontStyle64"/>
          <w:b w:val="0"/>
          <w:i w:val="0"/>
          <w:sz w:val="26"/>
          <w:szCs w:val="26"/>
        </w:rPr>
        <w:t>рельного ранения, а около него –</w:t>
      </w:r>
      <w:r w:rsidRPr="005C548E">
        <w:rPr>
          <w:rStyle w:val="FontStyle64"/>
          <w:b w:val="0"/>
          <w:i w:val="0"/>
          <w:sz w:val="26"/>
          <w:szCs w:val="26"/>
        </w:rPr>
        <w:t xml:space="preserve"> пистолет. При таких обстоятельствах вопрос о возбуждении уголовного дела решается в соответствии со сложившейся следственной практикой, которая свидетельствует о том, что в этих случаях нужно возбуждать уголовное дело, несмотря на серьезные сомнения по поводу наличия признаков убийства. Суть дела в том, что в отдельных случаях могут иметь место доведение до самоубийства, замаскированное убийство или совершение самоубийства с целью избегания ответственности за какое-либо преступление. Понятно, что проверка этих версий возможна путем производства следственных действий, проведение которых возможно только после возбуждения уголовного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Сегодня этот вопрос особенно актуален, учитывая, что в последние годы появились и стабильно увеличиваются, так называемые, заказные убийства. Убийца-профессионал, тщательно готовя преступление и стремясь </w:t>
      </w:r>
      <w:r w:rsidRPr="005C548E">
        <w:rPr>
          <w:rStyle w:val="FontStyle64"/>
          <w:b w:val="0"/>
          <w:i w:val="0"/>
          <w:sz w:val="26"/>
          <w:szCs w:val="26"/>
        </w:rPr>
        <w:lastRenderedPageBreak/>
        <w:t>избежать уголовной ответственности, в отдельных случаях маскирует его под несчастный случай или самоубийство.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Сложнее решить вопрос о возбуждении уголовного дела при обнаружении трупа без явных следов насильственной смерти, поскольку сам факт обнаружения трупа еще не является основанием для возбуждения уголовного дела, т.к. смерть могла наступить в результате болезни или старости.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Особо сложно решить вопрос о возбуждении уголовного дела при исчезновении человека. В таком случае не только о причинах смерти, но и о самой смерти безвестно исчезнувшего человека можно лишь предполагать. Сложность состоит в том, что возбуждение уголовного дела и производство расследования по каждому делу безвестно исчезнувшего человека, привело бы к перегрузке следственного аппарата, т.к. отсутствие сведений о местопребывании исчезнувшего человека далеко не всегда вызвано его убийством. Практика показывает, что причиной отсутствия таких сведений чаще всего является нежелание или невозможность данного человека сообщить своим близким о том, где и почему он находится. Поэтому, если из первичных материалов не представляется возможным сделать вывод о наличии или отсутствии оснований для возбуждения уголовного дела об убийстве, то в этом случае должна быть проведена предварительная проверка.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Характер проверочных действий во многом зависит от того, возбуждается ли дело по факту обнаружения трупа или по факту исчезновения человека.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обнаружении трупа выполняются, как правило, следующие проверочные действия: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осмотр места обнаружения трупа и самого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опрос очевидцев происшедшего, родственников или соседей умершего об обстоятельствах смерти;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истребование истории болезни покойного;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получение объяснений от врачей, должностных лиц по факту и обстоятельствам смерти.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обнаружении трупа следами насильственной смерти могут быть: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наличие, характер и расположение ранений на трупе;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состояние одежды погибшего;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детали обстановки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внезапном исчезновении человека необходимо проверить, не объясняется ли его отсутствие выездом в другую местность, помещением в медицинское учреждение, арестом в другом районе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этих целях, как правило, выполняются следующие проверочные действия: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7825B0" w:rsidRPr="005C548E">
        <w:rPr>
          <w:rStyle w:val="FontStyle64"/>
          <w:b w:val="0"/>
          <w:i w:val="0"/>
          <w:sz w:val="26"/>
          <w:szCs w:val="26"/>
        </w:rPr>
        <w:t xml:space="preserve"> </w:t>
      </w:r>
      <w:r w:rsidRPr="005C548E">
        <w:rPr>
          <w:rStyle w:val="FontStyle64"/>
          <w:b w:val="0"/>
          <w:i w:val="0"/>
          <w:sz w:val="26"/>
          <w:szCs w:val="26"/>
        </w:rPr>
        <w:t>получение объяснений от лиц, заявивших об исчезновении, родственников, соседей и сослуживцев;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осмотр жилища исчезнувшего и помещений, в которых он работал;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истребование сведений из медицинских учреждений</w:t>
      </w:r>
      <w:r w:rsidR="007825B0" w:rsidRPr="005C548E">
        <w:rPr>
          <w:rStyle w:val="FontStyle64"/>
          <w:b w:val="0"/>
          <w:i w:val="0"/>
          <w:sz w:val="26"/>
          <w:szCs w:val="26"/>
        </w:rPr>
        <w:t xml:space="preserve"> и ОВД</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Признаки убийства внезапно исчезнувшего человека: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обнаружение следов крови в квартире исчезнувшего или в месте его последнего пребывания;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наличие в его квартире вещей и документов, которые, по словам заявителей или по обстоятельствам дела, уехавший должен был взять с собой;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заинтересованность какого-либо в смерти данного лица;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наличие неприязненных отношений в семье, высказывание угроз в его адрес;</w:t>
      </w:r>
    </w:p>
    <w:p w:rsidR="007825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явная неправдоподобность объяснений, данных в связи с исчезновением.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 </w:t>
      </w:r>
      <w:proofErr w:type="spellStart"/>
      <w:r w:rsidRPr="005C548E">
        <w:rPr>
          <w:rStyle w:val="FontStyle64"/>
          <w:b w:val="0"/>
          <w:i w:val="0"/>
          <w:sz w:val="26"/>
          <w:szCs w:val="26"/>
        </w:rPr>
        <w:t>неустановлении</w:t>
      </w:r>
      <w:proofErr w:type="spellEnd"/>
      <w:r w:rsidRPr="005C548E">
        <w:rPr>
          <w:rStyle w:val="FontStyle64"/>
          <w:b w:val="0"/>
          <w:i w:val="0"/>
          <w:sz w:val="26"/>
          <w:szCs w:val="26"/>
        </w:rPr>
        <w:t xml:space="preserve"> в процессе проверки места пребывания исчезнувшего</w:t>
      </w:r>
      <w:r w:rsidR="00765043" w:rsidRPr="005C548E">
        <w:rPr>
          <w:rStyle w:val="FontStyle64"/>
          <w:b w:val="0"/>
          <w:i w:val="0"/>
          <w:sz w:val="26"/>
          <w:szCs w:val="26"/>
        </w:rPr>
        <w:t xml:space="preserve"> </w:t>
      </w:r>
      <w:r w:rsidRPr="005C548E">
        <w:rPr>
          <w:rStyle w:val="FontStyle64"/>
          <w:b w:val="0"/>
          <w:i w:val="0"/>
          <w:sz w:val="26"/>
          <w:szCs w:val="26"/>
        </w:rPr>
        <w:t>человека и при выявлении в ходе ее признаков, дающих предполагать возможность убийства этого человека, должно быть немедленно принято решение о возбуждении уголовного дела.</w:t>
      </w:r>
    </w:p>
    <w:p w:rsidR="007825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Далее остановимся на обстоятельствах, подлежащих доказыванию по делам данной категории. Их можно объединить в несколько групп: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7825B0" w:rsidRPr="005C548E">
        <w:rPr>
          <w:rStyle w:val="FontStyle64"/>
          <w:b w:val="0"/>
          <w:i w:val="0"/>
          <w:sz w:val="26"/>
          <w:szCs w:val="26"/>
        </w:rPr>
        <w:t xml:space="preserve"> </w:t>
      </w:r>
      <w:r w:rsidRPr="005C548E">
        <w:rPr>
          <w:rStyle w:val="FontStyle64"/>
          <w:b w:val="0"/>
          <w:i w:val="0"/>
          <w:sz w:val="26"/>
          <w:szCs w:val="26"/>
        </w:rPr>
        <w:t>Обстоятельства, относящиеся к событию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наступила ли смерть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мел ли место факт насильственной смерти;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что явилось причиной насильственной смерти: несчастный случай, убийство, самоубийство;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Pr="005C548E">
        <w:rPr>
          <w:rStyle w:val="FontStyle64"/>
          <w:b w:val="0"/>
          <w:i w:val="0"/>
          <w:sz w:val="26"/>
          <w:szCs w:val="26"/>
        </w:rPr>
        <w:t>время и место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Pr="005C548E">
        <w:rPr>
          <w:rStyle w:val="FontStyle64"/>
          <w:b w:val="0"/>
          <w:i w:val="0"/>
          <w:sz w:val="26"/>
          <w:szCs w:val="26"/>
        </w:rPr>
        <w:t>кто именно убит или против кого был направлен преступный умысел;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Pr="005C548E">
        <w:rPr>
          <w:rStyle w:val="FontStyle64"/>
          <w:b w:val="0"/>
          <w:i w:val="0"/>
          <w:sz w:val="26"/>
          <w:szCs w:val="26"/>
        </w:rPr>
        <w:t>способ совершения убийства;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Pr="005C548E">
        <w:rPr>
          <w:rStyle w:val="FontStyle64"/>
          <w:b w:val="0"/>
          <w:i w:val="0"/>
          <w:sz w:val="26"/>
          <w:szCs w:val="26"/>
        </w:rPr>
        <w:t>вид и характер орудия совершения убийства;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Pr="005C548E">
        <w:rPr>
          <w:rStyle w:val="FontStyle64"/>
          <w:b w:val="0"/>
          <w:i w:val="0"/>
          <w:sz w:val="26"/>
          <w:szCs w:val="26"/>
        </w:rPr>
        <w:t>не совершено ли убийство в состоянии необходимой обороны или крайней необходимости.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7825B0" w:rsidRPr="005C548E">
        <w:rPr>
          <w:rStyle w:val="FontStyle64"/>
          <w:b w:val="0"/>
          <w:i w:val="0"/>
          <w:sz w:val="26"/>
          <w:szCs w:val="26"/>
        </w:rPr>
        <w:t xml:space="preserve"> </w:t>
      </w:r>
      <w:r w:rsidRPr="005C548E">
        <w:rPr>
          <w:rStyle w:val="FontStyle64"/>
          <w:b w:val="0"/>
          <w:i w:val="0"/>
          <w:sz w:val="26"/>
          <w:szCs w:val="26"/>
        </w:rPr>
        <w:t>Обстоятельства, определяющие виновность обвиняемого в совершении обвиняемого: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Pr="005C548E">
        <w:rPr>
          <w:rStyle w:val="FontStyle64"/>
          <w:b w:val="0"/>
          <w:i w:val="0"/>
          <w:sz w:val="26"/>
          <w:szCs w:val="26"/>
        </w:rPr>
        <w:t>кто совершил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Pr="005C548E">
        <w:rPr>
          <w:rStyle w:val="FontStyle64"/>
          <w:b w:val="0"/>
          <w:i w:val="0"/>
          <w:sz w:val="26"/>
          <w:szCs w:val="26"/>
        </w:rPr>
        <w:t>имелись ли соучастники убийства и какова роль каждого из них;</w:t>
      </w:r>
    </w:p>
    <w:p w:rsidR="007825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Pr="005C548E">
        <w:rPr>
          <w:rStyle w:val="FontStyle64"/>
          <w:b w:val="0"/>
          <w:i w:val="0"/>
          <w:sz w:val="26"/>
          <w:szCs w:val="26"/>
        </w:rPr>
        <w:t>в какой форме (умышленной или неосторожной) выражается вина лица, совершившего убийство;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мотив и цель убийства.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Обстоятельства, влияющие на характер и степень ответственности обвиняемого и характеризующие его личность:</w:t>
      </w:r>
    </w:p>
    <w:p w:rsidR="007825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765043" w:rsidRPr="005C548E">
        <w:rPr>
          <w:rStyle w:val="FontStyle64"/>
          <w:b w:val="0"/>
          <w:i w:val="0"/>
          <w:sz w:val="26"/>
          <w:szCs w:val="26"/>
        </w:rPr>
        <w:t xml:space="preserve"> </w:t>
      </w:r>
      <w:r w:rsidRPr="005C548E">
        <w:rPr>
          <w:rStyle w:val="FontStyle64"/>
          <w:b w:val="0"/>
          <w:i w:val="0"/>
          <w:sz w:val="26"/>
          <w:szCs w:val="26"/>
        </w:rPr>
        <w:t xml:space="preserve">нет ли обстоятельств, отягчающих </w:t>
      </w:r>
      <w:r w:rsidR="007825B0" w:rsidRPr="005C548E">
        <w:rPr>
          <w:rStyle w:val="FontStyle64"/>
          <w:b w:val="0"/>
          <w:i w:val="0"/>
          <w:sz w:val="26"/>
          <w:szCs w:val="26"/>
        </w:rPr>
        <w:t>или смягчающих;</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65043" w:rsidRPr="005C548E">
        <w:rPr>
          <w:rStyle w:val="FontStyle64"/>
          <w:b w:val="0"/>
          <w:i w:val="0"/>
          <w:sz w:val="26"/>
          <w:szCs w:val="26"/>
        </w:rPr>
        <w:t xml:space="preserve"> </w:t>
      </w:r>
      <w:r w:rsidR="006E393B" w:rsidRPr="005C548E">
        <w:rPr>
          <w:rStyle w:val="FontStyle64"/>
          <w:b w:val="0"/>
          <w:i w:val="0"/>
          <w:sz w:val="26"/>
          <w:szCs w:val="26"/>
        </w:rPr>
        <w:t>характер и размер ущерба, причиненного убийством: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 Причины и условия, спосо</w:t>
      </w:r>
      <w:r w:rsidR="007825B0" w:rsidRPr="005C548E">
        <w:rPr>
          <w:rStyle w:val="FontStyle64"/>
          <w:b w:val="0"/>
          <w:i w:val="0"/>
          <w:sz w:val="26"/>
          <w:szCs w:val="26"/>
        </w:rPr>
        <w:t xml:space="preserve">бствовавшие совершению убийства. </w:t>
      </w:r>
      <w:r w:rsidRPr="005C548E">
        <w:rPr>
          <w:rStyle w:val="FontStyle64"/>
          <w:b w:val="0"/>
          <w:i w:val="0"/>
          <w:sz w:val="26"/>
          <w:szCs w:val="26"/>
        </w:rPr>
        <w:t>Причины и условия необходимо не только установить, но и устранить.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Изложенный перечень обстоятельств, подлежащих доказыванию, каждый раз должен быть конкретизирован в зависимости от квалификации убийства, способа его совершения и других индивидуальных особенностей того или иного конкретного преступления против жизни.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Знание изложенного позволяет законно и своевременно начать расследование и правильно определить его объем и направление.</w:t>
      </w:r>
    </w:p>
    <w:p w:rsidR="006E393B" w:rsidRPr="005C548E" w:rsidRDefault="006E393B" w:rsidP="006E393B">
      <w:pPr>
        <w:pStyle w:val="Style13"/>
        <w:widowControl/>
        <w:spacing w:line="276" w:lineRule="auto"/>
        <w:ind w:firstLine="680"/>
        <w:jc w:val="both"/>
        <w:rPr>
          <w:rStyle w:val="FontStyle64"/>
          <w:b w:val="0"/>
          <w:i w:val="0"/>
          <w:sz w:val="26"/>
          <w:szCs w:val="26"/>
        </w:rPr>
      </w:pPr>
    </w:p>
    <w:p w:rsidR="00857B84" w:rsidRPr="005C548E" w:rsidRDefault="00857B84" w:rsidP="006E393B">
      <w:pPr>
        <w:pStyle w:val="Style13"/>
        <w:widowControl/>
        <w:spacing w:line="276" w:lineRule="auto"/>
        <w:ind w:firstLine="680"/>
        <w:jc w:val="both"/>
        <w:rPr>
          <w:rStyle w:val="FontStyle64"/>
          <w:b w:val="0"/>
          <w:i w:val="0"/>
          <w:sz w:val="26"/>
          <w:szCs w:val="26"/>
        </w:rPr>
      </w:pPr>
    </w:p>
    <w:p w:rsidR="006E393B" w:rsidRPr="005C548E" w:rsidRDefault="006E393B" w:rsidP="00857B84">
      <w:pPr>
        <w:pStyle w:val="Style13"/>
        <w:widowControl/>
        <w:spacing w:line="276" w:lineRule="auto"/>
        <w:ind w:firstLine="680"/>
        <w:rPr>
          <w:rStyle w:val="FontStyle64"/>
          <w:b w:val="0"/>
          <w:sz w:val="26"/>
          <w:szCs w:val="26"/>
        </w:rPr>
      </w:pPr>
      <w:r w:rsidRPr="005C548E">
        <w:rPr>
          <w:rStyle w:val="FontStyle64"/>
          <w:b w:val="0"/>
          <w:sz w:val="26"/>
          <w:szCs w:val="26"/>
        </w:rPr>
        <w:t>2. Особенности тактики отдельных следственных действий при расследовании убийств</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обнаружении трупа или его частей первоначальными следственными действиями обычно являются: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осмотр места происшествия и трупа</w:t>
      </w:r>
      <w:r w:rsidR="007825B0"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назначение судебно-медицинской экспертизы</w:t>
      </w:r>
      <w:r w:rsidR="007825B0"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допрос свидетелей-очевидцев или лиц, первыми обнаруживших труп.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числу первоначальных следственных действий по делам, возбужденным в связи с исчезновением человека, как правило, относятся: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допросы заявителя и лиц, хорошо знавших исчезнувшего</w:t>
      </w:r>
      <w:r w:rsidR="007825B0" w:rsidRPr="005C548E">
        <w:rPr>
          <w:rStyle w:val="FontStyle64"/>
          <w:b w:val="0"/>
          <w:i w:val="0"/>
          <w:sz w:val="26"/>
          <w:szCs w:val="26"/>
        </w:rPr>
        <w:t>;</w:t>
      </w:r>
    </w:p>
    <w:p w:rsidR="007825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 xml:space="preserve">осмотр и обыск </w:t>
      </w:r>
      <w:r w:rsidR="007825B0" w:rsidRPr="005C548E">
        <w:rPr>
          <w:rStyle w:val="FontStyle64"/>
          <w:b w:val="0"/>
          <w:i w:val="0"/>
          <w:sz w:val="26"/>
          <w:szCs w:val="26"/>
        </w:rPr>
        <w:t>предполагаемого места убийства.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Рассмотрим эти следственные действия подробнее.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Осмотр места происшествия </w:t>
      </w:r>
      <w:r w:rsidR="007825B0" w:rsidRPr="005C548E">
        <w:rPr>
          <w:rStyle w:val="FontStyle64"/>
          <w:b w:val="0"/>
          <w:i w:val="0"/>
          <w:sz w:val="26"/>
          <w:szCs w:val="26"/>
        </w:rPr>
        <w:t>–</w:t>
      </w:r>
      <w:r w:rsidRPr="005C548E">
        <w:rPr>
          <w:rStyle w:val="FontStyle64"/>
          <w:b w:val="0"/>
          <w:i w:val="0"/>
          <w:sz w:val="26"/>
          <w:szCs w:val="26"/>
        </w:rPr>
        <w:t xml:space="preserve"> наиболее сложное следственное действие, состоящее в обнаружении, восприятии, изучении и фиксации состояния, свойств и признаков материальных объектов, находящихся на месте преступления, в целях выяснения характера прошедшего события, личности преступника, мотивов преступления и иных обстоятельств, подлежащих доказыванию при расследовании убийств.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Осмотр места происшествия по делам об убийствах имеет свою специфику: во-первых, место обнаружения трупа часто не совпадает с местом совершения убийства; последнее в таком случае еще нужно найти и затем подвергнуть осмотру. Изучение обстановки и следов на месте происшествия, осмотр трупа, его одежды, пятен крови и других вещественных доказательств позволяет установить, совершено ли убийство там, где обнаружен труп. Установление этого обстоятельства возможно на основе всестороннего и глубокого анализа обнаруженных следов и особенностей обстановки на месте </w:t>
      </w:r>
      <w:r w:rsidRPr="005C548E">
        <w:rPr>
          <w:rStyle w:val="FontStyle64"/>
          <w:b w:val="0"/>
          <w:i w:val="0"/>
          <w:sz w:val="26"/>
          <w:szCs w:val="26"/>
        </w:rPr>
        <w:lastRenderedPageBreak/>
        <w:t xml:space="preserve">происшествия, в частности путем изучения так называемых </w:t>
      </w:r>
      <w:r w:rsidR="007825B0" w:rsidRPr="005C548E">
        <w:rPr>
          <w:rStyle w:val="FontStyle64"/>
          <w:b w:val="0"/>
          <w:i w:val="0"/>
          <w:sz w:val="26"/>
          <w:szCs w:val="26"/>
        </w:rPr>
        <w:t>«</w:t>
      </w:r>
      <w:r w:rsidRPr="005C548E">
        <w:rPr>
          <w:rStyle w:val="FontStyle64"/>
          <w:b w:val="0"/>
          <w:i w:val="0"/>
          <w:sz w:val="26"/>
          <w:szCs w:val="26"/>
        </w:rPr>
        <w:t>негативных обстоятельств</w:t>
      </w:r>
      <w:r w:rsidR="007825B0" w:rsidRPr="005C548E">
        <w:rPr>
          <w:rStyle w:val="FontStyle64"/>
          <w:b w:val="0"/>
          <w:i w:val="0"/>
          <w:sz w:val="26"/>
          <w:szCs w:val="26"/>
        </w:rPr>
        <w:t>»</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Во-вторых, не всегда обстановка места обнаружения трупа и его поза остаются неизменными после происшествия. Изменения могут наступить в результате естественных причин, вмешательства людей. Перед осмотром необходимо выяснить, какие изменения внесены в первоначальную обстановку.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Третьей особенностью осмотра места обнаружения трупа является специфика самих объектов осмотра. Такие объекты, как труп и трупные явления, пятна крови, орудия и следы преступления, уже в ходе осмотра должны быть полно выявлены и правильно оценены. Поэтому осмотр трупа и других объектов необходимо проводить с участием специалистов.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В-четвертых, осматривая место убийства и труп нужно сразу же учитывать способ убийства и орудия, примененные для этого. Это позволит выявить необходимые следы на месте происшествия и правильно уже в ходе осмотра выдвинуть следственные и розыскные версии.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В-пятых, осматривая место обнаружения трупа надо всегда учитывать возможность инсценировки преступником самоубийства, несчастного случая и естественной смерти.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Осмотр места происшествия по делам об убийствах имеет специфические задачи, разрешающие следующие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25B0" w:rsidRPr="005C548E">
        <w:rPr>
          <w:rStyle w:val="FontStyle64"/>
          <w:b w:val="0"/>
          <w:i w:val="0"/>
          <w:sz w:val="26"/>
          <w:szCs w:val="26"/>
        </w:rPr>
        <w:t xml:space="preserve"> </w:t>
      </w:r>
      <w:r w:rsidRPr="005C548E">
        <w:rPr>
          <w:rStyle w:val="FontStyle64"/>
          <w:b w:val="0"/>
          <w:i w:val="0"/>
          <w:sz w:val="26"/>
          <w:szCs w:val="26"/>
        </w:rPr>
        <w:t>совершено ли преступление там, где обнаружен труп или в ином месте;</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каков способ, какие применялись орудия;</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как преступник проник на место убийства и как он оттуда ушел? Какие средства передвижения им применялись;</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куда ведут следы с места происшествия;</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сколько было преступников;</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какие изменения внес в первоначальную обстановку преступник, как он передвигался (какие следы и где оставил)?</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сколько времени он был на месте убийства;</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когда совершено убийство;</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каков механизм убийства;</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какие прочие действия, помимо убийства, совершены;</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какие предметы оставил преступник на месте убийства;</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какие следы должны быть на преступнике после убийства (царапины, следы укусов, кровь, сперма, волокна, и т.п.);</w:t>
      </w:r>
    </w:p>
    <w:p w:rsidR="006E393B" w:rsidRPr="005C548E" w:rsidRDefault="007825B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кто и откуда мог наблюдать, слышать об убийстве.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Наружный осмотр трупа следователь производит при участии судебного медика. В ходе осмотра определяется пол, возраст и черты внешности: если в руках трупа зажаты какие-либо предметы, они </w:t>
      </w:r>
      <w:r w:rsidRPr="005C548E">
        <w:rPr>
          <w:rStyle w:val="FontStyle64"/>
          <w:b w:val="0"/>
          <w:i w:val="0"/>
          <w:sz w:val="26"/>
          <w:szCs w:val="26"/>
        </w:rPr>
        <w:lastRenderedPageBreak/>
        <w:t>описываются подробно (волосы, пуговица, кусок ткани). Затем осматривается одежда, обувь и их состояние: сухая или мокрая, чистая или грязная, наличие пятен крови, спермы, иных частиц. Если труп не опознан, описываются мелкие подробности одежды (штопка, метки, фасон и т.п.).</w:t>
      </w:r>
    </w:p>
    <w:p w:rsidR="006E393B" w:rsidRPr="005C548E" w:rsidRDefault="00AA4CA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Изучаются трупные явления –</w:t>
      </w:r>
      <w:r w:rsidR="006E393B" w:rsidRPr="005C548E">
        <w:rPr>
          <w:rStyle w:val="FontStyle64"/>
          <w:b w:val="0"/>
          <w:i w:val="0"/>
          <w:sz w:val="26"/>
          <w:szCs w:val="26"/>
        </w:rPr>
        <w:t xml:space="preserve"> цвет и расположение трупных пятен, гнилостные явления. Тщательно осматриваются и фотографируются видимые повреждения, их расположение, форма, размер, характер краев. Если имеются пятна крови, то характер пятен (брызги, потеки, их форма и расположение).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Тщательно исследуется содержание под ногтями, в необходимых случаях специалист берет пробы крови с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наружном осмотре трупа судебный медик решает следующие задачи: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w:t>
      </w:r>
      <w:r w:rsidR="00765043" w:rsidRPr="005C548E">
        <w:rPr>
          <w:rStyle w:val="FontStyle64"/>
          <w:b w:val="0"/>
          <w:i w:val="0"/>
          <w:sz w:val="26"/>
          <w:szCs w:val="26"/>
        </w:rPr>
        <w:t xml:space="preserve"> </w:t>
      </w:r>
      <w:r w:rsidRPr="005C548E">
        <w:rPr>
          <w:rStyle w:val="FontStyle64"/>
          <w:b w:val="0"/>
          <w:i w:val="0"/>
          <w:sz w:val="26"/>
          <w:szCs w:val="26"/>
        </w:rPr>
        <w:t>выявляет признаки жизни и, если они имеются, принимает меры по восстановлению жизненных функций организма;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 устанавливает абсолютные признаки смерти и время ее наступления;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устанавливает характер и механизм повреждений, их форму, размеры и локализацию;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 помогает обнаружить, зафиксировать и изъять следы продуктов жизнедеятельности человека;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 исследует необходимые для исследования образцы.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наружном осмотре трупа на месте его обнаружения судебный медик может ответить следователю на следующие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В каком положении находилось тело в момент нанесения повреждений?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765043" w:rsidRPr="005C548E">
        <w:rPr>
          <w:rStyle w:val="FontStyle64"/>
          <w:b w:val="0"/>
          <w:i w:val="0"/>
          <w:sz w:val="26"/>
          <w:szCs w:val="26"/>
        </w:rPr>
        <w:t xml:space="preserve"> </w:t>
      </w:r>
      <w:r w:rsidRPr="005C548E">
        <w:rPr>
          <w:rStyle w:val="FontStyle64"/>
          <w:b w:val="0"/>
          <w:i w:val="0"/>
          <w:sz w:val="26"/>
          <w:szCs w:val="26"/>
        </w:rPr>
        <w:t>Какова давность наступления смерти?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765043" w:rsidRPr="005C548E">
        <w:rPr>
          <w:rStyle w:val="FontStyle64"/>
          <w:b w:val="0"/>
          <w:i w:val="0"/>
          <w:sz w:val="26"/>
          <w:szCs w:val="26"/>
        </w:rPr>
        <w:t xml:space="preserve"> </w:t>
      </w:r>
      <w:r w:rsidRPr="005C548E">
        <w:rPr>
          <w:rStyle w:val="FontStyle64"/>
          <w:b w:val="0"/>
          <w:i w:val="0"/>
          <w:sz w:val="26"/>
          <w:szCs w:val="26"/>
        </w:rPr>
        <w:t>Изменялась ли поза трупа после наступления смерти?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765043" w:rsidRPr="005C548E">
        <w:rPr>
          <w:rStyle w:val="FontStyle64"/>
          <w:b w:val="0"/>
          <w:i w:val="0"/>
          <w:sz w:val="26"/>
          <w:szCs w:val="26"/>
        </w:rPr>
        <w:t xml:space="preserve"> </w:t>
      </w:r>
      <w:r w:rsidRPr="005C548E">
        <w:rPr>
          <w:rStyle w:val="FontStyle64"/>
          <w:b w:val="0"/>
          <w:i w:val="0"/>
          <w:sz w:val="26"/>
          <w:szCs w:val="26"/>
        </w:rPr>
        <w:t xml:space="preserve">Имеются ли повреждения на теле </w:t>
      </w:r>
      <w:proofErr w:type="gramStart"/>
      <w:r w:rsidRPr="005C548E">
        <w:rPr>
          <w:rStyle w:val="FontStyle64"/>
          <w:b w:val="0"/>
          <w:i w:val="0"/>
          <w:sz w:val="26"/>
          <w:szCs w:val="26"/>
        </w:rPr>
        <w:t>трупа</w:t>
      </w:r>
      <w:proofErr w:type="gramEnd"/>
      <w:r w:rsidRPr="005C548E">
        <w:rPr>
          <w:rStyle w:val="FontStyle64"/>
          <w:b w:val="0"/>
          <w:i w:val="0"/>
          <w:sz w:val="26"/>
          <w:szCs w:val="26"/>
        </w:rPr>
        <w:t xml:space="preserve"> и </w:t>
      </w:r>
      <w:proofErr w:type="gramStart"/>
      <w:r w:rsidRPr="005C548E">
        <w:rPr>
          <w:rStyle w:val="FontStyle64"/>
          <w:b w:val="0"/>
          <w:i w:val="0"/>
          <w:sz w:val="26"/>
          <w:szCs w:val="26"/>
        </w:rPr>
        <w:t>каким</w:t>
      </w:r>
      <w:proofErr w:type="gramEnd"/>
      <w:r w:rsidRPr="005C548E">
        <w:rPr>
          <w:rStyle w:val="FontStyle64"/>
          <w:b w:val="0"/>
          <w:i w:val="0"/>
          <w:sz w:val="26"/>
          <w:szCs w:val="26"/>
        </w:rPr>
        <w:t xml:space="preserve"> орудием они нанесены?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 Является ли место обнаружения трупа местом, где были нанесены</w:t>
      </w:r>
      <w:r w:rsidR="00857B84" w:rsidRPr="005C548E">
        <w:rPr>
          <w:rStyle w:val="FontStyle64"/>
          <w:b w:val="0"/>
          <w:i w:val="0"/>
          <w:sz w:val="26"/>
          <w:szCs w:val="26"/>
        </w:rPr>
        <w:t xml:space="preserve"> </w:t>
      </w:r>
      <w:r w:rsidRPr="005C548E">
        <w:rPr>
          <w:rStyle w:val="FontStyle64"/>
          <w:b w:val="0"/>
          <w:i w:val="0"/>
          <w:sz w:val="26"/>
          <w:szCs w:val="26"/>
        </w:rPr>
        <w:t>повреждения?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 Какова возможная причина смерти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Большую помощь в ходе осмотра места происшествия и трупа могут оказать специалисты. Наиболее часто в качестве специалистов привлекают криминалистов и судебных медяков.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Специалист-криминалист на месте происшествия оказывает следователю процессуальную и не процессуальную помощь. Первая заключается в фиксации общего вида места происшествия, обнаружении следов и предметов; выделении из всех следов и предметов тех, которые относятся к расследуемому событию; осмотре и фиксации выделенных следов </w:t>
      </w:r>
      <w:r w:rsidRPr="005C548E">
        <w:rPr>
          <w:rStyle w:val="FontStyle64"/>
          <w:b w:val="0"/>
          <w:i w:val="0"/>
          <w:sz w:val="26"/>
          <w:szCs w:val="26"/>
        </w:rPr>
        <w:lastRenderedPageBreak/>
        <w:t>и предметов; изъятии и упаковки следов и предметов, образцов и проб веществ, изъятых с места происшествия.</w:t>
      </w:r>
    </w:p>
    <w:p w:rsidR="006E393B" w:rsidRPr="005C548E" w:rsidRDefault="00AA4CA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 не </w:t>
      </w:r>
      <w:r w:rsidR="006E393B" w:rsidRPr="005C548E">
        <w:rPr>
          <w:rStyle w:val="FontStyle64"/>
          <w:b w:val="0"/>
          <w:i w:val="0"/>
          <w:sz w:val="26"/>
          <w:szCs w:val="26"/>
        </w:rPr>
        <w:t>процессуальным видам помощи относится: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 определение способа совершения преступления и действий, совершенных преступником;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 предварительное исследование следов и предметов для получения розыскной информации;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выявление причин и условий, способствовавших совершению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 участие в подведении итогов осмотра и выдвижении следственных версий;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 включение в розыскную работу сведений полученных с помощью специальных знаний.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Применение специальных знаний при производстве осмотра расширяет объем и повышает качество получаемых фактических данных, позволяет более полно и всесторонне оценить взаимосвязь предметов и явлений, имеющих значение для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ходе осмотра можно получить богатую информацию, которую содержат следы, предметы, пятна, вещества и т.д. Ценные данные дает также и отсутствие следов и других фактических материалов, а также обстоятельств, противоречащих обычному</w:t>
      </w:r>
      <w:r w:rsidR="00397DBD" w:rsidRPr="005C548E">
        <w:rPr>
          <w:rStyle w:val="FontStyle64"/>
          <w:b w:val="0"/>
          <w:i w:val="0"/>
          <w:sz w:val="26"/>
          <w:szCs w:val="26"/>
        </w:rPr>
        <w:t xml:space="preserve"> ходу вещей в данной ситуации («негативные обстоятельства»</w:t>
      </w:r>
      <w:r w:rsidRPr="005C548E">
        <w:rPr>
          <w:rStyle w:val="FontStyle64"/>
          <w:b w:val="0"/>
          <w:i w:val="0"/>
          <w:sz w:val="26"/>
          <w:szCs w:val="26"/>
        </w:rPr>
        <w:t>). Нередко осмотр только обстановки на месте происшествия оказывается весьма полезным, так как это позволяет выяснять внешние физические (географические) условия протекания расследуемого события и решить вопрос, могло ли оно быть или его не было.</w:t>
      </w:r>
    </w:p>
    <w:p w:rsidR="00397DBD"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 следам и иным вещественным доказательствам, по их внешнему виду, свойствам и признакам, местам расположения и иным качествам можно более точно представить обстановку места происшествия, чем из показаний очевидцев, если обнаруженные следы будут умело закреплены, правильно </w:t>
      </w:r>
      <w:r w:rsidR="00397DBD" w:rsidRPr="005C548E">
        <w:rPr>
          <w:rStyle w:val="FontStyle64"/>
          <w:b w:val="0"/>
          <w:i w:val="0"/>
          <w:sz w:val="26"/>
          <w:szCs w:val="26"/>
        </w:rPr>
        <w:t>изъяты, надлежаще использованы.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После уяснения обстановки места происшествия специалист-криминалист предлагает следователю план своих действий, обеспечивающий выполнение поставленных перед ним задач. При этом он может высказать свое мнение о начальной точке осмотра, наиболее целесообразном направлении движения, границах осмотра места происшествия, в пределах которых следует отыскивать следы и другие вещественные доказательства, а также конкретных научно-технических средствах, которые необходимо использовать для их обнаружения, фиксации и изъятия. Действия специалиста должны быть непосредственно связанны с обнаружением, фиксацией и изъятием вещественных доказательств и </w:t>
      </w:r>
      <w:r w:rsidRPr="005C548E">
        <w:rPr>
          <w:rStyle w:val="FontStyle64"/>
          <w:b w:val="0"/>
          <w:i w:val="0"/>
          <w:sz w:val="26"/>
          <w:szCs w:val="26"/>
        </w:rPr>
        <w:lastRenderedPageBreak/>
        <w:t>осуществляются в соответствии с разработанными приемами криминалистической техники, тактики и методики раскрытия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Обо всех действиях специалиста на месте происшествия уведомляются понятые. Им разъясняется, какие конкретные технические средства, и для каких целей будут использоваться при проведении следственного действия. Данное обстоятельство отражается следователем в протоколе.</w:t>
      </w:r>
    </w:p>
    <w:p w:rsidR="006E393B" w:rsidRPr="005C548E" w:rsidRDefault="00397DBD"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w:t>
      </w:r>
      <w:r w:rsidR="006E393B" w:rsidRPr="005C548E">
        <w:rPr>
          <w:rStyle w:val="FontStyle64"/>
          <w:b w:val="0"/>
          <w:i w:val="0"/>
          <w:sz w:val="26"/>
          <w:szCs w:val="26"/>
        </w:rPr>
        <w:t xml:space="preserve">пециалист-криминалист на месте происшествия </w:t>
      </w:r>
      <w:r w:rsidRPr="005C548E">
        <w:rPr>
          <w:rStyle w:val="FontStyle64"/>
          <w:b w:val="0"/>
          <w:i w:val="0"/>
          <w:sz w:val="26"/>
          <w:szCs w:val="26"/>
        </w:rPr>
        <w:t xml:space="preserve">выполняет действия по </w:t>
      </w:r>
      <w:r w:rsidR="006E393B" w:rsidRPr="005C548E">
        <w:rPr>
          <w:rStyle w:val="FontStyle64"/>
          <w:b w:val="0"/>
          <w:i w:val="0"/>
          <w:sz w:val="26"/>
          <w:szCs w:val="26"/>
        </w:rPr>
        <w:t>выявлени</w:t>
      </w:r>
      <w:r w:rsidRPr="005C548E">
        <w:rPr>
          <w:rStyle w:val="FontStyle64"/>
          <w:b w:val="0"/>
          <w:i w:val="0"/>
          <w:sz w:val="26"/>
          <w:szCs w:val="26"/>
        </w:rPr>
        <w:t>ю</w:t>
      </w:r>
      <w:r w:rsidR="006E393B" w:rsidRPr="005C548E">
        <w:rPr>
          <w:rStyle w:val="FontStyle64"/>
          <w:b w:val="0"/>
          <w:i w:val="0"/>
          <w:sz w:val="26"/>
          <w:szCs w:val="26"/>
        </w:rPr>
        <w:t>, фиксации и изъяти</w:t>
      </w:r>
      <w:r w:rsidRPr="005C548E">
        <w:rPr>
          <w:rStyle w:val="FontStyle64"/>
          <w:b w:val="0"/>
          <w:i w:val="0"/>
          <w:sz w:val="26"/>
          <w:szCs w:val="26"/>
        </w:rPr>
        <w:t>ю</w:t>
      </w:r>
      <w:r w:rsidR="006E393B" w:rsidRPr="005C548E">
        <w:rPr>
          <w:rStyle w:val="FontStyle64"/>
          <w:b w:val="0"/>
          <w:i w:val="0"/>
          <w:sz w:val="26"/>
          <w:szCs w:val="26"/>
        </w:rPr>
        <w:t xml:space="preserve"> следов и иных объектов, имеющих доказательственное значение, и получени</w:t>
      </w:r>
      <w:r w:rsidRPr="005C548E">
        <w:rPr>
          <w:rStyle w:val="FontStyle64"/>
          <w:b w:val="0"/>
          <w:i w:val="0"/>
          <w:sz w:val="26"/>
          <w:szCs w:val="26"/>
        </w:rPr>
        <w:t>ю</w:t>
      </w:r>
      <w:r w:rsidR="006E393B" w:rsidRPr="005C548E">
        <w:rPr>
          <w:rStyle w:val="FontStyle64"/>
          <w:b w:val="0"/>
          <w:i w:val="0"/>
          <w:sz w:val="26"/>
          <w:szCs w:val="26"/>
        </w:rPr>
        <w:t xml:space="preserve"> о них основной информации, которая фиксируется в протоколе.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Носителями такой информации являются: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 по следам папиллярных узоров: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предмет, на котором найдены следы, его местонахождение, описание (отличительные признаки), характер и цвет поверхности;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вид выявленных следов, их количество, форма, размеры и месторасположение на предмете;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приемы и средства, использованные специалистом для изучения следов.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 по следам ног:</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местонахождение следов и поверхность, на которой они; найдены;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вид следов (</w:t>
      </w:r>
      <w:proofErr w:type="gramStart"/>
      <w:r w:rsidRPr="005C548E">
        <w:rPr>
          <w:rStyle w:val="FontStyle64"/>
          <w:b w:val="0"/>
          <w:i w:val="0"/>
          <w:sz w:val="26"/>
          <w:szCs w:val="26"/>
        </w:rPr>
        <w:t>поверхностные</w:t>
      </w:r>
      <w:proofErr w:type="gramEnd"/>
      <w:r w:rsidRPr="005C548E">
        <w:rPr>
          <w:rStyle w:val="FontStyle64"/>
          <w:b w:val="0"/>
          <w:i w:val="0"/>
          <w:sz w:val="26"/>
          <w:szCs w:val="26"/>
        </w:rPr>
        <w:t xml:space="preserve"> и объемные);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количество найденных пар следов;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направление и длина дорожки следов (по сторонам света или по отношению к местным неподвижным предметам);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данные об элементах дорожки следов (линия направления и линия ходьбы, длина левого и правого шага, угол разворота и ширина постановки стоп);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данные измерения следов босых ног (длина следа, ширина отображения свода и пятки);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данные измерения следов обуви (длина следа, ширина отпечатков подметки и каблука, длина отпечатка каблука, ширина отображения подметочной части);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общие и частные признаки обуви, отобразившиеся в следе (форма подошвы и каблука, рисунок на них, дефекты обуви, пятки, подковки, гвозди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приемы и средства, использованные специалистом для изъятия следов.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по следам применения огнестрельного оружия: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положение оружия по отношению к неподвижным предметам и частям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направление оси канала ствола;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397DBD" w:rsidRPr="005C548E">
        <w:rPr>
          <w:rStyle w:val="FontStyle64"/>
          <w:b w:val="0"/>
          <w:i w:val="0"/>
          <w:sz w:val="26"/>
          <w:szCs w:val="26"/>
        </w:rPr>
        <w:t xml:space="preserve"> </w:t>
      </w:r>
      <w:r w:rsidRPr="005C548E">
        <w:rPr>
          <w:rStyle w:val="FontStyle64"/>
          <w:b w:val="0"/>
          <w:i w:val="0"/>
          <w:sz w:val="26"/>
          <w:szCs w:val="26"/>
        </w:rPr>
        <w:t>поведение затвора или курка оружия;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вид, модель, калибр, год выпуска и № оружия, количество и направление нарезов;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наличие патрона в патроннике или магазине, шлюзы в патроннике или барабане;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точное месторасположение выстрелянных пуль, картечи, дроби пыжей, стреляных гильз;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 xml:space="preserve">основные и дополнительные следы выстрела (наличие и характер огнестрельных повреждений, </w:t>
      </w:r>
      <w:proofErr w:type="spellStart"/>
      <w:r w:rsidRPr="005C548E">
        <w:rPr>
          <w:rStyle w:val="FontStyle64"/>
          <w:b w:val="0"/>
          <w:i w:val="0"/>
          <w:sz w:val="26"/>
          <w:szCs w:val="26"/>
        </w:rPr>
        <w:t>опаления</w:t>
      </w:r>
      <w:proofErr w:type="spellEnd"/>
      <w:r w:rsidRPr="005C548E">
        <w:rPr>
          <w:rStyle w:val="FontStyle64"/>
          <w:b w:val="0"/>
          <w:i w:val="0"/>
          <w:sz w:val="26"/>
          <w:szCs w:val="26"/>
        </w:rPr>
        <w:t xml:space="preserve"> и ожоги, отложение зерен пороха, копоти и</w:t>
      </w:r>
      <w:r w:rsidR="00A9049A" w:rsidRPr="005C548E">
        <w:rPr>
          <w:rStyle w:val="FontStyle64"/>
          <w:b w:val="0"/>
          <w:i w:val="0"/>
          <w:sz w:val="26"/>
          <w:szCs w:val="26"/>
        </w:rPr>
        <w:t xml:space="preserve"> </w:t>
      </w:r>
      <w:r w:rsidRPr="005C548E">
        <w:rPr>
          <w:rStyle w:val="FontStyle64"/>
          <w:b w:val="0"/>
          <w:i w:val="0"/>
          <w:sz w:val="26"/>
          <w:szCs w:val="26"/>
        </w:rPr>
        <w:t>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общие и частные признаки пуль, гильз, патронов (материалов, форма, диаметр или калибр), маркировочные обозначения, следы частей оружия, их форма и размеры;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наличие частиц вещества на стреляных снарядах;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 по следам – мелким частицам материалов и веществ: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наименование и характеристика поверхности предмета, на котором найдены частицы изымаемых материалов или веществ;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397DBD" w:rsidRPr="005C548E">
        <w:rPr>
          <w:rStyle w:val="FontStyle64"/>
          <w:b w:val="0"/>
          <w:i w:val="0"/>
          <w:sz w:val="26"/>
          <w:szCs w:val="26"/>
        </w:rPr>
        <w:t xml:space="preserve"> </w:t>
      </w:r>
      <w:r w:rsidRPr="005C548E">
        <w:rPr>
          <w:rStyle w:val="FontStyle64"/>
          <w:b w:val="0"/>
          <w:i w:val="0"/>
          <w:sz w:val="26"/>
          <w:szCs w:val="26"/>
        </w:rPr>
        <w:t>приемы и средства, использованные специалистом для изъятия частиц материалов и веществ.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Специалист при описании иных объектов оказывает следователю помощь в получении о них данных, требующих специальных познаний, но только в пределах своей компетенции (например, при описании трупа, специалист-криминалист оказывает помощь в описании следов на его одежде).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Специалист, производивший на месте происшествия фотографирование или киносъемку, называет следователю наименование и модель применявшихся фотоаппарата (кинокамеры), объектива, светофильтра, значение диафрагмы и выдержки (скорость съемки), тип и чувствительность пленки, условия освещения, количество кадров (без учета дублирующих) или отснятой пленки в метрах.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необходимых случаях по указанию следователя специалист оказывает помощь в упаковке изъятых следов, слепков и других вещественных доказательств.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Фотографирование трупа на месте происшествия ставит целью запечатлеть: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 положение трупа относительно окружавшей его обстановки;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 позу трупа, состояние и положение одежды на нем;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повреждения и различные следы на геле и одежде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 приметы трупа, если личность его неизвестна.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Фотографические снимки положения, позы, состояния одежды, повреждений трупа наглядно иллюстрируют и уточняют протокол осмотра места происшествия, отражают те или другие обстоятельства сов</w:t>
      </w:r>
      <w:r w:rsidR="00397DBD" w:rsidRPr="005C548E">
        <w:rPr>
          <w:rStyle w:val="FontStyle64"/>
          <w:b w:val="0"/>
          <w:i w:val="0"/>
          <w:sz w:val="26"/>
          <w:szCs w:val="26"/>
        </w:rPr>
        <w:t>ершения преступления –</w:t>
      </w:r>
      <w:r w:rsidRPr="005C548E">
        <w:rPr>
          <w:rStyle w:val="FontStyle64"/>
          <w:b w:val="0"/>
          <w:i w:val="0"/>
          <w:sz w:val="26"/>
          <w:szCs w:val="26"/>
        </w:rPr>
        <w:t xml:space="preserve"> борьбу между жертвой и преступником, действия преступника на месте преступления и т.д. При </w:t>
      </w:r>
      <w:r w:rsidR="00397DBD" w:rsidRPr="005C548E">
        <w:rPr>
          <w:rStyle w:val="FontStyle64"/>
          <w:b w:val="0"/>
          <w:i w:val="0"/>
          <w:sz w:val="26"/>
          <w:szCs w:val="26"/>
        </w:rPr>
        <w:t>необходимости же установить фак</w:t>
      </w:r>
      <w:r w:rsidRPr="005C548E">
        <w:rPr>
          <w:rStyle w:val="FontStyle64"/>
          <w:b w:val="0"/>
          <w:i w:val="0"/>
          <w:sz w:val="26"/>
          <w:szCs w:val="26"/>
        </w:rPr>
        <w:t>т симуляции самоубийства, фотография, как метод фиксирования, ничем другим не заменима. При изучении в ходе следствия фотографических снимков трупа и места происшествия иногда выявляются данные, не замеченные при осмотре, которые могут пролить свет на отдельные обстоятельства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Наконец, исключительную роль играет фотографирование трупа для целей его идентификации, когда личность трупа неизвестна. Этот вид фотографирования трупа требует к себе особого внимания, т.к. от установления личности убитого в большей мере зависит успех расследования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изготовления качественных снимков они должны быть изготовлены по определенным криминалистическим правилам: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Фотографирование трупа и места его обнаружения делается в процессе проведения общего предварительного осмотра, перед детальным осмотром. Фотографирование производится с точки, откуда возможно запечатлеть наибольшее количество предметов обстановки места происшествия и положение трупа относительно их. Если труп находится в тесном помещении, должен применяться широкоугольный объектив, а также панорамная съемка.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Снимаемая площадь должна быть свободна от посторонних предметов, занесенных после того, как преступление было обнаружено.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Для фотографирования позы трупа выбирается наиболее удобное место для съемки, с которого можно запечатлеть все особенности позы трупа и состояние одежды на нем. Если труп обнаружен в висячем положении, фотографировать его следует спереди и по возможности – сзади.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Лучшим способом фотографирования трупа, когда он лежит на земле или на полу, является вертикальная съемка. Ни в коем случае нельзя фотографировать труп со стороны головы или ног, так как в этом случае изображение частей тела трупа будет непропорциональным. При фотографировании трупа на снегу, на траве, а также в пасмурную погоду, следует использовать желтый светофильтр.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 фотографировании повреждений и следов на теле и одежде трупа объекты фотографирования могут быть самого различного происхождения и характера: раны, </w:t>
      </w:r>
      <w:proofErr w:type="spellStart"/>
      <w:r w:rsidRPr="005C548E">
        <w:rPr>
          <w:rStyle w:val="FontStyle64"/>
          <w:b w:val="0"/>
          <w:i w:val="0"/>
          <w:sz w:val="26"/>
          <w:szCs w:val="26"/>
        </w:rPr>
        <w:t>странгуляционные</w:t>
      </w:r>
      <w:proofErr w:type="spellEnd"/>
      <w:r w:rsidRPr="005C548E">
        <w:rPr>
          <w:rStyle w:val="FontStyle64"/>
          <w:b w:val="0"/>
          <w:i w:val="0"/>
          <w:sz w:val="26"/>
          <w:szCs w:val="26"/>
        </w:rPr>
        <w:t xml:space="preserve"> борозды, ссадины, кровоподтеки, следы зубов или ногтей, внедрившиеся порошинки и другие следы. Недопустимо </w:t>
      </w:r>
      <w:r w:rsidRPr="005C548E">
        <w:rPr>
          <w:rStyle w:val="FontStyle64"/>
          <w:b w:val="0"/>
          <w:i w:val="0"/>
          <w:sz w:val="26"/>
          <w:szCs w:val="26"/>
        </w:rPr>
        <w:lastRenderedPageBreak/>
        <w:t>фотографирование названных объектов не при осмотре места происшествия, а в морге, куда доставлен труп, т.к. при перевозке трупа повреждения и следы на нем могут быть нарушены.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Фотографирование производится в стадиях общего (предварительного) и детального осмотра. Фотоснимки делаются с масштабом. Если объекты съемки не велики, желательно фотографировать их в натуральную величину.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фотографировании повреждений на теле ни в коем случае не следует очищать рану от крови, грязи, копоти и др. приставших частиц, т.к. это приведет к уничтожению ценных следов.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 фотографировании входной части пулевого канала следует принимать меры предосторожности, чтобы не нарушить следов близкого выстрела </w:t>
      </w:r>
      <w:r w:rsidR="00397DBD" w:rsidRPr="005C548E">
        <w:rPr>
          <w:rStyle w:val="FontStyle64"/>
          <w:b w:val="0"/>
          <w:i w:val="0"/>
          <w:sz w:val="26"/>
          <w:szCs w:val="26"/>
        </w:rPr>
        <w:t>–</w:t>
      </w:r>
      <w:r w:rsidRPr="005C548E">
        <w:rPr>
          <w:rStyle w:val="FontStyle64"/>
          <w:b w:val="0"/>
          <w:i w:val="0"/>
          <w:sz w:val="26"/>
          <w:szCs w:val="26"/>
        </w:rPr>
        <w:t xml:space="preserve"> несгоревших порошинок копоти. Зона копоти, рассеивание порошинок укажут на расстояние, с которого произведен выстрел.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обнаружении трупа со следами удавления, фотографируется расположе</w:t>
      </w:r>
      <w:r w:rsidR="00397DBD" w:rsidRPr="005C548E">
        <w:rPr>
          <w:rStyle w:val="FontStyle64"/>
          <w:b w:val="0"/>
          <w:i w:val="0"/>
          <w:sz w:val="26"/>
          <w:szCs w:val="26"/>
        </w:rPr>
        <w:t>ние петли на шее и после этого –</w:t>
      </w:r>
      <w:r w:rsidRPr="005C548E">
        <w:rPr>
          <w:rStyle w:val="FontStyle64"/>
          <w:b w:val="0"/>
          <w:i w:val="0"/>
          <w:sz w:val="26"/>
          <w:szCs w:val="26"/>
        </w:rPr>
        <w:t xml:space="preserve"> </w:t>
      </w:r>
      <w:proofErr w:type="spellStart"/>
      <w:r w:rsidRPr="005C548E">
        <w:rPr>
          <w:rStyle w:val="FontStyle64"/>
          <w:b w:val="0"/>
          <w:i w:val="0"/>
          <w:sz w:val="26"/>
          <w:szCs w:val="26"/>
        </w:rPr>
        <w:t>странгуляционная</w:t>
      </w:r>
      <w:proofErr w:type="spellEnd"/>
      <w:r w:rsidRPr="005C548E">
        <w:rPr>
          <w:rStyle w:val="FontStyle64"/>
          <w:b w:val="0"/>
          <w:i w:val="0"/>
          <w:sz w:val="26"/>
          <w:szCs w:val="26"/>
        </w:rPr>
        <w:t xml:space="preserve"> борозда. При этом ни в коем случае не следует петлю снимать путем развязывания узла: способ завязывания узла может послужить уликой против преступника. В этом случае петля разрезается с противоположной стороны узла.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Руки трупа фотографируются, если они связаны или в случаях обнаружения в них каких-либо предметов, например, клочок материи или пуговица с одежды преступника, или прядь его волос.</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Следы крови на теле и одежде трупа, как и во всех случаях обнаружения этих следов, фотографируются в их первоначальном виде.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случае, когда личность обнаруженного трупа неизвестна, необходимо изготовить фотографические снимки трупа, пригодные </w:t>
      </w:r>
      <w:r w:rsidR="00783236" w:rsidRPr="005C548E">
        <w:rPr>
          <w:rStyle w:val="FontStyle64"/>
          <w:b w:val="0"/>
          <w:i w:val="0"/>
          <w:sz w:val="26"/>
          <w:szCs w:val="26"/>
        </w:rPr>
        <w:t>для идентификации по признакам «</w:t>
      </w:r>
      <w:r w:rsidRPr="005C548E">
        <w:rPr>
          <w:rStyle w:val="FontStyle64"/>
          <w:b w:val="0"/>
          <w:i w:val="0"/>
          <w:sz w:val="26"/>
          <w:szCs w:val="26"/>
        </w:rPr>
        <w:t>словесного портрета</w:t>
      </w:r>
      <w:r w:rsidR="00783236" w:rsidRPr="005C548E">
        <w:rPr>
          <w:rStyle w:val="FontStyle64"/>
          <w:b w:val="0"/>
          <w:i w:val="0"/>
          <w:sz w:val="26"/>
          <w:szCs w:val="26"/>
        </w:rPr>
        <w:t>»</w:t>
      </w:r>
      <w:r w:rsidRPr="005C548E">
        <w:rPr>
          <w:rStyle w:val="FontStyle64"/>
          <w:b w:val="0"/>
          <w:i w:val="0"/>
          <w:sz w:val="26"/>
          <w:szCs w:val="26"/>
        </w:rPr>
        <w:t xml:space="preserve">, как равно и для предъявления заявителям </w:t>
      </w:r>
      <w:proofErr w:type="gramStart"/>
      <w:r w:rsidRPr="005C548E">
        <w:rPr>
          <w:rStyle w:val="FontStyle64"/>
          <w:b w:val="0"/>
          <w:i w:val="0"/>
          <w:sz w:val="26"/>
          <w:szCs w:val="26"/>
        </w:rPr>
        <w:t>о</w:t>
      </w:r>
      <w:proofErr w:type="gramEnd"/>
      <w:r w:rsidRPr="005C548E">
        <w:rPr>
          <w:rStyle w:val="FontStyle64"/>
          <w:b w:val="0"/>
          <w:i w:val="0"/>
          <w:sz w:val="26"/>
          <w:szCs w:val="26"/>
        </w:rPr>
        <w:t xml:space="preserve"> </w:t>
      </w:r>
      <w:proofErr w:type="gramStart"/>
      <w:r w:rsidRPr="005C548E">
        <w:rPr>
          <w:rStyle w:val="FontStyle64"/>
          <w:b w:val="0"/>
          <w:i w:val="0"/>
          <w:sz w:val="26"/>
          <w:szCs w:val="26"/>
        </w:rPr>
        <w:t>без</w:t>
      </w:r>
      <w:proofErr w:type="gramEnd"/>
      <w:r w:rsidRPr="005C548E">
        <w:rPr>
          <w:rStyle w:val="FontStyle64"/>
          <w:b w:val="0"/>
          <w:i w:val="0"/>
          <w:sz w:val="26"/>
          <w:szCs w:val="26"/>
        </w:rPr>
        <w:t xml:space="preserve"> вести пропавших лицах, для опознания.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названных целях изготавливаются фотоснимки трупа двух видов: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а) </w:t>
      </w:r>
      <w:proofErr w:type="spellStart"/>
      <w:r w:rsidRPr="005C548E">
        <w:rPr>
          <w:rStyle w:val="FontStyle64"/>
          <w:b w:val="0"/>
          <w:i w:val="0"/>
          <w:sz w:val="26"/>
          <w:szCs w:val="26"/>
        </w:rPr>
        <w:t>приметоописательные</w:t>
      </w:r>
      <w:proofErr w:type="spell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 общего вида трупа в одежде, в которой он был обнаружен. Фотографирование трупа для этих целей, как правило, производится в морге,</w:t>
      </w:r>
      <w:r w:rsidR="00A9049A" w:rsidRPr="005C548E">
        <w:rPr>
          <w:rStyle w:val="FontStyle64"/>
          <w:b w:val="0"/>
          <w:i w:val="0"/>
          <w:sz w:val="26"/>
          <w:szCs w:val="26"/>
        </w:rPr>
        <w:t xml:space="preserve"> </w:t>
      </w:r>
      <w:r w:rsidRPr="005C548E">
        <w:rPr>
          <w:rStyle w:val="FontStyle64"/>
          <w:b w:val="0"/>
          <w:i w:val="0"/>
          <w:sz w:val="26"/>
          <w:szCs w:val="26"/>
        </w:rPr>
        <w:t>но и откладывать не следует; могут наступить резкие посмертные измене</w:t>
      </w:r>
      <w:r w:rsidR="00783236" w:rsidRPr="005C548E">
        <w:rPr>
          <w:rStyle w:val="FontStyle64"/>
          <w:b w:val="0"/>
          <w:i w:val="0"/>
          <w:sz w:val="26"/>
          <w:szCs w:val="26"/>
        </w:rPr>
        <w:t>ния его, те</w:t>
      </w:r>
      <w:r w:rsidRPr="005C548E">
        <w:rPr>
          <w:rStyle w:val="FontStyle64"/>
          <w:b w:val="0"/>
          <w:i w:val="0"/>
          <w:sz w:val="26"/>
          <w:szCs w:val="26"/>
        </w:rPr>
        <w:t>м более в летнее время. Фотографирование желательно производить до вскрытия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Замерзший труп фотографируется только после оттаивания его в теплом помещении; в этих целях замерзший труп нельзя поливать теплой водой или горячей.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Перед фотографированием лицу трупа надо придать прижизненный вид. Для этого, прежде всего</w:t>
      </w:r>
      <w:r w:rsidR="00783236" w:rsidRPr="005C548E">
        <w:rPr>
          <w:rStyle w:val="FontStyle64"/>
          <w:b w:val="0"/>
          <w:i w:val="0"/>
          <w:sz w:val="26"/>
          <w:szCs w:val="26"/>
        </w:rPr>
        <w:t>,</w:t>
      </w:r>
      <w:r w:rsidRPr="005C548E">
        <w:rPr>
          <w:rStyle w:val="FontStyle64"/>
          <w:b w:val="0"/>
          <w:i w:val="0"/>
          <w:sz w:val="26"/>
          <w:szCs w:val="26"/>
        </w:rPr>
        <w:t xml:space="preserve"> лицо трупа обмывается (делается это после внешнего осмотра и исследования трупа) чистой водой для удаления крови, </w:t>
      </w:r>
      <w:r w:rsidRPr="005C548E">
        <w:rPr>
          <w:rStyle w:val="FontStyle64"/>
          <w:b w:val="0"/>
          <w:i w:val="0"/>
          <w:sz w:val="26"/>
          <w:szCs w:val="26"/>
        </w:rPr>
        <w:lastRenderedPageBreak/>
        <w:t>грязи, пыли, а волосы причесываются. Затем надо открыть глаза трупа. При трупном окоченении это не представляет труда, открытые веки сохраняют свое положение.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отсутствии окоченения мышц лица открытие глаз достигается вложением под веки небольших ватных валиков.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придания блеска глазам роговицы их слегка смазываются глицерином. Также приводят в порядок и одежду трупа, не допуская, чтобы она была расстегнута, распахнута. Ни в коем случае нельзя фотографировать труп обнаженным. В этом случае перед фотографированием труп накрывают каким-либо материалом (простыней).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Для изготовления </w:t>
      </w:r>
      <w:proofErr w:type="spellStart"/>
      <w:r w:rsidRPr="005C548E">
        <w:rPr>
          <w:rStyle w:val="FontStyle64"/>
          <w:b w:val="0"/>
          <w:i w:val="0"/>
          <w:sz w:val="26"/>
          <w:szCs w:val="26"/>
        </w:rPr>
        <w:t>приметоописательных</w:t>
      </w:r>
      <w:proofErr w:type="spellEnd"/>
      <w:r w:rsidRPr="005C548E">
        <w:rPr>
          <w:rStyle w:val="FontStyle64"/>
          <w:b w:val="0"/>
          <w:i w:val="0"/>
          <w:sz w:val="26"/>
          <w:szCs w:val="26"/>
        </w:rPr>
        <w:t xml:space="preserve"> снимков трупу л</w:t>
      </w:r>
      <w:r w:rsidR="00783236" w:rsidRPr="005C548E">
        <w:rPr>
          <w:rStyle w:val="FontStyle64"/>
          <w:b w:val="0"/>
          <w:i w:val="0"/>
          <w:sz w:val="26"/>
          <w:szCs w:val="26"/>
        </w:rPr>
        <w:t>егче придать сидячее положение –</w:t>
      </w:r>
      <w:r w:rsidRPr="005C548E">
        <w:rPr>
          <w:rStyle w:val="FontStyle64"/>
          <w:b w:val="0"/>
          <w:i w:val="0"/>
          <w:sz w:val="26"/>
          <w:szCs w:val="26"/>
        </w:rPr>
        <w:t xml:space="preserve"> на стуле. Если прикрепление трупа к стулу производится при помощи веревки, </w:t>
      </w:r>
      <w:proofErr w:type="gramStart"/>
      <w:r w:rsidRPr="005C548E">
        <w:rPr>
          <w:rStyle w:val="FontStyle64"/>
          <w:b w:val="0"/>
          <w:i w:val="0"/>
          <w:sz w:val="26"/>
          <w:szCs w:val="26"/>
        </w:rPr>
        <w:t>последняя</w:t>
      </w:r>
      <w:proofErr w:type="gramEnd"/>
      <w:r w:rsidRPr="005C548E">
        <w:rPr>
          <w:rStyle w:val="FontStyle64"/>
          <w:b w:val="0"/>
          <w:i w:val="0"/>
          <w:sz w:val="26"/>
          <w:szCs w:val="26"/>
        </w:rPr>
        <w:t>, чтобы ее не было видно, продевается под одеждой трупа.</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spellStart"/>
      <w:r w:rsidRPr="005C548E">
        <w:rPr>
          <w:rStyle w:val="FontStyle64"/>
          <w:b w:val="0"/>
          <w:i w:val="0"/>
          <w:sz w:val="26"/>
          <w:szCs w:val="26"/>
        </w:rPr>
        <w:t>Приметоописательные</w:t>
      </w:r>
      <w:proofErr w:type="spellEnd"/>
      <w:r w:rsidRPr="005C548E">
        <w:rPr>
          <w:rStyle w:val="FontStyle64"/>
          <w:b w:val="0"/>
          <w:i w:val="0"/>
          <w:sz w:val="26"/>
          <w:szCs w:val="26"/>
        </w:rPr>
        <w:t xml:space="preserve"> снимки трупа можно сделать и в лежачем положении. При этом фотоаппарат располагается над трупом. Для изготовления снимков в профиль труп может быть положен на стол. При этом условии легче всего придать голове трупа необходимое положение. Фотоаппарат же располагается на уровне головы с двух сторон (правого и левого профиля). Значительно сложнее получить хорошие </w:t>
      </w:r>
      <w:proofErr w:type="spellStart"/>
      <w:r w:rsidRPr="005C548E">
        <w:rPr>
          <w:rStyle w:val="FontStyle64"/>
          <w:b w:val="0"/>
          <w:i w:val="0"/>
          <w:sz w:val="26"/>
          <w:szCs w:val="26"/>
        </w:rPr>
        <w:t>приметоописательные</w:t>
      </w:r>
      <w:proofErr w:type="spellEnd"/>
      <w:r w:rsidRPr="005C548E">
        <w:rPr>
          <w:rStyle w:val="FontStyle64"/>
          <w:b w:val="0"/>
          <w:i w:val="0"/>
          <w:sz w:val="26"/>
          <w:szCs w:val="26"/>
        </w:rPr>
        <w:t xml:space="preserve"> снимки трупа, находившегося долгое время в воде, или при значительном гнилостном разложении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Лицо такого трупа, по мере возможности следует реставрировать, что выполняется с участием судебно-медицинского эксперта.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лицо трупа раздуто гнилостными газами, последние выпускаются через разрезы на слизистой оболочке губ и щек (внутри рта), в результате чего раздутые части лица опадают и делаются приближенными к нормальному положению. После того, для придания телесного цвета, лицо трупа припудривается тальком, а губы в меру подкрашиваются кармином.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 разрушении глаз, в глазные впадины вставляют искусственные стеклянные глаза-протезы, </w:t>
      </w:r>
      <w:proofErr w:type="spellStart"/>
      <w:r w:rsidRPr="005C548E">
        <w:rPr>
          <w:rStyle w:val="FontStyle64"/>
          <w:b w:val="0"/>
          <w:i w:val="0"/>
          <w:sz w:val="26"/>
          <w:szCs w:val="26"/>
        </w:rPr>
        <w:t>согласуя</w:t>
      </w:r>
      <w:proofErr w:type="spellEnd"/>
      <w:r w:rsidRPr="005C548E">
        <w:rPr>
          <w:rStyle w:val="FontStyle64"/>
          <w:b w:val="0"/>
          <w:i w:val="0"/>
          <w:sz w:val="26"/>
          <w:szCs w:val="26"/>
        </w:rPr>
        <w:t xml:space="preserve"> их с цветом волос на голове трупа. Имеющиеся раны на лице зашиваются и запудриваются.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опознавательных целях фотоснимки общего вида трупа во весь рост, в одежде, можно изготовить при лежачем положении трупа на земле и на полу.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ходе расследования убийств наиболее часто назначаются следующие экспертизы: </w:t>
      </w:r>
      <w:proofErr w:type="gramStart"/>
      <w:r w:rsidRPr="005C548E">
        <w:rPr>
          <w:rStyle w:val="FontStyle64"/>
          <w:b w:val="0"/>
          <w:i w:val="0"/>
          <w:sz w:val="26"/>
          <w:szCs w:val="26"/>
        </w:rPr>
        <w:t>судебно-медицинская</w:t>
      </w:r>
      <w:proofErr w:type="gramEnd"/>
      <w:r w:rsidRPr="005C548E">
        <w:rPr>
          <w:rStyle w:val="FontStyle64"/>
          <w:b w:val="0"/>
          <w:i w:val="0"/>
          <w:sz w:val="26"/>
          <w:szCs w:val="26"/>
        </w:rPr>
        <w:t xml:space="preserve"> и </w:t>
      </w:r>
      <w:proofErr w:type="spellStart"/>
      <w:r w:rsidRPr="005C548E">
        <w:rPr>
          <w:rStyle w:val="FontStyle64"/>
          <w:b w:val="0"/>
          <w:i w:val="0"/>
          <w:sz w:val="26"/>
          <w:szCs w:val="26"/>
        </w:rPr>
        <w:t>трасологическая</w:t>
      </w:r>
      <w:proofErr w:type="spellEnd"/>
      <w:r w:rsidRPr="005C548E">
        <w:rPr>
          <w:rStyle w:val="FontStyle64"/>
          <w:b w:val="0"/>
          <w:i w:val="0"/>
          <w:sz w:val="26"/>
          <w:szCs w:val="26"/>
        </w:rPr>
        <w:t>. Кроме того в процессе расследования могут быть назначены баллистическая, дактилоскопическая, биологическая экспертизы, криминалистическая экспертиза материалов, веществ и изделий и комплексная медико-криминалистическая.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Судебно-медицинская экспертиза трупа назначается для определения причин смерти и решения других вопросом. На экспертизу также направляют слюну, пот, рвотные массы, сперму, кровь для определения групповой принадлежности крови лица, оставившего следы-вещества.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Перед судебными медиками-биологами ставят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 слюне, имеющейся на окурках, изъятых с места происшествия, установить групповую принадлежность крови курившего.</w:t>
      </w:r>
      <w:r w:rsidR="00783236" w:rsidRPr="005C548E">
        <w:rPr>
          <w:rStyle w:val="FontStyle64"/>
          <w:b w:val="0"/>
          <w:i w:val="0"/>
          <w:sz w:val="26"/>
          <w:szCs w:val="26"/>
        </w:rPr>
        <w:t xml:space="preserve"> </w:t>
      </w:r>
      <w:r w:rsidRPr="005C548E">
        <w:rPr>
          <w:rStyle w:val="FontStyle64"/>
          <w:b w:val="0"/>
          <w:i w:val="0"/>
          <w:sz w:val="26"/>
          <w:szCs w:val="26"/>
        </w:rPr>
        <w:t>По потожировому следу пальца руки (поту на шапке и т.п.), обнаруженному на месте происшествия, определить группу крови лица, оставившего след.</w:t>
      </w:r>
    </w:p>
    <w:p w:rsidR="006E393B" w:rsidRPr="005C548E" w:rsidRDefault="0078323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w:t>
      </w:r>
      <w:r w:rsidR="006E393B" w:rsidRPr="005C548E">
        <w:rPr>
          <w:rStyle w:val="FontStyle64"/>
          <w:b w:val="0"/>
          <w:i w:val="0"/>
          <w:sz w:val="26"/>
          <w:szCs w:val="26"/>
        </w:rPr>
        <w:t>Мужчине или женщине принадлежит волос, обнаруженный на месте происшествия?</w:t>
      </w:r>
    </w:p>
    <w:p w:rsidR="006E393B" w:rsidRPr="005C548E" w:rsidRDefault="0078323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Какова группа крови лица, которому принадлежал волос?</w:t>
      </w:r>
    </w:p>
    <w:p w:rsidR="006E393B" w:rsidRPr="005C548E" w:rsidRDefault="0078323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Не подвергался ли волос термическим воздействиям?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Экспертам направляют окурки, предметы со следами пальцев рук, волосы, обнаруженные на месте происшествия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Весьма часто в ходе осмотра места происшествия по делам об убийствах удается обнаружить и изъять следы обуви. Осмотрев эти следы, специалист-криминалист определит вид и размер обуви, сообщит сведения об ее особенностях, установит некоторые физические признаки лица, оставившего следы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Если специалиста-криминалиста не было в составе оперативной группы, то следователь назначает </w:t>
      </w:r>
      <w:proofErr w:type="spellStart"/>
      <w:r w:rsidRPr="005C548E">
        <w:rPr>
          <w:rStyle w:val="FontStyle64"/>
          <w:b w:val="0"/>
          <w:i w:val="0"/>
          <w:sz w:val="26"/>
          <w:szCs w:val="26"/>
        </w:rPr>
        <w:t>трасологическую</w:t>
      </w:r>
      <w:proofErr w:type="spellEnd"/>
      <w:r w:rsidRPr="005C548E">
        <w:rPr>
          <w:rStyle w:val="FontStyle64"/>
          <w:b w:val="0"/>
          <w:i w:val="0"/>
          <w:sz w:val="26"/>
          <w:szCs w:val="26"/>
        </w:rPr>
        <w:t xml:space="preserve"> экспертизу следов обуви для получения розыскной информации. Перед экспертом ставят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181DB2" w:rsidRPr="005C548E">
        <w:rPr>
          <w:rStyle w:val="FontStyle64"/>
          <w:b w:val="0"/>
          <w:i w:val="0"/>
          <w:sz w:val="26"/>
          <w:szCs w:val="26"/>
        </w:rPr>
        <w:t xml:space="preserve"> </w:t>
      </w:r>
      <w:r w:rsidRPr="005C548E">
        <w:rPr>
          <w:rStyle w:val="FontStyle64"/>
          <w:b w:val="0"/>
          <w:i w:val="0"/>
          <w:sz w:val="26"/>
          <w:szCs w:val="26"/>
        </w:rPr>
        <w:t>Обувью какого размера оставлены следы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181DB2" w:rsidRPr="005C548E">
        <w:rPr>
          <w:rStyle w:val="FontStyle64"/>
          <w:b w:val="0"/>
          <w:i w:val="0"/>
          <w:sz w:val="26"/>
          <w:szCs w:val="26"/>
        </w:rPr>
        <w:t xml:space="preserve"> </w:t>
      </w:r>
      <w:r w:rsidRPr="005C548E">
        <w:rPr>
          <w:rStyle w:val="FontStyle64"/>
          <w:b w:val="0"/>
          <w:i w:val="0"/>
          <w:sz w:val="26"/>
          <w:szCs w:val="26"/>
        </w:rPr>
        <w:t>Каков примерный рост человека, оставившего следы?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181DB2" w:rsidRPr="005C548E">
        <w:rPr>
          <w:rStyle w:val="FontStyle64"/>
          <w:b w:val="0"/>
          <w:i w:val="0"/>
          <w:sz w:val="26"/>
          <w:szCs w:val="26"/>
        </w:rPr>
        <w:t xml:space="preserve"> </w:t>
      </w:r>
      <w:r w:rsidRPr="005C548E">
        <w:rPr>
          <w:rStyle w:val="FontStyle64"/>
          <w:b w:val="0"/>
          <w:i w:val="0"/>
          <w:sz w:val="26"/>
          <w:szCs w:val="26"/>
        </w:rPr>
        <w:t>Определить тип (вид) обуви, оставившей следы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Эксперту представляют: 1) фотоснимки и схемы дорожки следов и отдельного следа; 2) гипсовые копии следа; </w:t>
      </w:r>
      <w:r w:rsidR="00181DB2" w:rsidRPr="005C548E">
        <w:rPr>
          <w:rStyle w:val="FontStyle64"/>
          <w:b w:val="0"/>
          <w:i w:val="0"/>
          <w:sz w:val="26"/>
          <w:szCs w:val="26"/>
        </w:rPr>
        <w:t>3</w:t>
      </w:r>
      <w:r w:rsidRPr="005C548E">
        <w:rPr>
          <w:rStyle w:val="FontStyle64"/>
          <w:b w:val="0"/>
          <w:i w:val="0"/>
          <w:sz w:val="26"/>
          <w:szCs w:val="26"/>
        </w:rPr>
        <w:t>) выписку из протокола осмотра, с описанием следов, обнаруженных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После того, как преступление будет раскрыто, задержан подозреваемый и установлена обувь, в которой он был в день совершения убийства, назначается идентификационная </w:t>
      </w:r>
      <w:proofErr w:type="spellStart"/>
      <w:r w:rsidRPr="005C548E">
        <w:rPr>
          <w:rStyle w:val="FontStyle64"/>
          <w:b w:val="0"/>
          <w:i w:val="0"/>
          <w:sz w:val="26"/>
          <w:szCs w:val="26"/>
        </w:rPr>
        <w:t>трасологическая</w:t>
      </w:r>
      <w:proofErr w:type="spellEnd"/>
      <w:r w:rsidRPr="005C548E">
        <w:rPr>
          <w:rStyle w:val="FontStyle64"/>
          <w:b w:val="0"/>
          <w:i w:val="0"/>
          <w:sz w:val="26"/>
          <w:szCs w:val="26"/>
        </w:rPr>
        <w:t xml:space="preserve"> экспертиза. Перед экспертом ставят вопрос:</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Не оставлены ли следы, обнаруженные на месте происшествия обувью, изъятой </w:t>
      </w:r>
      <w:proofErr w:type="gramStart"/>
      <w:r w:rsidRPr="005C548E">
        <w:rPr>
          <w:rStyle w:val="FontStyle64"/>
          <w:b w:val="0"/>
          <w:i w:val="0"/>
          <w:sz w:val="26"/>
          <w:szCs w:val="26"/>
        </w:rPr>
        <w:t>у</w:t>
      </w:r>
      <w:proofErr w:type="gramEnd"/>
      <w:r w:rsidRPr="005C548E">
        <w:rPr>
          <w:rStyle w:val="FontStyle64"/>
          <w:b w:val="0"/>
          <w:i w:val="0"/>
          <w:sz w:val="26"/>
          <w:szCs w:val="26"/>
        </w:rPr>
        <w:t xml:space="preserve"> подозреваемого?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Эксперту направляют: фотоснимки и гипсовые копии следа обуви, изъятой </w:t>
      </w:r>
      <w:proofErr w:type="gramStart"/>
      <w:r w:rsidRPr="005C548E">
        <w:rPr>
          <w:rStyle w:val="FontStyle64"/>
          <w:b w:val="0"/>
          <w:i w:val="0"/>
          <w:sz w:val="26"/>
          <w:szCs w:val="26"/>
        </w:rPr>
        <w:t>у</w:t>
      </w:r>
      <w:proofErr w:type="gramEnd"/>
      <w:r w:rsidRPr="005C548E">
        <w:rPr>
          <w:rStyle w:val="FontStyle64"/>
          <w:b w:val="0"/>
          <w:i w:val="0"/>
          <w:sz w:val="26"/>
          <w:szCs w:val="26"/>
        </w:rPr>
        <w:t xml:space="preserve"> подозреваемого.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в ходе осмотра места происшествия были обнаружены следы рук, для получения розыскной информации назначается дактилоскопическая экспертиза, перед которой ставят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1)</w:t>
      </w:r>
      <w:r w:rsidR="00181DB2" w:rsidRPr="005C548E">
        <w:rPr>
          <w:rStyle w:val="FontStyle64"/>
          <w:b w:val="0"/>
          <w:i w:val="0"/>
          <w:sz w:val="26"/>
          <w:szCs w:val="26"/>
        </w:rPr>
        <w:t xml:space="preserve"> </w:t>
      </w:r>
      <w:r w:rsidRPr="005C548E">
        <w:rPr>
          <w:rStyle w:val="FontStyle64"/>
          <w:b w:val="0"/>
          <w:i w:val="0"/>
          <w:sz w:val="26"/>
          <w:szCs w:val="26"/>
        </w:rPr>
        <w:t>Сколько человек оставили следы на место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181DB2" w:rsidRPr="005C548E">
        <w:rPr>
          <w:rStyle w:val="FontStyle64"/>
          <w:b w:val="0"/>
          <w:i w:val="0"/>
          <w:sz w:val="26"/>
          <w:szCs w:val="26"/>
        </w:rPr>
        <w:t xml:space="preserve"> </w:t>
      </w:r>
      <w:r w:rsidRPr="005C548E">
        <w:rPr>
          <w:rStyle w:val="FontStyle64"/>
          <w:b w:val="0"/>
          <w:i w:val="0"/>
          <w:sz w:val="26"/>
          <w:szCs w:val="26"/>
        </w:rPr>
        <w:t>Определить индивидуальные особенности кисти руки человека,</w:t>
      </w:r>
      <w:r w:rsidR="00181DB2" w:rsidRPr="005C548E">
        <w:rPr>
          <w:rStyle w:val="FontStyle64"/>
          <w:b w:val="0"/>
          <w:i w:val="0"/>
          <w:sz w:val="26"/>
          <w:szCs w:val="26"/>
        </w:rPr>
        <w:t xml:space="preserve"> </w:t>
      </w:r>
      <w:r w:rsidRPr="005C548E">
        <w:rPr>
          <w:rStyle w:val="FontStyle64"/>
          <w:b w:val="0"/>
          <w:i w:val="0"/>
          <w:sz w:val="26"/>
          <w:szCs w:val="26"/>
        </w:rPr>
        <w:t>оставившего следы.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181DB2" w:rsidRPr="005C548E">
        <w:rPr>
          <w:rStyle w:val="FontStyle64"/>
          <w:b w:val="0"/>
          <w:i w:val="0"/>
          <w:sz w:val="26"/>
          <w:szCs w:val="26"/>
        </w:rPr>
        <w:t xml:space="preserve"> </w:t>
      </w:r>
      <w:r w:rsidRPr="005C548E">
        <w:rPr>
          <w:rStyle w:val="FontStyle64"/>
          <w:b w:val="0"/>
          <w:i w:val="0"/>
          <w:sz w:val="26"/>
          <w:szCs w:val="26"/>
        </w:rPr>
        <w:t xml:space="preserve">Каким пальцем, какой руки оставлен след? </w:t>
      </w:r>
      <w:r w:rsidR="00181DB2" w:rsidRPr="005C548E">
        <w:rPr>
          <w:rStyle w:val="FontStyle64"/>
          <w:b w:val="0"/>
          <w:i w:val="0"/>
          <w:sz w:val="26"/>
          <w:szCs w:val="26"/>
        </w:rPr>
        <w:t>и</w:t>
      </w:r>
      <w:r w:rsidRPr="005C548E">
        <w:rPr>
          <w:rStyle w:val="FontStyle64"/>
          <w:b w:val="0"/>
          <w:i w:val="0"/>
          <w:sz w:val="26"/>
          <w:szCs w:val="26"/>
        </w:rPr>
        <w:t xml:space="preserve">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Эксперту направляют: копии следов или предметы со следами рук и выписки из протокола осмотра, касающиеся расположения следов.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же к осмотру места происшествия привлекается специалист-криминалист, то, как правило, для получения розыскной информации с помощью специальных знаний, экспертиза не назначается, потому что специалист на месте зачастую может дать нужную информацию.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идентификации человека по следам рук перед экспертом ставят вопрос:</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Не принадлежат ли следы рук, изъятые на месте происшествия, человеку, дактилоскопическая карта которого представлена на исследование?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Эксперту направляют: копии следов или предметы со следами рук и </w:t>
      </w:r>
      <w:proofErr w:type="spellStart"/>
      <w:r w:rsidRPr="005C548E">
        <w:rPr>
          <w:rStyle w:val="FontStyle64"/>
          <w:b w:val="0"/>
          <w:i w:val="0"/>
          <w:sz w:val="26"/>
          <w:szCs w:val="26"/>
        </w:rPr>
        <w:t>дактилокарту</w:t>
      </w:r>
      <w:proofErr w:type="spellEnd"/>
      <w:r w:rsidRPr="005C548E">
        <w:rPr>
          <w:rStyle w:val="FontStyle64"/>
          <w:b w:val="0"/>
          <w:i w:val="0"/>
          <w:sz w:val="26"/>
          <w:szCs w:val="26"/>
        </w:rPr>
        <w:t xml:space="preserve">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в ходе осмотра места происшествия будет установлено, что убийство совершено с применением огнестрельного оружия и будут найдены применения этого оружия, то назначается баллистическая экспертиза. Перед экспертом ставят вопросы:</w:t>
      </w:r>
    </w:p>
    <w:p w:rsidR="006E393B" w:rsidRPr="005C548E" w:rsidRDefault="00236CA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w:t>
      </w:r>
      <w:r w:rsidR="006E393B" w:rsidRPr="005C548E">
        <w:rPr>
          <w:rStyle w:val="FontStyle64"/>
          <w:b w:val="0"/>
          <w:i w:val="0"/>
          <w:sz w:val="26"/>
          <w:szCs w:val="26"/>
        </w:rPr>
        <w:t>о нарезному оружию: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Из оружия какой системы (модели, образца) стреляна гильза (пуля), изъятая с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Не стреляна ли гильза (пуля) из самодельного оружия?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Не стреляны ли гильзы (пули), обнаруженные на разных местах происшествий, из одного и того же оружия? </w:t>
      </w:r>
      <w:r w:rsidR="00181DB2" w:rsidRPr="005C548E">
        <w:rPr>
          <w:rStyle w:val="FontStyle64"/>
          <w:b w:val="0"/>
          <w:i w:val="0"/>
          <w:sz w:val="26"/>
          <w:szCs w:val="26"/>
        </w:rPr>
        <w:t>и</w:t>
      </w:r>
      <w:r w:rsidRPr="005C548E">
        <w:rPr>
          <w:rStyle w:val="FontStyle64"/>
          <w:b w:val="0"/>
          <w:i w:val="0"/>
          <w:sz w:val="26"/>
          <w:szCs w:val="26"/>
        </w:rPr>
        <w:t xml:space="preserve">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Экспертам направляют: 1) гильзы, обнаруженные на месте происшествия, 2) пули, изъятые в преградах или извлеченные из трупа, 3) объекты со следами близкого выстрела, 4) выписку из протокола осмотра места происшествия, содержащую информацию о пулях, гильзах и следах выстрела.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 гладкоствольному оружию: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181DB2" w:rsidRPr="005C548E">
        <w:rPr>
          <w:rStyle w:val="FontStyle64"/>
          <w:b w:val="0"/>
          <w:i w:val="0"/>
          <w:sz w:val="26"/>
          <w:szCs w:val="26"/>
        </w:rPr>
        <w:t xml:space="preserve"> </w:t>
      </w:r>
      <w:r w:rsidRPr="005C548E">
        <w:rPr>
          <w:rStyle w:val="FontStyle64"/>
          <w:b w:val="0"/>
          <w:i w:val="0"/>
          <w:sz w:val="26"/>
          <w:szCs w:val="26"/>
        </w:rPr>
        <w:t>Каков калибр оружия, из которого выстелен данный снаряд (дробь, картечь, пуля)?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181DB2" w:rsidRPr="005C548E">
        <w:rPr>
          <w:rStyle w:val="FontStyle64"/>
          <w:b w:val="0"/>
          <w:i w:val="0"/>
          <w:sz w:val="26"/>
          <w:szCs w:val="26"/>
        </w:rPr>
        <w:t xml:space="preserve"> </w:t>
      </w:r>
      <w:r w:rsidRPr="005C548E">
        <w:rPr>
          <w:rStyle w:val="FontStyle64"/>
          <w:b w:val="0"/>
          <w:i w:val="0"/>
          <w:sz w:val="26"/>
          <w:szCs w:val="26"/>
        </w:rPr>
        <w:t>Заводским или самодельным способом изготовлены пули (картечь, дробь) представленные на исследование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 представленным на исследование прокладкам (полиэтиленовым контейнерам) определить номер дроби (картечи) которой был снаряжен патрон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Экспертам направляют: 1) дробь, картечь, нули, изъятые из трупа или преграды на месте происшествия, 2) пыжи, прокладки и т.п., обнаруженные на месте происшествия, 3) выписки из протокола осмотра, касающиеся направляемых на исследование предметов.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После изъятия оружия </w:t>
      </w:r>
      <w:proofErr w:type="gramStart"/>
      <w:r w:rsidRPr="005C548E">
        <w:rPr>
          <w:rStyle w:val="FontStyle64"/>
          <w:b w:val="0"/>
          <w:i w:val="0"/>
          <w:sz w:val="26"/>
          <w:szCs w:val="26"/>
        </w:rPr>
        <w:t>у</w:t>
      </w:r>
      <w:proofErr w:type="gramEnd"/>
      <w:r w:rsidRPr="005C548E">
        <w:rPr>
          <w:rStyle w:val="FontStyle64"/>
          <w:b w:val="0"/>
          <w:i w:val="0"/>
          <w:sz w:val="26"/>
          <w:szCs w:val="26"/>
        </w:rPr>
        <w:t xml:space="preserve"> подозреваемого, назначается идентификационная судебно-баллистическая экспертиза. Перед экспертами-баллистами ставят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Не из представленного ли орудия выстелена пуля, извлеченная из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Не в представленном ли оружии была выстрела гильза, обнаруженная на месте происшествия? и др.</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Эксперту направляют: 1) пули, дробь, картечь и т.п., извлеченные из трупа (преграды); 2) гильзы, обнаруженные на месте происшествия; 3) оружие, изъятое у подозреваемого; 4) патроны, аналогичные использованным на месте происшествия.</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убийство было совершено на открытой местности, то зачастую на одежде и обуви преступника удается обнаружить споры и пыльцу произрастающих там растений. В ходе осмотра находят окурки, спички и т.п. объекты, оставленные преступником на месте происшествия. В подобных случаях назначается судебно-биологическая экспертиза объектов растительного происхождения, которая решает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181DB2" w:rsidRPr="005C548E">
        <w:rPr>
          <w:rStyle w:val="FontStyle64"/>
          <w:b w:val="0"/>
          <w:i w:val="0"/>
          <w:sz w:val="26"/>
          <w:szCs w:val="26"/>
        </w:rPr>
        <w:t xml:space="preserve"> </w:t>
      </w:r>
      <w:r w:rsidRPr="005C548E">
        <w:rPr>
          <w:rStyle w:val="FontStyle64"/>
          <w:b w:val="0"/>
          <w:i w:val="0"/>
          <w:sz w:val="26"/>
          <w:szCs w:val="26"/>
        </w:rPr>
        <w:t>Не принадлежит ли табак из окурка, обнаруженного на месте происшествия, и табак сигарет (папирос), изъятых у подозреваемого, к одному виду, сорту, партии?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181DB2" w:rsidRPr="005C548E">
        <w:rPr>
          <w:rStyle w:val="FontStyle64"/>
          <w:b w:val="0"/>
          <w:i w:val="0"/>
          <w:sz w:val="26"/>
          <w:szCs w:val="26"/>
        </w:rPr>
        <w:t xml:space="preserve"> </w:t>
      </w:r>
      <w:r w:rsidRPr="005C548E">
        <w:rPr>
          <w:rStyle w:val="FontStyle64"/>
          <w:b w:val="0"/>
          <w:i w:val="0"/>
          <w:sz w:val="26"/>
          <w:szCs w:val="26"/>
        </w:rPr>
        <w:t>Не изготовлены ли спички, обнаруженные на месте происшествия и изъятые у подозреваемого, из одной породы дерева (ели, осины, тополя)?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181DB2" w:rsidRPr="005C548E">
        <w:rPr>
          <w:rStyle w:val="FontStyle64"/>
          <w:b w:val="0"/>
          <w:i w:val="0"/>
          <w:sz w:val="26"/>
          <w:szCs w:val="26"/>
        </w:rPr>
        <w:t xml:space="preserve"> </w:t>
      </w:r>
      <w:r w:rsidRPr="005C548E">
        <w:rPr>
          <w:rStyle w:val="FontStyle64"/>
          <w:b w:val="0"/>
          <w:i w:val="0"/>
          <w:sz w:val="26"/>
          <w:szCs w:val="26"/>
        </w:rPr>
        <w:t>Судя по спектру пыльцы и семян растений, обнаруженных на одежде подозреваемого, установить, не находился ли он на месте происшествия?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Экспертам направляют: 1) объекты, обнаруженные на месте происшествия или изъятые у подозреваемого, 2) образцы аналогичных объектов, изъятые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расследовании убийств довольно часто назначается судебно-биологическая экспертиза объектов животного происхождения, которая решает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1)</w:t>
      </w:r>
      <w:r w:rsidR="00181DB2" w:rsidRPr="005C548E">
        <w:rPr>
          <w:rStyle w:val="FontStyle64"/>
          <w:b w:val="0"/>
          <w:i w:val="0"/>
          <w:sz w:val="26"/>
          <w:szCs w:val="26"/>
        </w:rPr>
        <w:t xml:space="preserve"> </w:t>
      </w:r>
      <w:r w:rsidRPr="005C548E">
        <w:rPr>
          <w:rStyle w:val="FontStyle64"/>
          <w:b w:val="0"/>
          <w:i w:val="0"/>
          <w:sz w:val="26"/>
          <w:szCs w:val="26"/>
        </w:rPr>
        <w:t>Установить, какому виду животных принадлежат волосы, обнаруженные на одежде (ноже и т.п.) подозреваемого?</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181DB2" w:rsidRPr="005C548E">
        <w:rPr>
          <w:rStyle w:val="FontStyle64"/>
          <w:b w:val="0"/>
          <w:i w:val="0"/>
          <w:sz w:val="26"/>
          <w:szCs w:val="26"/>
        </w:rPr>
        <w:t xml:space="preserve"> </w:t>
      </w:r>
      <w:r w:rsidRPr="005C548E">
        <w:rPr>
          <w:rStyle w:val="FontStyle64"/>
          <w:b w:val="0"/>
          <w:i w:val="0"/>
          <w:sz w:val="26"/>
          <w:szCs w:val="26"/>
        </w:rPr>
        <w:t xml:space="preserve">Не принадлежат ли эти полосы шкурке, из которой сшита шапка </w:t>
      </w:r>
      <w:r w:rsidR="00181DB2" w:rsidRPr="005C548E">
        <w:rPr>
          <w:rStyle w:val="FontStyle64"/>
          <w:b w:val="0"/>
          <w:i w:val="0"/>
          <w:sz w:val="26"/>
          <w:szCs w:val="26"/>
        </w:rPr>
        <w:t>(воротник и т.п.) потерпевшей? и</w:t>
      </w:r>
      <w:r w:rsidRPr="005C548E">
        <w:rPr>
          <w:rStyle w:val="FontStyle64"/>
          <w:b w:val="0"/>
          <w:i w:val="0"/>
          <w:sz w:val="26"/>
          <w:szCs w:val="26"/>
        </w:rPr>
        <w:t xml:space="preserve">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Экспертам направляют: волосы или предметы-носители, на которых они расположены и предметы, от которых они предположительно были отделены.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За последние годы все чаще при расследовании убийств используются в качестве вещественных доказательств микрообъекты: микрочастицы и </w:t>
      </w:r>
      <w:proofErr w:type="spellStart"/>
      <w:r w:rsidRPr="005C548E">
        <w:rPr>
          <w:rStyle w:val="FontStyle64"/>
          <w:b w:val="0"/>
          <w:i w:val="0"/>
          <w:sz w:val="26"/>
          <w:szCs w:val="26"/>
        </w:rPr>
        <w:t>микроволокна</w:t>
      </w:r>
      <w:proofErr w:type="spellEnd"/>
      <w:r w:rsidRPr="005C548E">
        <w:rPr>
          <w:rStyle w:val="FontStyle64"/>
          <w:b w:val="0"/>
          <w:i w:val="0"/>
          <w:sz w:val="26"/>
          <w:szCs w:val="26"/>
        </w:rPr>
        <w:t xml:space="preserve"> различных веществ. Особенно часто в экспертных учреждениях проводят исследование волокон и волокнистых материалов одежды, </w:t>
      </w:r>
      <w:proofErr w:type="gramStart"/>
      <w:r w:rsidRPr="005C548E">
        <w:rPr>
          <w:rStyle w:val="FontStyle64"/>
          <w:b w:val="0"/>
          <w:i w:val="0"/>
          <w:sz w:val="26"/>
          <w:szCs w:val="26"/>
        </w:rPr>
        <w:t>методики</w:t>
      </w:r>
      <w:proofErr w:type="gramEnd"/>
      <w:r w:rsidRPr="005C548E">
        <w:rPr>
          <w:rStyle w:val="FontStyle64"/>
          <w:b w:val="0"/>
          <w:i w:val="0"/>
          <w:sz w:val="26"/>
          <w:szCs w:val="26"/>
        </w:rPr>
        <w:t xml:space="preserve"> исследования которых хорошо обработаны.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исследовании волокон перед экспертами ставят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181DB2" w:rsidRPr="005C548E">
        <w:rPr>
          <w:rStyle w:val="FontStyle64"/>
          <w:b w:val="0"/>
          <w:i w:val="0"/>
          <w:sz w:val="26"/>
          <w:szCs w:val="26"/>
        </w:rPr>
        <w:t xml:space="preserve"> </w:t>
      </w:r>
      <w:r w:rsidRPr="005C548E">
        <w:rPr>
          <w:rStyle w:val="FontStyle64"/>
          <w:b w:val="0"/>
          <w:i w:val="0"/>
          <w:sz w:val="26"/>
          <w:szCs w:val="26"/>
        </w:rPr>
        <w:t>Имеются ли на одежде подозреваемого наслоения волокон, имеющие общую родовую принадлежность с волокнами одежды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Если такие волокна имеются, то какова их локализация?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Имеются ли на одежде потерпевшего наслоения волокон, имеющие общую родовую принадлежность с волокнами одежды подозреваемого?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 Если такие волокна имеются, то какова их локализация?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 Не находились ли комплекты одежды потерпевшего и подозреваемого в контактном взаимодействии?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Экспертам направляют: контактировавшие предметы одежды или другие объекты, которые предположительно находились в контакте.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ходе осмотра одежды и тела подозреваемого удается обнаружить следы крови, а в </w:t>
      </w:r>
      <w:proofErr w:type="spellStart"/>
      <w:r w:rsidRPr="005C548E">
        <w:rPr>
          <w:rStyle w:val="FontStyle64"/>
          <w:b w:val="0"/>
          <w:i w:val="0"/>
          <w:sz w:val="26"/>
          <w:szCs w:val="26"/>
        </w:rPr>
        <w:t>подногтевом</w:t>
      </w:r>
      <w:proofErr w:type="spellEnd"/>
      <w:r w:rsidRPr="005C548E">
        <w:rPr>
          <w:rStyle w:val="FontStyle64"/>
          <w:b w:val="0"/>
          <w:i w:val="0"/>
          <w:sz w:val="26"/>
          <w:szCs w:val="26"/>
        </w:rPr>
        <w:t xml:space="preserve"> содержимом еще клетки тканей и кожи потерпевшего </w:t>
      </w:r>
      <w:proofErr w:type="spellStart"/>
      <w:r w:rsidRPr="005C548E">
        <w:rPr>
          <w:rStyle w:val="FontStyle64"/>
          <w:b w:val="0"/>
          <w:i w:val="0"/>
          <w:sz w:val="26"/>
          <w:szCs w:val="26"/>
        </w:rPr>
        <w:t>микроволокна</w:t>
      </w:r>
      <w:proofErr w:type="spellEnd"/>
      <w:r w:rsidRPr="005C548E">
        <w:rPr>
          <w:rStyle w:val="FontStyle64"/>
          <w:b w:val="0"/>
          <w:i w:val="0"/>
          <w:sz w:val="26"/>
          <w:szCs w:val="26"/>
        </w:rPr>
        <w:t xml:space="preserve"> его одежды и т.п. в таких случаях назначается комплексная медико-криминалистическая экспертиза, которая решает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Имеются ли следы крови на браках, изъятых у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Имеется ли в </w:t>
      </w:r>
      <w:proofErr w:type="spellStart"/>
      <w:r w:rsidRPr="005C548E">
        <w:rPr>
          <w:rStyle w:val="FontStyle64"/>
          <w:b w:val="0"/>
          <w:i w:val="0"/>
          <w:sz w:val="26"/>
          <w:szCs w:val="26"/>
        </w:rPr>
        <w:t>подногтевом</w:t>
      </w:r>
      <w:proofErr w:type="spellEnd"/>
      <w:r w:rsidRPr="005C548E">
        <w:rPr>
          <w:rStyle w:val="FontStyle64"/>
          <w:b w:val="0"/>
          <w:i w:val="0"/>
          <w:sz w:val="26"/>
          <w:szCs w:val="26"/>
        </w:rPr>
        <w:t xml:space="preserve"> содержимом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кровь, клетки тканей или кожи?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181DB2" w:rsidRPr="005C548E">
        <w:rPr>
          <w:rStyle w:val="FontStyle64"/>
          <w:b w:val="0"/>
          <w:i w:val="0"/>
          <w:sz w:val="26"/>
          <w:szCs w:val="26"/>
        </w:rPr>
        <w:t xml:space="preserve"> </w:t>
      </w:r>
      <w:r w:rsidRPr="005C548E">
        <w:rPr>
          <w:rStyle w:val="FontStyle64"/>
          <w:b w:val="0"/>
          <w:i w:val="0"/>
          <w:sz w:val="26"/>
          <w:szCs w:val="26"/>
        </w:rPr>
        <w:t>Если кровь имеется, то принадлежит ли она человеку или животному?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181DB2" w:rsidRPr="005C548E">
        <w:rPr>
          <w:rStyle w:val="FontStyle64"/>
          <w:b w:val="0"/>
          <w:i w:val="0"/>
          <w:sz w:val="26"/>
          <w:szCs w:val="26"/>
        </w:rPr>
        <w:t xml:space="preserve"> </w:t>
      </w:r>
      <w:r w:rsidRPr="005C548E">
        <w:rPr>
          <w:rStyle w:val="FontStyle64"/>
          <w:b w:val="0"/>
          <w:i w:val="0"/>
          <w:sz w:val="26"/>
          <w:szCs w:val="26"/>
        </w:rPr>
        <w:t>Принадлежит ли кровь мужчине или женщине?</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5) </w:t>
      </w:r>
      <w:r w:rsidR="006E393B" w:rsidRPr="005C548E">
        <w:rPr>
          <w:rStyle w:val="FontStyle64"/>
          <w:b w:val="0"/>
          <w:i w:val="0"/>
          <w:sz w:val="26"/>
          <w:szCs w:val="26"/>
        </w:rPr>
        <w:t>Не принадлежит ли кровь потерпевшему?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181DB2" w:rsidRPr="005C548E">
        <w:rPr>
          <w:rStyle w:val="FontStyle64"/>
          <w:b w:val="0"/>
          <w:i w:val="0"/>
          <w:sz w:val="26"/>
          <w:szCs w:val="26"/>
        </w:rPr>
        <w:t xml:space="preserve"> </w:t>
      </w:r>
      <w:r w:rsidRPr="005C548E">
        <w:rPr>
          <w:rStyle w:val="FontStyle64"/>
          <w:b w:val="0"/>
          <w:i w:val="0"/>
          <w:sz w:val="26"/>
          <w:szCs w:val="26"/>
        </w:rPr>
        <w:t xml:space="preserve">Имеются ли в </w:t>
      </w:r>
      <w:proofErr w:type="spellStart"/>
      <w:r w:rsidRPr="005C548E">
        <w:rPr>
          <w:rStyle w:val="FontStyle64"/>
          <w:b w:val="0"/>
          <w:i w:val="0"/>
          <w:sz w:val="26"/>
          <w:szCs w:val="26"/>
        </w:rPr>
        <w:t>подногтевом</w:t>
      </w:r>
      <w:proofErr w:type="spellEnd"/>
      <w:r w:rsidRPr="005C548E">
        <w:rPr>
          <w:rStyle w:val="FontStyle64"/>
          <w:b w:val="0"/>
          <w:i w:val="0"/>
          <w:sz w:val="26"/>
          <w:szCs w:val="26"/>
        </w:rPr>
        <w:t xml:space="preserve"> содержимом подозреваемого микрочастицы одежды, имеющие общую родовую принадлежность с одеждой потерпевшего?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Экспертам направляют: </w:t>
      </w:r>
      <w:proofErr w:type="spellStart"/>
      <w:r w:rsidRPr="005C548E">
        <w:rPr>
          <w:rStyle w:val="FontStyle64"/>
          <w:b w:val="0"/>
          <w:i w:val="0"/>
          <w:sz w:val="26"/>
          <w:szCs w:val="26"/>
        </w:rPr>
        <w:t>подногтевое</w:t>
      </w:r>
      <w:proofErr w:type="spellEnd"/>
      <w:r w:rsidRPr="005C548E">
        <w:rPr>
          <w:rStyle w:val="FontStyle64"/>
          <w:b w:val="0"/>
          <w:i w:val="0"/>
          <w:sz w:val="26"/>
          <w:szCs w:val="26"/>
        </w:rPr>
        <w:t xml:space="preserve"> содержимое, изъятое у подозреваемого; одежду и образцы крови потерпевшего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Если на одежде и обуви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находят следы-наслоения, образованные почвой, то назначается судебно-почвоведческая экспертиза, которая решает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Имеются ли на представленной обуви наслоения почвы?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2) Если наслоения почвы имеются, то не составляют ли они общую родовую принадлежность с почвой места происшествия?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Экспертам направляют: обувь подозреваемого и образцы почвы с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Довольно часто в качестве вещественных доказательств изымаются различные вещества, криминалистическое исследование которых позволяет получить ценную розыскную и доказательственную информацию. При этом назначается криминалистическая экспертиза материалов, веществ и изделий, которая решает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Чем является вещество, обнаруженное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Не составляет ли это вещество общую родовую принадлежность с веществом, обнаруженным на обуви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Экспертам направляют: 1) образцы вещества, обнаруженного на месте происшествия; 2) микрочастицы вещества, изъятого с обуви подозреваемого или саму обувь.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Перед экспертами ставят вопросы:</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w:t>
      </w:r>
      <w:r w:rsidR="006E393B" w:rsidRPr="005C548E">
        <w:rPr>
          <w:rStyle w:val="FontStyle64"/>
          <w:b w:val="0"/>
          <w:i w:val="0"/>
          <w:sz w:val="26"/>
          <w:szCs w:val="26"/>
        </w:rPr>
        <w:t>Не имеется ли на одежде (указать, какой) подозреваемого наслоений пыли и вещества, которым пробелена стена в комнате, где произошло убийство?</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 xml:space="preserve">Не имеется ли на стене комнаты микрочастиц одежды (указать, какой) </w:t>
      </w:r>
      <w:proofErr w:type="gramStart"/>
      <w:r w:rsidR="006E393B" w:rsidRPr="005C548E">
        <w:rPr>
          <w:rStyle w:val="FontStyle64"/>
          <w:b w:val="0"/>
          <w:i w:val="0"/>
          <w:sz w:val="26"/>
          <w:szCs w:val="26"/>
        </w:rPr>
        <w:t>подозреваемого</w:t>
      </w:r>
      <w:proofErr w:type="gramEnd"/>
      <w:r w:rsidR="006E393B" w:rsidRPr="005C548E">
        <w:rPr>
          <w:rStyle w:val="FontStyle64"/>
          <w:b w:val="0"/>
          <w:i w:val="0"/>
          <w:sz w:val="26"/>
          <w:szCs w:val="26"/>
        </w:rPr>
        <w:t>?</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Не находились ли одежда подозреваемого (указать какая) в контакте со стеной с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Экспертам направляют: 1) одежду подозреваемого; 2) образцы пыли со стены, изъятые на липкую пленку; 3) пленку с микрочастицами одежды, изъятыми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Необходимо помнить, что грамотно спланированные и хорошо организованные экспертизы оказывают большую помощь при расследовании преступлений. Сразу же после осмотра трупа на месте его обнаружения следует вынести постановление о назначении судебно-медицинской экспертизы. Проведение ее желательно поручить судебно-медицинскому эксперту, участвовавшему в осмотре места происшествия. Важно, чтобы экспертное исследование трупа было выполнено как можн</w:t>
      </w:r>
      <w:r w:rsidR="00236CAB" w:rsidRPr="005C548E">
        <w:rPr>
          <w:rStyle w:val="FontStyle64"/>
          <w:b w:val="0"/>
          <w:i w:val="0"/>
          <w:sz w:val="26"/>
          <w:szCs w:val="26"/>
        </w:rPr>
        <w:t>о скорее –</w:t>
      </w:r>
      <w:r w:rsidRPr="005C548E">
        <w:rPr>
          <w:rStyle w:val="FontStyle64"/>
          <w:b w:val="0"/>
          <w:i w:val="0"/>
          <w:sz w:val="26"/>
          <w:szCs w:val="26"/>
        </w:rPr>
        <w:t xml:space="preserve"> это обеспечит получение наиболее точных ответов эксперта.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 разрешение эксперта обычно ставятся следующие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181DB2" w:rsidRPr="005C548E">
        <w:rPr>
          <w:rStyle w:val="FontStyle64"/>
          <w:b w:val="0"/>
          <w:i w:val="0"/>
          <w:sz w:val="26"/>
          <w:szCs w:val="26"/>
        </w:rPr>
        <w:t xml:space="preserve"> </w:t>
      </w:r>
      <w:r w:rsidRPr="005C548E">
        <w:rPr>
          <w:rStyle w:val="FontStyle64"/>
          <w:b w:val="0"/>
          <w:i w:val="0"/>
          <w:sz w:val="26"/>
          <w:szCs w:val="26"/>
        </w:rPr>
        <w:t>Имеются ли н</w:t>
      </w:r>
      <w:r w:rsidR="00236CAB" w:rsidRPr="005C548E">
        <w:rPr>
          <w:rStyle w:val="FontStyle64"/>
          <w:b w:val="0"/>
          <w:i w:val="0"/>
          <w:sz w:val="26"/>
          <w:szCs w:val="26"/>
        </w:rPr>
        <w:t>а</w:t>
      </w:r>
      <w:r w:rsidRPr="005C548E">
        <w:rPr>
          <w:rStyle w:val="FontStyle64"/>
          <w:b w:val="0"/>
          <w:i w:val="0"/>
          <w:sz w:val="26"/>
          <w:szCs w:val="26"/>
        </w:rPr>
        <w:t xml:space="preserve"> теле погибшего телесные повреждения, если да, то какова их локализация, механизм образования, тяжесть?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181DB2" w:rsidRPr="005C548E">
        <w:rPr>
          <w:rStyle w:val="FontStyle64"/>
          <w:b w:val="0"/>
          <w:i w:val="0"/>
          <w:sz w:val="26"/>
          <w:szCs w:val="26"/>
        </w:rPr>
        <w:t xml:space="preserve"> </w:t>
      </w:r>
      <w:r w:rsidRPr="005C548E">
        <w:rPr>
          <w:rStyle w:val="FontStyle64"/>
          <w:b w:val="0"/>
          <w:i w:val="0"/>
          <w:sz w:val="26"/>
          <w:szCs w:val="26"/>
        </w:rPr>
        <w:t xml:space="preserve">Какие </w:t>
      </w:r>
      <w:r w:rsidR="00236CAB" w:rsidRPr="005C548E">
        <w:rPr>
          <w:rStyle w:val="FontStyle64"/>
          <w:b w:val="0"/>
          <w:i w:val="0"/>
          <w:sz w:val="26"/>
          <w:szCs w:val="26"/>
        </w:rPr>
        <w:t>из</w:t>
      </w:r>
      <w:r w:rsidRPr="005C548E">
        <w:rPr>
          <w:rStyle w:val="FontStyle64"/>
          <w:b w:val="0"/>
          <w:i w:val="0"/>
          <w:sz w:val="26"/>
          <w:szCs w:val="26"/>
        </w:rPr>
        <w:t xml:space="preserve"> повреждений явились причиной смерти?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181DB2" w:rsidRPr="005C548E">
        <w:rPr>
          <w:rStyle w:val="FontStyle64"/>
          <w:b w:val="0"/>
          <w:i w:val="0"/>
          <w:sz w:val="26"/>
          <w:szCs w:val="26"/>
        </w:rPr>
        <w:t xml:space="preserve"> </w:t>
      </w:r>
      <w:r w:rsidRPr="005C548E">
        <w:rPr>
          <w:rStyle w:val="FontStyle64"/>
          <w:b w:val="0"/>
          <w:i w:val="0"/>
          <w:sz w:val="26"/>
          <w:szCs w:val="26"/>
        </w:rPr>
        <w:t>Какова давность наступления смерти?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181DB2" w:rsidRPr="005C548E">
        <w:rPr>
          <w:rStyle w:val="FontStyle64"/>
          <w:b w:val="0"/>
          <w:i w:val="0"/>
          <w:sz w:val="26"/>
          <w:szCs w:val="26"/>
        </w:rPr>
        <w:t xml:space="preserve"> </w:t>
      </w:r>
      <w:r w:rsidRPr="005C548E">
        <w:rPr>
          <w:rStyle w:val="FontStyle64"/>
          <w:b w:val="0"/>
          <w:i w:val="0"/>
          <w:sz w:val="26"/>
          <w:szCs w:val="26"/>
        </w:rPr>
        <w:t>Изменялась ли поза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5)</w:t>
      </w:r>
      <w:r w:rsidR="00181DB2" w:rsidRPr="005C548E">
        <w:rPr>
          <w:rStyle w:val="FontStyle64"/>
          <w:b w:val="0"/>
          <w:i w:val="0"/>
          <w:sz w:val="26"/>
          <w:szCs w:val="26"/>
        </w:rPr>
        <w:t xml:space="preserve"> </w:t>
      </w:r>
      <w:r w:rsidR="00236CAB" w:rsidRPr="005C548E">
        <w:rPr>
          <w:rStyle w:val="FontStyle64"/>
          <w:b w:val="0"/>
          <w:i w:val="0"/>
          <w:sz w:val="26"/>
          <w:szCs w:val="26"/>
        </w:rPr>
        <w:t>Какие из повреждений – прижизненные, какие –</w:t>
      </w:r>
      <w:r w:rsidRPr="005C548E">
        <w:rPr>
          <w:rStyle w:val="FontStyle64"/>
          <w:b w:val="0"/>
          <w:i w:val="0"/>
          <w:sz w:val="26"/>
          <w:szCs w:val="26"/>
        </w:rPr>
        <w:t xml:space="preserve"> посмертные?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181DB2" w:rsidRPr="005C548E">
        <w:rPr>
          <w:rStyle w:val="FontStyle64"/>
          <w:b w:val="0"/>
          <w:i w:val="0"/>
          <w:sz w:val="26"/>
          <w:szCs w:val="26"/>
        </w:rPr>
        <w:t xml:space="preserve"> </w:t>
      </w:r>
      <w:r w:rsidRPr="005C548E">
        <w:rPr>
          <w:rStyle w:val="FontStyle64"/>
          <w:b w:val="0"/>
          <w:i w:val="0"/>
          <w:sz w:val="26"/>
          <w:szCs w:val="26"/>
        </w:rPr>
        <w:t>В какой позе находился потерпевший в момент нанесения ему повреждений?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7)</w:t>
      </w:r>
      <w:r w:rsidR="00181DB2" w:rsidRPr="005C548E">
        <w:rPr>
          <w:rStyle w:val="FontStyle64"/>
          <w:b w:val="0"/>
          <w:i w:val="0"/>
          <w:sz w:val="26"/>
          <w:szCs w:val="26"/>
        </w:rPr>
        <w:t xml:space="preserve"> </w:t>
      </w:r>
      <w:r w:rsidRPr="005C548E">
        <w:rPr>
          <w:rStyle w:val="FontStyle64"/>
          <w:b w:val="0"/>
          <w:i w:val="0"/>
          <w:sz w:val="26"/>
          <w:szCs w:val="26"/>
        </w:rPr>
        <w:t>Мог ли потерпевший сам нанести себе телесные повреждения?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8)</w:t>
      </w:r>
      <w:r w:rsidR="00181DB2" w:rsidRPr="005C548E">
        <w:rPr>
          <w:rStyle w:val="FontStyle64"/>
          <w:b w:val="0"/>
          <w:i w:val="0"/>
          <w:sz w:val="26"/>
          <w:szCs w:val="26"/>
        </w:rPr>
        <w:t xml:space="preserve"> </w:t>
      </w:r>
      <w:r w:rsidRPr="005C548E">
        <w:rPr>
          <w:rStyle w:val="FontStyle64"/>
          <w:b w:val="0"/>
          <w:i w:val="0"/>
          <w:sz w:val="26"/>
          <w:szCs w:val="26"/>
        </w:rPr>
        <w:t>Соответствуют ли повреждения на одежде повреждениям на трупе, если нет, то чем это можно объяснить?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9)</w:t>
      </w:r>
      <w:r w:rsidR="00181DB2" w:rsidRPr="005C548E">
        <w:rPr>
          <w:rStyle w:val="FontStyle64"/>
          <w:b w:val="0"/>
          <w:i w:val="0"/>
          <w:sz w:val="26"/>
          <w:szCs w:val="26"/>
        </w:rPr>
        <w:t xml:space="preserve"> </w:t>
      </w:r>
      <w:r w:rsidRPr="005C548E">
        <w:rPr>
          <w:rStyle w:val="FontStyle64"/>
          <w:b w:val="0"/>
          <w:i w:val="0"/>
          <w:sz w:val="26"/>
          <w:szCs w:val="26"/>
        </w:rPr>
        <w:t>Способен ли был потерпевший после причинения ему повреждений совершать самостоятельные действия?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10)</w:t>
      </w:r>
      <w:r w:rsidR="00181DB2" w:rsidRPr="005C548E">
        <w:rPr>
          <w:rStyle w:val="FontStyle64"/>
          <w:b w:val="0"/>
          <w:i w:val="0"/>
          <w:sz w:val="26"/>
          <w:szCs w:val="26"/>
        </w:rPr>
        <w:t xml:space="preserve"> </w:t>
      </w:r>
      <w:r w:rsidRPr="005C548E">
        <w:rPr>
          <w:rStyle w:val="FontStyle64"/>
          <w:b w:val="0"/>
          <w:i w:val="0"/>
          <w:sz w:val="26"/>
          <w:szCs w:val="26"/>
        </w:rPr>
        <w:t>Вызывали ли повреждения обильное кровотечение?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11)</w:t>
      </w:r>
      <w:r w:rsidR="00181DB2" w:rsidRPr="005C548E">
        <w:rPr>
          <w:rStyle w:val="FontStyle64"/>
          <w:b w:val="0"/>
          <w:i w:val="0"/>
          <w:sz w:val="26"/>
          <w:szCs w:val="26"/>
        </w:rPr>
        <w:t xml:space="preserve"> </w:t>
      </w:r>
      <w:r w:rsidRPr="005C548E">
        <w:rPr>
          <w:rStyle w:val="FontStyle64"/>
          <w:b w:val="0"/>
          <w:i w:val="0"/>
          <w:sz w:val="26"/>
          <w:szCs w:val="26"/>
        </w:rPr>
        <w:t>Принимал ли потерпевший незадолго до смерти алкоголь, в каком количестве, пищу, какую именно?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12)</w:t>
      </w:r>
      <w:r w:rsidR="00181DB2" w:rsidRPr="005C548E">
        <w:rPr>
          <w:rStyle w:val="FontStyle64"/>
          <w:b w:val="0"/>
          <w:i w:val="0"/>
          <w:sz w:val="26"/>
          <w:szCs w:val="26"/>
        </w:rPr>
        <w:t xml:space="preserve"> </w:t>
      </w:r>
      <w:r w:rsidRPr="005C548E">
        <w:rPr>
          <w:rStyle w:val="FontStyle64"/>
          <w:b w:val="0"/>
          <w:i w:val="0"/>
          <w:sz w:val="26"/>
          <w:szCs w:val="26"/>
        </w:rPr>
        <w:t>Какова групповая принадлежность и тип крови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Допрос свидетелей-очевидцев или лиц, первыми обнаруживших труп.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Окончив осмотр трупа и, назначив производство судебно-медицинской экспертизы трупа, необходимо приступить к допросу свидетелей. Допрашивая очевидцев, следует выяснить: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181DB2" w:rsidRPr="005C548E">
        <w:rPr>
          <w:rStyle w:val="FontStyle64"/>
          <w:b w:val="0"/>
          <w:i w:val="0"/>
          <w:sz w:val="26"/>
          <w:szCs w:val="26"/>
        </w:rPr>
        <w:t xml:space="preserve"> </w:t>
      </w:r>
      <w:r w:rsidRPr="005C548E">
        <w:rPr>
          <w:rStyle w:val="FontStyle64"/>
          <w:b w:val="0"/>
          <w:i w:val="0"/>
          <w:sz w:val="26"/>
          <w:szCs w:val="26"/>
        </w:rPr>
        <w:t>кто совершил убийство;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181DB2" w:rsidRPr="005C548E">
        <w:rPr>
          <w:rStyle w:val="FontStyle64"/>
          <w:b w:val="0"/>
          <w:i w:val="0"/>
          <w:sz w:val="26"/>
          <w:szCs w:val="26"/>
        </w:rPr>
        <w:t xml:space="preserve"> </w:t>
      </w:r>
      <w:r w:rsidRPr="005C548E">
        <w:rPr>
          <w:rStyle w:val="FontStyle64"/>
          <w:b w:val="0"/>
          <w:i w:val="0"/>
          <w:sz w:val="26"/>
          <w:szCs w:val="26"/>
        </w:rPr>
        <w:t>сколько било преступников, приметы каждого;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181DB2" w:rsidRPr="005C548E">
        <w:rPr>
          <w:rStyle w:val="FontStyle64"/>
          <w:b w:val="0"/>
          <w:i w:val="0"/>
          <w:sz w:val="26"/>
          <w:szCs w:val="26"/>
        </w:rPr>
        <w:t xml:space="preserve"> </w:t>
      </w:r>
      <w:r w:rsidRPr="005C548E">
        <w:rPr>
          <w:rStyle w:val="FontStyle64"/>
          <w:b w:val="0"/>
          <w:i w:val="0"/>
          <w:sz w:val="26"/>
          <w:szCs w:val="26"/>
        </w:rPr>
        <w:t>знает ли свидетель этих лиц, в каких отношениях находится;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181DB2" w:rsidRPr="005C548E">
        <w:rPr>
          <w:rStyle w:val="FontStyle64"/>
          <w:b w:val="0"/>
          <w:i w:val="0"/>
          <w:sz w:val="26"/>
          <w:szCs w:val="26"/>
        </w:rPr>
        <w:t xml:space="preserve"> </w:t>
      </w:r>
      <w:r w:rsidRPr="005C548E">
        <w:rPr>
          <w:rStyle w:val="FontStyle64"/>
          <w:b w:val="0"/>
          <w:i w:val="0"/>
          <w:sz w:val="26"/>
          <w:szCs w:val="26"/>
        </w:rPr>
        <w:t>когда и с какой стороны прибили преступники на место убийства и куда после преступления удалились;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181DB2" w:rsidRPr="005C548E">
        <w:rPr>
          <w:rStyle w:val="FontStyle64"/>
          <w:b w:val="0"/>
          <w:i w:val="0"/>
          <w:sz w:val="26"/>
          <w:szCs w:val="26"/>
        </w:rPr>
        <w:t xml:space="preserve"> </w:t>
      </w:r>
      <w:r w:rsidRPr="005C548E">
        <w:rPr>
          <w:rStyle w:val="FontStyle64"/>
          <w:b w:val="0"/>
          <w:i w:val="0"/>
          <w:sz w:val="26"/>
          <w:szCs w:val="26"/>
        </w:rPr>
        <w:t>как называли преступники друг друга, о чем разговаривали между собой и с потерпевшим;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 каким оружием совершено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7)</w:t>
      </w:r>
      <w:r w:rsidR="00181DB2" w:rsidRPr="005C548E">
        <w:rPr>
          <w:rStyle w:val="FontStyle64"/>
          <w:b w:val="0"/>
          <w:i w:val="0"/>
          <w:sz w:val="26"/>
          <w:szCs w:val="26"/>
        </w:rPr>
        <w:t xml:space="preserve"> </w:t>
      </w:r>
      <w:r w:rsidRPr="005C548E">
        <w:rPr>
          <w:rStyle w:val="FontStyle64"/>
          <w:b w:val="0"/>
          <w:i w:val="0"/>
          <w:sz w:val="26"/>
          <w:szCs w:val="26"/>
        </w:rPr>
        <w:t>оказывал ли потерпевший сопротивление, какое;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8)</w:t>
      </w:r>
      <w:r w:rsidR="00181DB2" w:rsidRPr="005C548E">
        <w:rPr>
          <w:rStyle w:val="FontStyle64"/>
          <w:b w:val="0"/>
          <w:i w:val="0"/>
          <w:sz w:val="26"/>
          <w:szCs w:val="26"/>
        </w:rPr>
        <w:t xml:space="preserve"> </w:t>
      </w:r>
      <w:r w:rsidRPr="005C548E">
        <w:rPr>
          <w:rStyle w:val="FontStyle64"/>
          <w:b w:val="0"/>
          <w:i w:val="0"/>
          <w:sz w:val="26"/>
          <w:szCs w:val="26"/>
        </w:rPr>
        <w:t>кто еще мог быть свидетелем совершения убийства. При допросе</w:t>
      </w:r>
      <w:r w:rsidR="0078497E" w:rsidRPr="005C548E">
        <w:rPr>
          <w:rStyle w:val="FontStyle64"/>
          <w:b w:val="0"/>
          <w:i w:val="0"/>
          <w:sz w:val="26"/>
          <w:szCs w:val="26"/>
        </w:rPr>
        <w:t xml:space="preserve"> лиц, первыми обнаруживших труп:</w:t>
      </w:r>
    </w:p>
    <w:p w:rsidR="006E393B" w:rsidRPr="005C548E" w:rsidRDefault="0078497E"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006E393B" w:rsidRPr="005C548E">
        <w:rPr>
          <w:rStyle w:val="FontStyle64"/>
          <w:b w:val="0"/>
          <w:i w:val="0"/>
          <w:sz w:val="26"/>
          <w:szCs w:val="26"/>
        </w:rPr>
        <w:t>когда именно ими был обнаружен труп;</w:t>
      </w:r>
    </w:p>
    <w:p w:rsidR="006E393B" w:rsidRPr="005C548E" w:rsidRDefault="0078497E"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006E393B" w:rsidRPr="005C548E">
        <w:rPr>
          <w:rStyle w:val="FontStyle64"/>
          <w:b w:val="0"/>
          <w:i w:val="0"/>
          <w:sz w:val="26"/>
          <w:szCs w:val="26"/>
        </w:rPr>
        <w:t>откуда они прибыли на место происшествия и кого при этом встретили</w:t>
      </w:r>
      <w:r w:rsidR="00181DB2" w:rsidRPr="005C548E">
        <w:rPr>
          <w:rStyle w:val="FontStyle64"/>
          <w:b w:val="0"/>
          <w:i w:val="0"/>
          <w:sz w:val="26"/>
          <w:szCs w:val="26"/>
        </w:rPr>
        <w:t>;</w:t>
      </w:r>
    </w:p>
    <w:p w:rsidR="006E393B" w:rsidRPr="005C548E" w:rsidRDefault="0078497E"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006E393B" w:rsidRPr="005C548E">
        <w:rPr>
          <w:rStyle w:val="FontStyle64"/>
          <w:b w:val="0"/>
          <w:i w:val="0"/>
          <w:sz w:val="26"/>
          <w:szCs w:val="26"/>
        </w:rPr>
        <w:t>где именно и в какой позе находился труп в момент его обнаружения;</w:t>
      </w:r>
    </w:p>
    <w:p w:rsidR="006E393B" w:rsidRPr="005C548E" w:rsidRDefault="0078497E"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006E393B" w:rsidRPr="005C548E">
        <w:rPr>
          <w:rStyle w:val="FontStyle64"/>
          <w:b w:val="0"/>
          <w:i w:val="0"/>
          <w:sz w:val="26"/>
          <w:szCs w:val="26"/>
        </w:rPr>
        <w:t>не изменял ли свидетель позу трупа и окружающую обстановку;</w:t>
      </w:r>
    </w:p>
    <w:p w:rsidR="006E393B" w:rsidRPr="005C548E" w:rsidRDefault="0078497E"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006E393B" w:rsidRPr="005C548E">
        <w:rPr>
          <w:rStyle w:val="FontStyle64"/>
          <w:b w:val="0"/>
          <w:i w:val="0"/>
          <w:sz w:val="26"/>
          <w:szCs w:val="26"/>
        </w:rPr>
        <w:t>не видел ли свидетель подозрительных лиц.</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Допрос заявителя и лиц, хорошо знавших потерпевшего. При возбуждении уголовного дела в связи с исчезновением человека следует сразу же подробно допросить лицо, заявившее об исчезновении без вести пропавшего, а также членов его семьи, родственников, соседей, других лиц.</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допросе перечисленных лиц должны быть детально установлены: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181DB2" w:rsidRPr="005C548E">
        <w:rPr>
          <w:rStyle w:val="FontStyle64"/>
          <w:b w:val="0"/>
          <w:i w:val="0"/>
          <w:sz w:val="26"/>
          <w:szCs w:val="26"/>
        </w:rPr>
        <w:t xml:space="preserve"> </w:t>
      </w:r>
      <w:r w:rsidRPr="005C548E">
        <w:rPr>
          <w:rStyle w:val="FontStyle64"/>
          <w:b w:val="0"/>
          <w:i w:val="0"/>
          <w:sz w:val="26"/>
          <w:szCs w:val="26"/>
        </w:rPr>
        <w:t>обстоятельства исчезновения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181DB2" w:rsidRPr="005C548E">
        <w:rPr>
          <w:rStyle w:val="FontStyle64"/>
          <w:b w:val="0"/>
          <w:i w:val="0"/>
          <w:sz w:val="26"/>
          <w:szCs w:val="26"/>
        </w:rPr>
        <w:t xml:space="preserve"> </w:t>
      </w:r>
      <w:r w:rsidRPr="005C548E">
        <w:rPr>
          <w:rStyle w:val="FontStyle64"/>
          <w:b w:val="0"/>
          <w:i w:val="0"/>
          <w:sz w:val="26"/>
          <w:szCs w:val="26"/>
        </w:rPr>
        <w:t>приметы и анкетные данные;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3)</w:t>
      </w:r>
      <w:r w:rsidR="00181DB2" w:rsidRPr="005C548E">
        <w:rPr>
          <w:rStyle w:val="FontStyle64"/>
          <w:b w:val="0"/>
          <w:i w:val="0"/>
          <w:sz w:val="26"/>
          <w:szCs w:val="26"/>
        </w:rPr>
        <w:t xml:space="preserve"> </w:t>
      </w:r>
      <w:r w:rsidRPr="005C548E">
        <w:rPr>
          <w:rStyle w:val="FontStyle64"/>
          <w:b w:val="0"/>
          <w:i w:val="0"/>
          <w:sz w:val="26"/>
          <w:szCs w:val="26"/>
        </w:rPr>
        <w:t>сведения об одежде, обуви, документах, ценностях;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181DB2" w:rsidRPr="005C548E">
        <w:rPr>
          <w:rStyle w:val="FontStyle64"/>
          <w:b w:val="0"/>
          <w:i w:val="0"/>
          <w:sz w:val="26"/>
          <w:szCs w:val="26"/>
        </w:rPr>
        <w:t xml:space="preserve"> </w:t>
      </w:r>
      <w:r w:rsidRPr="005C548E">
        <w:rPr>
          <w:rStyle w:val="FontStyle64"/>
          <w:b w:val="0"/>
          <w:i w:val="0"/>
          <w:sz w:val="26"/>
          <w:szCs w:val="26"/>
        </w:rPr>
        <w:t>образ жизни;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181DB2" w:rsidRPr="005C548E">
        <w:rPr>
          <w:rStyle w:val="FontStyle64"/>
          <w:b w:val="0"/>
          <w:i w:val="0"/>
          <w:sz w:val="26"/>
          <w:szCs w:val="26"/>
        </w:rPr>
        <w:t xml:space="preserve"> </w:t>
      </w:r>
      <w:r w:rsidRPr="005C548E">
        <w:rPr>
          <w:rStyle w:val="FontStyle64"/>
          <w:b w:val="0"/>
          <w:i w:val="0"/>
          <w:sz w:val="26"/>
          <w:szCs w:val="26"/>
        </w:rPr>
        <w:t>имеющиеся у допрашиваемого предположения о причинах исчезновения;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181DB2" w:rsidRPr="005C548E">
        <w:rPr>
          <w:rStyle w:val="FontStyle64"/>
          <w:b w:val="0"/>
          <w:i w:val="0"/>
          <w:sz w:val="26"/>
          <w:szCs w:val="26"/>
        </w:rPr>
        <w:t xml:space="preserve"> </w:t>
      </w:r>
      <w:r w:rsidRPr="005C548E">
        <w:rPr>
          <w:rStyle w:val="FontStyle64"/>
          <w:b w:val="0"/>
          <w:i w:val="0"/>
          <w:sz w:val="26"/>
          <w:szCs w:val="26"/>
        </w:rPr>
        <w:t xml:space="preserve">где, когда, с кем он видел </w:t>
      </w:r>
      <w:proofErr w:type="gramStart"/>
      <w:r w:rsidRPr="005C548E">
        <w:rPr>
          <w:rStyle w:val="FontStyle64"/>
          <w:b w:val="0"/>
          <w:i w:val="0"/>
          <w:sz w:val="26"/>
          <w:szCs w:val="26"/>
        </w:rPr>
        <w:t>исчезнувшего</w:t>
      </w:r>
      <w:proofErr w:type="gramEnd"/>
      <w:r w:rsidRPr="005C548E">
        <w:rPr>
          <w:rStyle w:val="FontStyle64"/>
          <w:b w:val="0"/>
          <w:i w:val="0"/>
          <w:sz w:val="26"/>
          <w:szCs w:val="26"/>
        </w:rPr>
        <w:t xml:space="preserve"> последний раз;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7)</w:t>
      </w:r>
      <w:r w:rsidR="00181DB2" w:rsidRPr="005C548E">
        <w:rPr>
          <w:rStyle w:val="FontStyle64"/>
          <w:b w:val="0"/>
          <w:i w:val="0"/>
          <w:sz w:val="26"/>
          <w:szCs w:val="26"/>
        </w:rPr>
        <w:t xml:space="preserve"> </w:t>
      </w:r>
      <w:r w:rsidRPr="005C548E">
        <w:rPr>
          <w:rStyle w:val="FontStyle64"/>
          <w:b w:val="0"/>
          <w:i w:val="0"/>
          <w:sz w:val="26"/>
          <w:szCs w:val="26"/>
        </w:rPr>
        <w:t xml:space="preserve">поведение заявителя и </w:t>
      </w:r>
      <w:proofErr w:type="gramStart"/>
      <w:r w:rsidRPr="005C548E">
        <w:rPr>
          <w:rStyle w:val="FontStyle64"/>
          <w:b w:val="0"/>
          <w:i w:val="0"/>
          <w:sz w:val="26"/>
          <w:szCs w:val="26"/>
        </w:rPr>
        <w:t>близких</w:t>
      </w:r>
      <w:proofErr w:type="gramEnd"/>
      <w:r w:rsidRPr="005C548E">
        <w:rPr>
          <w:rStyle w:val="FontStyle64"/>
          <w:b w:val="0"/>
          <w:i w:val="0"/>
          <w:sz w:val="26"/>
          <w:szCs w:val="26"/>
        </w:rPr>
        <w:t xml:space="preserve"> потерпевшего в связи с его исчезновением. Осмотр и обыск предполагаемого места убийства. Помещение, где в последнее время жил и находился исчезнувший, подлежит тщательному осмотру, а если имеются основания полагать, что он там был убит, то одновременно с осмотром должен быть произведен и обыск. Целью осмотра является: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обнаружение следов совершения либо сокрытия убийства в виде пятен крови, свежеокрашенных полов;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 xml:space="preserve">обнаружение следов пальцев </w:t>
      </w:r>
      <w:proofErr w:type="gramStart"/>
      <w:r w:rsidRPr="005C548E">
        <w:rPr>
          <w:rStyle w:val="FontStyle64"/>
          <w:b w:val="0"/>
          <w:i w:val="0"/>
          <w:sz w:val="26"/>
          <w:szCs w:val="26"/>
        </w:rPr>
        <w:t>исчезнувшего</w:t>
      </w:r>
      <w:proofErr w:type="gramEnd"/>
      <w:r w:rsidRPr="005C548E">
        <w:rPr>
          <w:rStyle w:val="FontStyle64"/>
          <w:b w:val="0"/>
          <w:i w:val="0"/>
          <w:sz w:val="26"/>
          <w:szCs w:val="26"/>
        </w:rPr>
        <w:t xml:space="preserve"> для последующей идентификации.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Целью обыска будет являться обнаружение: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трупа или его частей;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следов уничтожения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орудий убийства или расчленения трупа;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одежды, переписки, документов.</w:t>
      </w:r>
    </w:p>
    <w:p w:rsidR="006E393B" w:rsidRPr="005C548E" w:rsidRDefault="006E393B"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6E393B" w:rsidRPr="005C548E" w:rsidRDefault="00EA2282" w:rsidP="00456ECC">
      <w:pPr>
        <w:pStyle w:val="2"/>
        <w:rPr>
          <w:rStyle w:val="FontStyle64"/>
          <w:i w:val="0"/>
          <w:sz w:val="26"/>
          <w:szCs w:val="26"/>
        </w:rPr>
      </w:pPr>
      <w:bookmarkStart w:id="5" w:name="_Toc59003805"/>
      <w:r w:rsidRPr="005C548E">
        <w:rPr>
          <w:rStyle w:val="FontStyle64"/>
          <w:i w:val="0"/>
          <w:sz w:val="26"/>
          <w:szCs w:val="26"/>
        </w:rPr>
        <w:lastRenderedPageBreak/>
        <w:t>Тема 3</w:t>
      </w:r>
      <w:r w:rsidR="006E393B" w:rsidRPr="005C548E">
        <w:rPr>
          <w:rStyle w:val="FontStyle64"/>
          <w:i w:val="0"/>
          <w:sz w:val="26"/>
          <w:szCs w:val="26"/>
        </w:rPr>
        <w:t>. Методика расследования убий</w:t>
      </w:r>
      <w:proofErr w:type="gramStart"/>
      <w:r w:rsidR="006E393B" w:rsidRPr="005C548E">
        <w:rPr>
          <w:rStyle w:val="FontStyle64"/>
          <w:i w:val="0"/>
          <w:sz w:val="26"/>
          <w:szCs w:val="26"/>
        </w:rPr>
        <w:t>ств пр</w:t>
      </w:r>
      <w:proofErr w:type="gramEnd"/>
      <w:r w:rsidR="006E393B" w:rsidRPr="005C548E">
        <w:rPr>
          <w:rStyle w:val="FontStyle64"/>
          <w:i w:val="0"/>
          <w:sz w:val="26"/>
          <w:szCs w:val="26"/>
        </w:rPr>
        <w:t>и превышен</w:t>
      </w:r>
      <w:r w:rsidR="00A9049A" w:rsidRPr="005C548E">
        <w:rPr>
          <w:rStyle w:val="FontStyle64"/>
          <w:i w:val="0"/>
          <w:sz w:val="26"/>
          <w:szCs w:val="26"/>
        </w:rPr>
        <w:t>ии пределов необходимой обороны</w:t>
      </w:r>
      <w:bookmarkEnd w:id="5"/>
    </w:p>
    <w:p w:rsidR="006E393B" w:rsidRPr="005C548E" w:rsidRDefault="006E393B" w:rsidP="006E393B">
      <w:pPr>
        <w:pStyle w:val="Style13"/>
        <w:widowControl/>
        <w:spacing w:line="276" w:lineRule="auto"/>
        <w:ind w:firstLine="680"/>
        <w:jc w:val="both"/>
        <w:rPr>
          <w:rStyle w:val="FontStyle64"/>
          <w:b w:val="0"/>
          <w:i w:val="0"/>
          <w:sz w:val="26"/>
          <w:szCs w:val="26"/>
        </w:rPr>
      </w:pPr>
    </w:p>
    <w:p w:rsidR="00A9049A" w:rsidRPr="005C548E" w:rsidRDefault="00A9049A" w:rsidP="006E393B">
      <w:pPr>
        <w:pStyle w:val="Style13"/>
        <w:widowControl/>
        <w:spacing w:line="276" w:lineRule="auto"/>
        <w:ind w:firstLine="680"/>
        <w:jc w:val="both"/>
        <w:rPr>
          <w:rStyle w:val="FontStyle64"/>
          <w:b w:val="0"/>
          <w:i w:val="0"/>
          <w:sz w:val="26"/>
          <w:szCs w:val="26"/>
        </w:rPr>
      </w:pPr>
    </w:p>
    <w:p w:rsidR="006E393B" w:rsidRPr="005C548E" w:rsidRDefault="00A9049A" w:rsidP="00A9049A">
      <w:pPr>
        <w:pStyle w:val="Style13"/>
        <w:widowControl/>
        <w:spacing w:line="276" w:lineRule="auto"/>
        <w:ind w:firstLine="680"/>
        <w:rPr>
          <w:rStyle w:val="FontStyle64"/>
          <w:b w:val="0"/>
          <w:sz w:val="26"/>
          <w:szCs w:val="26"/>
        </w:rPr>
      </w:pPr>
      <w:r w:rsidRPr="005C548E">
        <w:rPr>
          <w:rStyle w:val="FontStyle64"/>
          <w:b w:val="0"/>
          <w:bCs w:val="0"/>
          <w:iCs w:val="0"/>
          <w:sz w:val="26"/>
          <w:szCs w:val="26"/>
        </w:rPr>
        <w:t>1.</w:t>
      </w:r>
      <w:r w:rsidRPr="005C548E">
        <w:rPr>
          <w:rStyle w:val="FontStyle64"/>
          <w:b w:val="0"/>
          <w:sz w:val="26"/>
          <w:szCs w:val="26"/>
        </w:rPr>
        <w:t xml:space="preserve"> </w:t>
      </w:r>
      <w:r w:rsidR="006E393B" w:rsidRPr="005C548E">
        <w:rPr>
          <w:rStyle w:val="FontStyle64"/>
          <w:b w:val="0"/>
          <w:sz w:val="26"/>
          <w:szCs w:val="26"/>
        </w:rPr>
        <w:t>Основания выдвижения версий при расследовании убий</w:t>
      </w:r>
      <w:proofErr w:type="gramStart"/>
      <w:r w:rsidR="006E393B" w:rsidRPr="005C548E">
        <w:rPr>
          <w:rStyle w:val="FontStyle64"/>
          <w:b w:val="0"/>
          <w:sz w:val="26"/>
          <w:szCs w:val="26"/>
        </w:rPr>
        <w:t>ств пр</w:t>
      </w:r>
      <w:proofErr w:type="gramEnd"/>
      <w:r w:rsidR="006E393B" w:rsidRPr="005C548E">
        <w:rPr>
          <w:rStyle w:val="FontStyle64"/>
          <w:b w:val="0"/>
          <w:sz w:val="26"/>
          <w:szCs w:val="26"/>
        </w:rPr>
        <w:t>и превышен</w:t>
      </w:r>
      <w:r w:rsidRPr="005C548E">
        <w:rPr>
          <w:rStyle w:val="FontStyle64"/>
          <w:b w:val="0"/>
          <w:sz w:val="26"/>
          <w:szCs w:val="26"/>
        </w:rPr>
        <w:t>ии пределов необходимой обороны</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Расследование и рассмотрение в суде дел об убийствах и причинении вреда здоровью показывают</w:t>
      </w:r>
      <w:r w:rsidR="0078497E" w:rsidRPr="005C548E">
        <w:rPr>
          <w:rStyle w:val="FontStyle64"/>
          <w:b w:val="0"/>
          <w:i w:val="0"/>
          <w:sz w:val="26"/>
          <w:szCs w:val="26"/>
        </w:rPr>
        <w:t>,</w:t>
      </w:r>
      <w:r w:rsidRPr="005C548E">
        <w:rPr>
          <w:rStyle w:val="FontStyle64"/>
          <w:b w:val="0"/>
          <w:i w:val="0"/>
          <w:sz w:val="26"/>
          <w:szCs w:val="26"/>
        </w:rPr>
        <w:t xml:space="preserve"> что </w:t>
      </w:r>
      <w:r w:rsidR="0078497E" w:rsidRPr="005C548E">
        <w:rPr>
          <w:rStyle w:val="FontStyle64"/>
          <w:b w:val="0"/>
          <w:i w:val="0"/>
          <w:sz w:val="26"/>
          <w:szCs w:val="26"/>
        </w:rPr>
        <w:t>лица,</w:t>
      </w:r>
      <w:r w:rsidRPr="005C548E">
        <w:rPr>
          <w:rStyle w:val="FontStyle64"/>
          <w:b w:val="0"/>
          <w:i w:val="0"/>
          <w:sz w:val="26"/>
          <w:szCs w:val="26"/>
        </w:rPr>
        <w:t xml:space="preserve"> совершившие указанные преступления  пытаются либо скрыть сам факт преступления</w:t>
      </w:r>
      <w:r w:rsidR="0078497E" w:rsidRPr="005C548E">
        <w:rPr>
          <w:rStyle w:val="FontStyle64"/>
          <w:b w:val="0"/>
          <w:i w:val="0"/>
          <w:sz w:val="26"/>
          <w:szCs w:val="26"/>
        </w:rPr>
        <w:t>,</w:t>
      </w:r>
      <w:r w:rsidRPr="005C548E">
        <w:rPr>
          <w:rStyle w:val="FontStyle64"/>
          <w:b w:val="0"/>
          <w:i w:val="0"/>
          <w:sz w:val="26"/>
          <w:szCs w:val="26"/>
        </w:rPr>
        <w:t xml:space="preserve"> либо создать видимость того</w:t>
      </w:r>
      <w:r w:rsidR="0078497E" w:rsidRPr="005C548E">
        <w:rPr>
          <w:rStyle w:val="FontStyle64"/>
          <w:b w:val="0"/>
          <w:i w:val="0"/>
          <w:sz w:val="26"/>
          <w:szCs w:val="26"/>
        </w:rPr>
        <w:t>,</w:t>
      </w:r>
      <w:r w:rsidRPr="005C548E">
        <w:rPr>
          <w:rStyle w:val="FontStyle64"/>
          <w:b w:val="0"/>
          <w:i w:val="0"/>
          <w:sz w:val="26"/>
          <w:szCs w:val="26"/>
        </w:rPr>
        <w:t xml:space="preserve"> что они не участвовали в преступном событии, а если убийство или причинение вреда здоровью конкретным </w:t>
      </w:r>
      <w:r w:rsidR="0078497E" w:rsidRPr="005C548E">
        <w:rPr>
          <w:rStyle w:val="FontStyle64"/>
          <w:b w:val="0"/>
          <w:i w:val="0"/>
          <w:sz w:val="26"/>
          <w:szCs w:val="26"/>
        </w:rPr>
        <w:t>лицом,</w:t>
      </w:r>
      <w:r w:rsidRPr="005C548E">
        <w:rPr>
          <w:rStyle w:val="FontStyle64"/>
          <w:b w:val="0"/>
          <w:i w:val="0"/>
          <w:sz w:val="26"/>
          <w:szCs w:val="26"/>
        </w:rPr>
        <w:t xml:space="preserve"> </w:t>
      </w:r>
      <w:r w:rsidR="0078497E" w:rsidRPr="005C548E">
        <w:rPr>
          <w:rStyle w:val="FontStyle64"/>
          <w:b w:val="0"/>
          <w:i w:val="0"/>
          <w:sz w:val="26"/>
          <w:szCs w:val="26"/>
        </w:rPr>
        <w:t>очевидно,</w:t>
      </w:r>
      <w:r w:rsidRPr="005C548E">
        <w:rPr>
          <w:rStyle w:val="FontStyle64"/>
          <w:b w:val="0"/>
          <w:i w:val="0"/>
          <w:sz w:val="26"/>
          <w:szCs w:val="26"/>
        </w:rPr>
        <w:t xml:space="preserve"> выдвинуть версию о необходимой обороне. В последнем случае субъекты могут быть искренне убеждены в том, что они оборонялись от нападения опасного для их жизни и здоровья и правомерно применили ответное насилие. При этом возможны следующие варианты: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497E" w:rsidRPr="005C548E">
        <w:rPr>
          <w:rStyle w:val="FontStyle64"/>
          <w:b w:val="0"/>
          <w:i w:val="0"/>
          <w:sz w:val="26"/>
          <w:szCs w:val="26"/>
        </w:rPr>
        <w:t xml:space="preserve"> </w:t>
      </w:r>
      <w:r w:rsidRPr="005C548E">
        <w:rPr>
          <w:rStyle w:val="FontStyle64"/>
          <w:b w:val="0"/>
          <w:i w:val="0"/>
          <w:sz w:val="26"/>
          <w:szCs w:val="26"/>
        </w:rPr>
        <w:t>необходимая оборона могла в действительности иметь место быть;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497E" w:rsidRPr="005C548E">
        <w:rPr>
          <w:rStyle w:val="FontStyle64"/>
          <w:b w:val="0"/>
          <w:i w:val="0"/>
          <w:sz w:val="26"/>
          <w:szCs w:val="26"/>
        </w:rPr>
        <w:t xml:space="preserve"> </w:t>
      </w:r>
      <w:r w:rsidRPr="005C548E">
        <w:rPr>
          <w:rStyle w:val="FontStyle64"/>
          <w:b w:val="0"/>
          <w:i w:val="0"/>
          <w:sz w:val="26"/>
          <w:szCs w:val="26"/>
        </w:rPr>
        <w:t>лицо, говоря о ней</w:t>
      </w:r>
      <w:r w:rsidR="0078497E" w:rsidRPr="005C548E">
        <w:rPr>
          <w:rStyle w:val="FontStyle64"/>
          <w:b w:val="0"/>
          <w:i w:val="0"/>
          <w:sz w:val="26"/>
          <w:szCs w:val="26"/>
        </w:rPr>
        <w:t>,</w:t>
      </w:r>
      <w:r w:rsidRPr="005C548E">
        <w:rPr>
          <w:rStyle w:val="FontStyle64"/>
          <w:b w:val="0"/>
          <w:i w:val="0"/>
          <w:sz w:val="26"/>
          <w:szCs w:val="26"/>
        </w:rPr>
        <w:t xml:space="preserve"> добросовестно заблуждается в такой оценке своих действий в криминальной ситуации;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8497E" w:rsidRPr="005C548E">
        <w:rPr>
          <w:rStyle w:val="FontStyle64"/>
          <w:b w:val="0"/>
          <w:i w:val="0"/>
          <w:sz w:val="26"/>
          <w:szCs w:val="26"/>
        </w:rPr>
        <w:t xml:space="preserve"> </w:t>
      </w:r>
      <w:r w:rsidRPr="005C548E">
        <w:rPr>
          <w:rStyle w:val="FontStyle64"/>
          <w:b w:val="0"/>
          <w:i w:val="0"/>
          <w:sz w:val="26"/>
          <w:szCs w:val="26"/>
        </w:rPr>
        <w:t>лицо превысило пределы необходимой обороны</w:t>
      </w:r>
      <w:r w:rsidR="0078497E" w:rsidRPr="005C548E">
        <w:rPr>
          <w:rStyle w:val="FontStyle64"/>
          <w:b w:val="0"/>
          <w:i w:val="0"/>
          <w:sz w:val="26"/>
          <w:szCs w:val="26"/>
        </w:rPr>
        <w:t>,</w:t>
      </w:r>
      <w:r w:rsidRPr="005C548E">
        <w:rPr>
          <w:rStyle w:val="FontStyle64"/>
          <w:b w:val="0"/>
          <w:i w:val="0"/>
          <w:sz w:val="26"/>
          <w:szCs w:val="26"/>
        </w:rPr>
        <w:t xml:space="preserve"> либо дает ложные </w:t>
      </w:r>
      <w:r w:rsidR="0078497E" w:rsidRPr="005C548E">
        <w:rPr>
          <w:rStyle w:val="FontStyle64"/>
          <w:b w:val="0"/>
          <w:i w:val="0"/>
          <w:sz w:val="26"/>
          <w:szCs w:val="26"/>
        </w:rPr>
        <w:t>показания,</w:t>
      </w:r>
      <w:r w:rsidRPr="005C548E">
        <w:rPr>
          <w:rStyle w:val="FontStyle64"/>
          <w:b w:val="0"/>
          <w:i w:val="0"/>
          <w:sz w:val="26"/>
          <w:szCs w:val="26"/>
        </w:rPr>
        <w:t xml:space="preserve"> стремясь ввести органы следствия в заблуждение и избежать уголовной ответственности </w:t>
      </w:r>
      <w:proofErr w:type="gramStart"/>
      <w:r w:rsidRPr="005C548E">
        <w:rPr>
          <w:rStyle w:val="FontStyle64"/>
          <w:b w:val="0"/>
          <w:i w:val="0"/>
          <w:sz w:val="26"/>
          <w:szCs w:val="26"/>
        </w:rPr>
        <w:t>за</w:t>
      </w:r>
      <w:proofErr w:type="gramEnd"/>
      <w:r w:rsidRPr="005C548E">
        <w:rPr>
          <w:rStyle w:val="FontStyle64"/>
          <w:b w:val="0"/>
          <w:i w:val="0"/>
          <w:sz w:val="26"/>
          <w:szCs w:val="26"/>
        </w:rPr>
        <w:t xml:space="preserve"> содеянное.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Версия о необходимой обороне является типичной версией защиты по делам указанных категорий. Термин «версия защиты» в широком смысле трактуется в криминалистической литературе как «все возможные доводы «за» обвиняемого»</w:t>
      </w:r>
      <w:r w:rsidR="0078497E" w:rsidRPr="005C548E">
        <w:rPr>
          <w:rStyle w:val="FontStyle64"/>
          <w:b w:val="0"/>
          <w:i w:val="0"/>
          <w:sz w:val="26"/>
          <w:szCs w:val="26"/>
        </w:rPr>
        <w:t>,</w:t>
      </w:r>
      <w:r w:rsidRPr="005C548E">
        <w:rPr>
          <w:rStyle w:val="FontStyle64"/>
          <w:b w:val="0"/>
          <w:i w:val="0"/>
          <w:sz w:val="26"/>
          <w:szCs w:val="26"/>
        </w:rPr>
        <w:t xml:space="preserve"> в том числе и те, о которых он может не знать</w:t>
      </w:r>
      <w:r w:rsidR="0078497E" w:rsidRPr="005C548E">
        <w:rPr>
          <w:rStyle w:val="FontStyle64"/>
          <w:b w:val="0"/>
          <w:i w:val="0"/>
          <w:sz w:val="26"/>
          <w:szCs w:val="26"/>
        </w:rPr>
        <w:t>,</w:t>
      </w:r>
      <w:r w:rsidRPr="005C548E">
        <w:rPr>
          <w:rStyle w:val="FontStyle64"/>
          <w:b w:val="0"/>
          <w:i w:val="0"/>
          <w:sz w:val="26"/>
          <w:szCs w:val="26"/>
        </w:rPr>
        <w:t xml:space="preserve"> либо умалчивать по тем или иным мотивам. </w:t>
      </w:r>
      <w:proofErr w:type="gramStart"/>
      <w:r w:rsidRPr="005C548E">
        <w:rPr>
          <w:rStyle w:val="FontStyle64"/>
          <w:b w:val="0"/>
          <w:i w:val="0"/>
          <w:sz w:val="26"/>
          <w:szCs w:val="26"/>
        </w:rPr>
        <w:t>При этом, необходимость выдвижения и проверки версий защиты обусловлена необходимостью всестороннего, полного и объективного исследовании обстоятельств дела</w:t>
      </w:r>
      <w:r w:rsidR="0078497E" w:rsidRPr="005C548E">
        <w:rPr>
          <w:rStyle w:val="FontStyle64"/>
          <w:b w:val="0"/>
          <w:i w:val="0"/>
          <w:sz w:val="26"/>
          <w:szCs w:val="26"/>
        </w:rPr>
        <w:t>,</w:t>
      </w:r>
      <w:r w:rsidRPr="005C548E">
        <w:rPr>
          <w:rStyle w:val="FontStyle64"/>
          <w:b w:val="0"/>
          <w:i w:val="0"/>
          <w:sz w:val="26"/>
          <w:szCs w:val="26"/>
        </w:rPr>
        <w:t xml:space="preserve"> выявлении как уличающих</w:t>
      </w:r>
      <w:r w:rsidR="0078497E" w:rsidRPr="005C548E">
        <w:rPr>
          <w:rStyle w:val="FontStyle64"/>
          <w:b w:val="0"/>
          <w:i w:val="0"/>
          <w:sz w:val="26"/>
          <w:szCs w:val="26"/>
        </w:rPr>
        <w:t>,</w:t>
      </w:r>
      <w:r w:rsidRPr="005C548E">
        <w:rPr>
          <w:rStyle w:val="FontStyle64"/>
          <w:b w:val="0"/>
          <w:i w:val="0"/>
          <w:sz w:val="26"/>
          <w:szCs w:val="26"/>
        </w:rPr>
        <w:t xml:space="preserve"> так и оправдывающих обвиняемого</w:t>
      </w:r>
      <w:r w:rsidR="0078497E" w:rsidRPr="005C548E">
        <w:rPr>
          <w:rStyle w:val="FontStyle64"/>
          <w:b w:val="0"/>
          <w:i w:val="0"/>
          <w:sz w:val="26"/>
          <w:szCs w:val="26"/>
        </w:rPr>
        <w:t>,</w:t>
      </w:r>
      <w:r w:rsidRPr="005C548E">
        <w:rPr>
          <w:rStyle w:val="FontStyle64"/>
          <w:b w:val="0"/>
          <w:i w:val="0"/>
          <w:sz w:val="26"/>
          <w:szCs w:val="26"/>
        </w:rPr>
        <w:t xml:space="preserve"> а также смягчающих и отягчающих его ответственность обстоятельств.</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Обвиняемому тактически выгодно выдвинуть версию о необходимой обороне как можно позже, чтобы поставить следователя в затруднительное положение по обнаружению и проверке доказательств относящихся к этой версии. Более того, версия о необходимой обороне выдвигается нередко в судебном заседании, где проверить ее трудно, а порой и невозможно, если следы взаимодействия потерпевшего и обвиняемого на месте происшествия следы орудий крови не были изъяты при осмотре на предварительном следствии. Остаются сомнения, которые, как известно, трактуются в пользу </w:t>
      </w:r>
      <w:r w:rsidRPr="005C548E">
        <w:rPr>
          <w:rStyle w:val="FontStyle64"/>
          <w:b w:val="0"/>
          <w:i w:val="0"/>
          <w:sz w:val="26"/>
          <w:szCs w:val="26"/>
        </w:rPr>
        <w:lastRenderedPageBreak/>
        <w:t>обвиняемого (подсудимого) и приводят к прекращению дела за отсутствием в действиях лица состава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Изучение следственной практики показывает, что версия о необходимой обороне при наличии достаточных оснований должна прогнозироваться и </w:t>
      </w:r>
      <w:r w:rsidR="0078497E" w:rsidRPr="005C548E">
        <w:rPr>
          <w:rStyle w:val="FontStyle64"/>
          <w:b w:val="0"/>
          <w:i w:val="0"/>
          <w:sz w:val="26"/>
          <w:szCs w:val="26"/>
        </w:rPr>
        <w:t>о</w:t>
      </w:r>
      <w:r w:rsidRPr="005C548E">
        <w:rPr>
          <w:rStyle w:val="FontStyle64"/>
          <w:b w:val="0"/>
          <w:i w:val="0"/>
          <w:sz w:val="26"/>
          <w:szCs w:val="26"/>
        </w:rPr>
        <w:t>бязательно включаться в план расследования независимо от того</w:t>
      </w:r>
      <w:r w:rsidR="0078497E" w:rsidRPr="005C548E">
        <w:rPr>
          <w:rStyle w:val="FontStyle64"/>
          <w:b w:val="0"/>
          <w:i w:val="0"/>
          <w:sz w:val="26"/>
          <w:szCs w:val="26"/>
        </w:rPr>
        <w:t>,</w:t>
      </w:r>
      <w:r w:rsidRPr="005C548E">
        <w:rPr>
          <w:rStyle w:val="FontStyle64"/>
          <w:b w:val="0"/>
          <w:i w:val="0"/>
          <w:sz w:val="26"/>
          <w:szCs w:val="26"/>
        </w:rPr>
        <w:t xml:space="preserve"> выдвинута ли она обвиняемым или его защитником на первоначальном этапе.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Следует отметить, что в большинстве случаев, версия о необходимой обороне является заведомо ложной. Это подтверждает вывод о необходимости тщательной ее проверки. Следует отметить, что по делам об убийствах</w:t>
      </w:r>
      <w:r w:rsidR="0078497E" w:rsidRPr="005C548E">
        <w:rPr>
          <w:rStyle w:val="FontStyle64"/>
          <w:b w:val="0"/>
          <w:i w:val="0"/>
          <w:sz w:val="26"/>
          <w:szCs w:val="26"/>
        </w:rPr>
        <w:t>,</w:t>
      </w:r>
      <w:r w:rsidRPr="005C548E">
        <w:rPr>
          <w:rStyle w:val="FontStyle64"/>
          <w:b w:val="0"/>
          <w:i w:val="0"/>
          <w:sz w:val="26"/>
          <w:szCs w:val="26"/>
        </w:rPr>
        <w:t xml:space="preserve"> совершенных при отсутствии очевидцев</w:t>
      </w:r>
      <w:r w:rsidR="0078497E" w:rsidRPr="005C548E">
        <w:rPr>
          <w:rStyle w:val="FontStyle64"/>
          <w:b w:val="0"/>
          <w:i w:val="0"/>
          <w:sz w:val="26"/>
          <w:szCs w:val="26"/>
        </w:rPr>
        <w:t>,</w:t>
      </w:r>
      <w:r w:rsidRPr="005C548E">
        <w:rPr>
          <w:rStyle w:val="FontStyle64"/>
          <w:b w:val="0"/>
          <w:i w:val="0"/>
          <w:sz w:val="26"/>
          <w:szCs w:val="26"/>
        </w:rPr>
        <w:t xml:space="preserve"> версия о необход</w:t>
      </w:r>
      <w:r w:rsidR="0078497E" w:rsidRPr="005C548E">
        <w:rPr>
          <w:rStyle w:val="FontStyle64"/>
          <w:b w:val="0"/>
          <w:i w:val="0"/>
          <w:sz w:val="26"/>
          <w:szCs w:val="26"/>
        </w:rPr>
        <w:t>имой обороне встречается чаще,</w:t>
      </w:r>
      <w:r w:rsidRPr="005C548E">
        <w:rPr>
          <w:rStyle w:val="FontStyle64"/>
          <w:b w:val="0"/>
          <w:i w:val="0"/>
          <w:sz w:val="26"/>
          <w:szCs w:val="26"/>
        </w:rPr>
        <w:t xml:space="preserve"> чем по делам о причинении вреда здоровью, так как в связи со смертью потерпевшего обвиняемый (подсудимый) получает возможность истолковывать все обстоятельства совершенного преступления в свою пользу.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Ложная версия об убийстве в условиях правомерной необходимой обороны не самая «выгодная» для виновного</w:t>
      </w:r>
      <w:r w:rsidR="0078497E" w:rsidRPr="005C548E">
        <w:rPr>
          <w:rStyle w:val="FontStyle64"/>
          <w:b w:val="0"/>
          <w:i w:val="0"/>
          <w:sz w:val="26"/>
          <w:szCs w:val="26"/>
        </w:rPr>
        <w:t>,</w:t>
      </w:r>
      <w:r w:rsidRPr="005C548E">
        <w:rPr>
          <w:rStyle w:val="FontStyle64"/>
          <w:b w:val="0"/>
          <w:i w:val="0"/>
          <w:sz w:val="26"/>
          <w:szCs w:val="26"/>
        </w:rPr>
        <w:t xml:space="preserve"> поскольку связана с неизбежностью признания факта</w:t>
      </w:r>
      <w:r w:rsidR="0078497E" w:rsidRPr="005C548E">
        <w:rPr>
          <w:rStyle w:val="FontStyle64"/>
          <w:b w:val="0"/>
          <w:i w:val="0"/>
          <w:sz w:val="26"/>
          <w:szCs w:val="26"/>
        </w:rPr>
        <w:t>,</w:t>
      </w:r>
      <w:r w:rsidRPr="005C548E">
        <w:rPr>
          <w:rStyle w:val="FontStyle64"/>
          <w:b w:val="0"/>
          <w:i w:val="0"/>
          <w:sz w:val="26"/>
          <w:szCs w:val="26"/>
        </w:rPr>
        <w:t xml:space="preserve"> что именно он лишил жизни другого человека. Поэтому данная версия часто выдвигается обвиняемым не на первоначальном этапе расследования</w:t>
      </w:r>
      <w:r w:rsidR="00676000" w:rsidRPr="005C548E">
        <w:rPr>
          <w:rStyle w:val="FontStyle64"/>
          <w:b w:val="0"/>
          <w:i w:val="0"/>
          <w:sz w:val="26"/>
          <w:szCs w:val="26"/>
        </w:rPr>
        <w:t>,</w:t>
      </w:r>
      <w:r w:rsidRPr="005C548E">
        <w:rPr>
          <w:rStyle w:val="FontStyle64"/>
          <w:b w:val="0"/>
          <w:i w:val="0"/>
          <w:sz w:val="26"/>
          <w:szCs w:val="26"/>
        </w:rPr>
        <w:t xml:space="preserve"> а позже</w:t>
      </w:r>
      <w:r w:rsidR="00676000" w:rsidRPr="005C548E">
        <w:rPr>
          <w:rStyle w:val="FontStyle64"/>
          <w:b w:val="0"/>
          <w:i w:val="0"/>
          <w:sz w:val="26"/>
          <w:szCs w:val="26"/>
        </w:rPr>
        <w:t>,</w:t>
      </w:r>
      <w:r w:rsidRPr="005C548E">
        <w:rPr>
          <w:rStyle w:val="FontStyle64"/>
          <w:b w:val="0"/>
          <w:i w:val="0"/>
          <w:sz w:val="26"/>
          <w:szCs w:val="26"/>
        </w:rPr>
        <w:t xml:space="preserve"> когда он убедится после предъявления ему доказательств, что следствием доказано</w:t>
      </w:r>
      <w:r w:rsidR="00676000" w:rsidRPr="005C548E">
        <w:rPr>
          <w:rStyle w:val="FontStyle64"/>
          <w:b w:val="0"/>
          <w:i w:val="0"/>
          <w:sz w:val="26"/>
          <w:szCs w:val="26"/>
        </w:rPr>
        <w:t>,</w:t>
      </w:r>
      <w:r w:rsidRPr="005C548E">
        <w:rPr>
          <w:rStyle w:val="FontStyle64"/>
          <w:b w:val="0"/>
          <w:i w:val="0"/>
          <w:sz w:val="26"/>
          <w:szCs w:val="26"/>
        </w:rPr>
        <w:t xml:space="preserve"> его причастность к смерти потерпевшего</w:t>
      </w:r>
      <w:r w:rsidR="00676000"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Версия о необходимой обороне нередко выдвигается обвиняемым не по своей инициативе, а является «подсказанной» ему адвокатом. В последнем случае задержанный может выдвинуть ее сразу при первом допросе с участием защиты, а может намеренно выжидать предъявления ему следователем доказательств</w:t>
      </w:r>
      <w:r w:rsidR="00676000" w:rsidRPr="005C548E">
        <w:rPr>
          <w:rStyle w:val="FontStyle64"/>
          <w:b w:val="0"/>
          <w:i w:val="0"/>
          <w:sz w:val="26"/>
          <w:szCs w:val="26"/>
        </w:rPr>
        <w:t>,</w:t>
      </w:r>
      <w:r w:rsidRPr="005C548E">
        <w:rPr>
          <w:rStyle w:val="FontStyle64"/>
          <w:b w:val="0"/>
          <w:i w:val="0"/>
          <w:sz w:val="26"/>
          <w:szCs w:val="26"/>
        </w:rPr>
        <w:t xml:space="preserve"> изобличающих его в совершении преступления. Данная версия является типичной для бытовых убийств и причинени</w:t>
      </w:r>
      <w:r w:rsidR="00676000" w:rsidRPr="005C548E">
        <w:rPr>
          <w:rStyle w:val="FontStyle64"/>
          <w:b w:val="0"/>
          <w:i w:val="0"/>
          <w:sz w:val="26"/>
          <w:szCs w:val="26"/>
        </w:rPr>
        <w:t>я</w:t>
      </w:r>
      <w:r w:rsidRPr="005C548E">
        <w:rPr>
          <w:rStyle w:val="FontStyle64"/>
          <w:b w:val="0"/>
          <w:i w:val="0"/>
          <w:sz w:val="26"/>
          <w:szCs w:val="26"/>
        </w:rPr>
        <w:t xml:space="preserve"> вреда здоровью острым орудием. В подобных ситуациях очень важно подробно допросить обвиняемого об орудии</w:t>
      </w:r>
      <w:r w:rsidR="00676000" w:rsidRPr="005C548E">
        <w:rPr>
          <w:rStyle w:val="FontStyle64"/>
          <w:b w:val="0"/>
          <w:i w:val="0"/>
          <w:sz w:val="26"/>
          <w:szCs w:val="26"/>
        </w:rPr>
        <w:t>,</w:t>
      </w:r>
      <w:r w:rsidRPr="005C548E">
        <w:rPr>
          <w:rStyle w:val="FontStyle64"/>
          <w:b w:val="0"/>
          <w:i w:val="0"/>
          <w:sz w:val="26"/>
          <w:szCs w:val="26"/>
        </w:rPr>
        <w:t xml:space="preserve"> его характеристиках</w:t>
      </w:r>
      <w:r w:rsidR="00676000" w:rsidRPr="005C548E">
        <w:rPr>
          <w:rStyle w:val="FontStyle64"/>
          <w:b w:val="0"/>
          <w:i w:val="0"/>
          <w:sz w:val="26"/>
          <w:szCs w:val="26"/>
        </w:rPr>
        <w:t>,</w:t>
      </w:r>
      <w:r w:rsidRPr="005C548E">
        <w:rPr>
          <w:rStyle w:val="FontStyle64"/>
          <w:b w:val="0"/>
          <w:i w:val="0"/>
          <w:sz w:val="26"/>
          <w:szCs w:val="26"/>
        </w:rPr>
        <w:t xml:space="preserve"> местонахождении до события</w:t>
      </w:r>
      <w:r w:rsidR="00676000" w:rsidRPr="005C548E">
        <w:rPr>
          <w:rStyle w:val="FontStyle64"/>
          <w:b w:val="0"/>
          <w:i w:val="0"/>
          <w:sz w:val="26"/>
          <w:szCs w:val="26"/>
        </w:rPr>
        <w:t>,</w:t>
      </w:r>
      <w:r w:rsidRPr="005C548E">
        <w:rPr>
          <w:rStyle w:val="FontStyle64"/>
          <w:b w:val="0"/>
          <w:i w:val="0"/>
          <w:sz w:val="26"/>
          <w:szCs w:val="26"/>
        </w:rPr>
        <w:t xml:space="preserve"> положении во время ссоры</w:t>
      </w:r>
      <w:r w:rsidR="00676000" w:rsidRPr="005C548E">
        <w:rPr>
          <w:rStyle w:val="FontStyle64"/>
          <w:b w:val="0"/>
          <w:i w:val="0"/>
          <w:sz w:val="26"/>
          <w:szCs w:val="26"/>
        </w:rPr>
        <w:t>,</w:t>
      </w:r>
      <w:r w:rsidRPr="005C548E">
        <w:rPr>
          <w:rStyle w:val="FontStyle64"/>
          <w:b w:val="0"/>
          <w:i w:val="0"/>
          <w:sz w:val="26"/>
          <w:szCs w:val="26"/>
        </w:rPr>
        <w:t xml:space="preserve"> о позе потерпевшего и других обстоятельствах</w:t>
      </w:r>
      <w:r w:rsidR="00676000" w:rsidRPr="005C548E">
        <w:rPr>
          <w:rStyle w:val="FontStyle64"/>
          <w:b w:val="0"/>
          <w:i w:val="0"/>
          <w:sz w:val="26"/>
          <w:szCs w:val="26"/>
        </w:rPr>
        <w:t>,</w:t>
      </w:r>
      <w:r w:rsidRPr="005C548E">
        <w:rPr>
          <w:rStyle w:val="FontStyle64"/>
          <w:b w:val="0"/>
          <w:i w:val="0"/>
          <w:sz w:val="26"/>
          <w:szCs w:val="26"/>
        </w:rPr>
        <w:t xml:space="preserve"> на основании которых строится и проверяется модель механизма преступления. Стоит отметить, что версия о необходимой обороне предполагает возможность построения двух общих версий о характере происшедшего события: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w:t>
      </w:r>
      <w:r w:rsidR="00181DB2" w:rsidRPr="005C548E">
        <w:rPr>
          <w:rStyle w:val="FontStyle64"/>
          <w:b w:val="0"/>
          <w:i w:val="0"/>
          <w:sz w:val="26"/>
          <w:szCs w:val="26"/>
        </w:rPr>
        <w:t xml:space="preserve"> </w:t>
      </w:r>
      <w:r w:rsidRPr="005C548E">
        <w:rPr>
          <w:rStyle w:val="FontStyle64"/>
          <w:b w:val="0"/>
          <w:i w:val="0"/>
          <w:sz w:val="26"/>
          <w:szCs w:val="26"/>
        </w:rPr>
        <w:t>необходимая оборона имела место;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w:t>
      </w:r>
      <w:r w:rsidR="00181DB2" w:rsidRPr="005C548E">
        <w:rPr>
          <w:rStyle w:val="FontStyle64"/>
          <w:b w:val="0"/>
          <w:i w:val="0"/>
          <w:sz w:val="26"/>
          <w:szCs w:val="26"/>
        </w:rPr>
        <w:t xml:space="preserve"> </w:t>
      </w:r>
      <w:r w:rsidRPr="005C548E">
        <w:rPr>
          <w:rStyle w:val="FontStyle64"/>
          <w:b w:val="0"/>
          <w:i w:val="0"/>
          <w:sz w:val="26"/>
          <w:szCs w:val="26"/>
        </w:rPr>
        <w:t>необходимая оборона отсутствовала.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необходимая оборона объективно имела место, то возможны следующие частные версии. Обвиняемый (подсудимый) действовал: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а)</w:t>
      </w:r>
      <w:r w:rsidR="00181DB2" w:rsidRPr="005C548E">
        <w:rPr>
          <w:rStyle w:val="FontStyle64"/>
          <w:b w:val="0"/>
          <w:i w:val="0"/>
          <w:sz w:val="26"/>
          <w:szCs w:val="26"/>
        </w:rPr>
        <w:t xml:space="preserve"> </w:t>
      </w:r>
      <w:r w:rsidRPr="005C548E">
        <w:rPr>
          <w:rStyle w:val="FontStyle64"/>
          <w:b w:val="0"/>
          <w:i w:val="0"/>
          <w:sz w:val="26"/>
          <w:szCs w:val="26"/>
        </w:rPr>
        <w:t>в состоянии необходимой обороны с соблюдением условий правомерности</w:t>
      </w:r>
      <w:r w:rsidR="00676000" w:rsidRPr="005C548E">
        <w:rPr>
          <w:rStyle w:val="FontStyle64"/>
          <w:b w:val="0"/>
          <w:i w:val="0"/>
          <w:sz w:val="26"/>
          <w:szCs w:val="26"/>
        </w:rPr>
        <w:t>,</w:t>
      </w:r>
      <w:r w:rsidR="00181DB2" w:rsidRPr="005C548E">
        <w:rPr>
          <w:rStyle w:val="FontStyle64"/>
          <w:b w:val="0"/>
          <w:i w:val="0"/>
          <w:sz w:val="26"/>
          <w:szCs w:val="26"/>
        </w:rPr>
        <w:t xml:space="preserve"> т.</w:t>
      </w:r>
      <w:r w:rsidRPr="005C548E">
        <w:rPr>
          <w:rStyle w:val="FontStyle64"/>
          <w:b w:val="0"/>
          <w:i w:val="0"/>
          <w:sz w:val="26"/>
          <w:szCs w:val="26"/>
        </w:rPr>
        <w:t>е. без превышения ее пределов;</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б) </w:t>
      </w:r>
      <w:r w:rsidR="006E393B" w:rsidRPr="005C548E">
        <w:rPr>
          <w:rStyle w:val="FontStyle64"/>
          <w:b w:val="0"/>
          <w:i w:val="0"/>
          <w:sz w:val="26"/>
          <w:szCs w:val="26"/>
        </w:rPr>
        <w:t>в состоянии необходимой обороны, но с нар</w:t>
      </w:r>
      <w:r w:rsidRPr="005C548E">
        <w:rPr>
          <w:rStyle w:val="FontStyle64"/>
          <w:b w:val="0"/>
          <w:i w:val="0"/>
          <w:sz w:val="26"/>
          <w:szCs w:val="26"/>
        </w:rPr>
        <w:t>ушением условий правомерности,</w:t>
      </w:r>
      <w:r w:rsidR="006E393B" w:rsidRPr="005C548E">
        <w:rPr>
          <w:rStyle w:val="FontStyle64"/>
          <w:b w:val="0"/>
          <w:i w:val="0"/>
          <w:sz w:val="26"/>
          <w:szCs w:val="26"/>
        </w:rPr>
        <w:t xml:space="preserve"> т. е. с превышением ее пределов.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Проверка версии о необходимой обороне требует тщательной детализации не только способа совершения преступления, но и многих других обстоятельств: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76000" w:rsidRPr="005C548E">
        <w:rPr>
          <w:rStyle w:val="FontStyle64"/>
          <w:b w:val="0"/>
          <w:i w:val="0"/>
          <w:sz w:val="26"/>
          <w:szCs w:val="26"/>
        </w:rPr>
        <w:t xml:space="preserve"> </w:t>
      </w:r>
      <w:r w:rsidRPr="005C548E">
        <w:rPr>
          <w:rStyle w:val="FontStyle64"/>
          <w:b w:val="0"/>
          <w:i w:val="0"/>
          <w:sz w:val="26"/>
          <w:szCs w:val="26"/>
        </w:rPr>
        <w:t>обстановки происшествия</w:t>
      </w:r>
      <w:r w:rsidR="00676000"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76000" w:rsidRPr="005C548E">
        <w:rPr>
          <w:rStyle w:val="FontStyle64"/>
          <w:b w:val="0"/>
          <w:i w:val="0"/>
          <w:sz w:val="26"/>
          <w:szCs w:val="26"/>
        </w:rPr>
        <w:t xml:space="preserve"> </w:t>
      </w:r>
      <w:r w:rsidRPr="005C548E">
        <w:rPr>
          <w:rStyle w:val="FontStyle64"/>
          <w:b w:val="0"/>
          <w:i w:val="0"/>
          <w:sz w:val="26"/>
          <w:szCs w:val="26"/>
        </w:rPr>
        <w:t>механизма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76000" w:rsidRPr="005C548E">
        <w:rPr>
          <w:rStyle w:val="FontStyle64"/>
          <w:b w:val="0"/>
          <w:i w:val="0"/>
          <w:sz w:val="26"/>
          <w:szCs w:val="26"/>
        </w:rPr>
        <w:t xml:space="preserve"> психологических,</w:t>
      </w:r>
      <w:r w:rsidRPr="005C548E">
        <w:rPr>
          <w:rStyle w:val="FontStyle64"/>
          <w:b w:val="0"/>
          <w:i w:val="0"/>
          <w:sz w:val="26"/>
          <w:szCs w:val="26"/>
        </w:rPr>
        <w:t xml:space="preserve"> поведенческих и физических характеристик личности каждого из участников расследуемого событии;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76000" w:rsidRPr="005C548E">
        <w:rPr>
          <w:rStyle w:val="FontStyle64"/>
          <w:b w:val="0"/>
          <w:i w:val="0"/>
          <w:sz w:val="26"/>
          <w:szCs w:val="26"/>
        </w:rPr>
        <w:t xml:space="preserve"> </w:t>
      </w:r>
      <w:r w:rsidRPr="005C548E">
        <w:rPr>
          <w:rStyle w:val="FontStyle64"/>
          <w:b w:val="0"/>
          <w:i w:val="0"/>
          <w:sz w:val="26"/>
          <w:szCs w:val="26"/>
        </w:rPr>
        <w:t>имеет значение их возраст, состояние здоровья, взаимоотношения, орудия нападения и защиты, взаиморасположение участников к</w:t>
      </w:r>
      <w:r w:rsidR="00676000" w:rsidRPr="005C548E">
        <w:rPr>
          <w:rStyle w:val="FontStyle64"/>
          <w:b w:val="0"/>
          <w:i w:val="0"/>
          <w:sz w:val="26"/>
          <w:szCs w:val="26"/>
        </w:rPr>
        <w:t>онфликта в разные его моменты,</w:t>
      </w:r>
      <w:r w:rsidRPr="005C548E">
        <w:rPr>
          <w:rStyle w:val="FontStyle64"/>
          <w:b w:val="0"/>
          <w:i w:val="0"/>
          <w:sz w:val="26"/>
          <w:szCs w:val="26"/>
        </w:rPr>
        <w:t xml:space="preserve"> ос</w:t>
      </w:r>
      <w:r w:rsidR="00676000" w:rsidRPr="005C548E">
        <w:rPr>
          <w:rStyle w:val="FontStyle64"/>
          <w:b w:val="0"/>
          <w:i w:val="0"/>
          <w:sz w:val="26"/>
          <w:szCs w:val="26"/>
        </w:rPr>
        <w:t>вещенность места происшествия,</w:t>
      </w:r>
      <w:r w:rsidRPr="005C548E">
        <w:rPr>
          <w:rStyle w:val="FontStyle64"/>
          <w:b w:val="0"/>
          <w:i w:val="0"/>
          <w:sz w:val="26"/>
          <w:szCs w:val="26"/>
        </w:rPr>
        <w:t xml:space="preserve"> удаленность его от основных магистралей</w:t>
      </w:r>
      <w:r w:rsidR="00676000" w:rsidRPr="005C548E">
        <w:rPr>
          <w:rStyle w:val="FontStyle64"/>
          <w:b w:val="0"/>
          <w:i w:val="0"/>
          <w:sz w:val="26"/>
          <w:szCs w:val="26"/>
        </w:rPr>
        <w:t>,</w:t>
      </w:r>
      <w:r w:rsidRPr="005C548E">
        <w:rPr>
          <w:rStyle w:val="FontStyle64"/>
          <w:b w:val="0"/>
          <w:i w:val="0"/>
          <w:sz w:val="26"/>
          <w:szCs w:val="26"/>
        </w:rPr>
        <w:t xml:space="preserve"> жилых массивов и т.д.</w:t>
      </w:r>
    </w:p>
    <w:p w:rsidR="006E393B" w:rsidRPr="005C548E" w:rsidRDefault="006760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Могут быть ситуации, </w:t>
      </w:r>
      <w:r w:rsidR="006E393B" w:rsidRPr="005C548E">
        <w:rPr>
          <w:rStyle w:val="FontStyle64"/>
          <w:b w:val="0"/>
          <w:i w:val="0"/>
          <w:sz w:val="26"/>
          <w:szCs w:val="26"/>
        </w:rPr>
        <w:t>в которых имеет место инсценировка действий в состоянии необходимой обороны со стороны самого обвиняемого (подсудимого). В таком случае важно установить давность образования у обвиняемого телесных поврежде</w:t>
      </w:r>
      <w:r w:rsidRPr="005C548E">
        <w:rPr>
          <w:rStyle w:val="FontStyle64"/>
          <w:b w:val="0"/>
          <w:i w:val="0"/>
          <w:sz w:val="26"/>
          <w:szCs w:val="26"/>
        </w:rPr>
        <w:t xml:space="preserve">ний и механизм их причинения, </w:t>
      </w:r>
      <w:r w:rsidR="006E393B" w:rsidRPr="005C548E">
        <w:rPr>
          <w:rStyle w:val="FontStyle64"/>
          <w:b w:val="0"/>
          <w:i w:val="0"/>
          <w:sz w:val="26"/>
          <w:szCs w:val="26"/>
        </w:rPr>
        <w:t>а именно: могли ли они быть причинены самим обвиняемым. По делам данной категории необходимо проверить</w:t>
      </w:r>
      <w:r w:rsidRPr="005C548E">
        <w:rPr>
          <w:rStyle w:val="FontStyle64"/>
          <w:b w:val="0"/>
          <w:i w:val="0"/>
          <w:sz w:val="26"/>
          <w:szCs w:val="26"/>
        </w:rPr>
        <w:t>,</w:t>
      </w:r>
      <w:r w:rsidR="006E393B" w:rsidRPr="005C548E">
        <w:rPr>
          <w:rStyle w:val="FontStyle64"/>
          <w:b w:val="0"/>
          <w:i w:val="0"/>
          <w:sz w:val="26"/>
          <w:szCs w:val="26"/>
        </w:rPr>
        <w:t xml:space="preserve"> не были ли спровоцированы действия потерпевшего поведением обвиняемого</w:t>
      </w:r>
      <w:r w:rsidRPr="005C548E">
        <w:rPr>
          <w:rStyle w:val="FontStyle64"/>
          <w:b w:val="0"/>
          <w:i w:val="0"/>
          <w:sz w:val="26"/>
          <w:szCs w:val="26"/>
        </w:rPr>
        <w:t>,</w:t>
      </w:r>
      <w:r w:rsidR="006E393B" w:rsidRPr="005C548E">
        <w:rPr>
          <w:rStyle w:val="FontStyle64"/>
          <w:b w:val="0"/>
          <w:i w:val="0"/>
          <w:sz w:val="26"/>
          <w:szCs w:val="26"/>
        </w:rPr>
        <w:t xml:space="preserve"> неблаговидно высказывавшимся в его адрес</w:t>
      </w:r>
      <w:r w:rsidRPr="005C548E">
        <w:rPr>
          <w:rStyle w:val="FontStyle64"/>
          <w:b w:val="0"/>
          <w:i w:val="0"/>
          <w:sz w:val="26"/>
          <w:szCs w:val="26"/>
        </w:rPr>
        <w:t>,</w:t>
      </w:r>
      <w:r w:rsidR="006E393B" w:rsidRPr="005C548E">
        <w:rPr>
          <w:rStyle w:val="FontStyle64"/>
          <w:b w:val="0"/>
          <w:i w:val="0"/>
          <w:sz w:val="26"/>
          <w:szCs w:val="26"/>
        </w:rPr>
        <w:t xml:space="preserve"> угрожавшем ему чем-либо</w:t>
      </w:r>
      <w:r w:rsidRPr="005C548E">
        <w:rPr>
          <w:rStyle w:val="FontStyle64"/>
          <w:b w:val="0"/>
          <w:i w:val="0"/>
          <w:sz w:val="26"/>
          <w:szCs w:val="26"/>
        </w:rPr>
        <w:t>,</w:t>
      </w:r>
      <w:r w:rsidR="006E393B" w:rsidRPr="005C548E">
        <w:rPr>
          <w:rStyle w:val="FontStyle64"/>
          <w:b w:val="0"/>
          <w:i w:val="0"/>
          <w:sz w:val="26"/>
          <w:szCs w:val="26"/>
        </w:rPr>
        <w:t xml:space="preserve"> что вызвало агрессивное поведение потерпевшего и убеждение у обвиняемого</w:t>
      </w:r>
      <w:r w:rsidRPr="005C548E">
        <w:rPr>
          <w:rStyle w:val="FontStyle64"/>
          <w:b w:val="0"/>
          <w:i w:val="0"/>
          <w:sz w:val="26"/>
          <w:szCs w:val="26"/>
        </w:rPr>
        <w:t>,</w:t>
      </w:r>
      <w:r w:rsidR="006E393B" w:rsidRPr="005C548E">
        <w:rPr>
          <w:rStyle w:val="FontStyle64"/>
          <w:b w:val="0"/>
          <w:i w:val="0"/>
          <w:sz w:val="26"/>
          <w:szCs w:val="26"/>
        </w:rPr>
        <w:t xml:space="preserve"> что потерпевший в живых его не оставит. Или</w:t>
      </w:r>
      <w:r w:rsidRPr="005C548E">
        <w:rPr>
          <w:rStyle w:val="FontStyle64"/>
          <w:b w:val="0"/>
          <w:i w:val="0"/>
          <w:sz w:val="26"/>
          <w:szCs w:val="26"/>
        </w:rPr>
        <w:t xml:space="preserve"> напротив</w:t>
      </w:r>
      <w:r w:rsidR="006E393B" w:rsidRPr="005C548E">
        <w:rPr>
          <w:rStyle w:val="FontStyle64"/>
          <w:b w:val="0"/>
          <w:i w:val="0"/>
          <w:sz w:val="26"/>
          <w:szCs w:val="26"/>
        </w:rPr>
        <w:t xml:space="preserve"> потерпевший своими действиями и высказываниями не мог вызвать у обвиняемого чувство страха и опасности.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Таким образом, основаниями выдвижения версий о необходимой обороне и превышении ее пределов можно считать следующие фактические данные: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нападение потерпевшего на обвиняемого в любой форме (применение насилия или угроза его применения);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наличие телесных повреждений на участниках конфликта;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наличие противоречий между показаниями участников конфликта и исследованными доказательствами;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наличие данных о том, что между потерпевшим и обвиняемым были неприязненные отношения;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инсценировка нападения обвиняемым;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резко различающиеся физические данные участников конфликта;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эмоциональная неустойчивость в психологической характеристике участников конфликта;</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lastRenderedPageBreak/>
        <w:t>-</w:t>
      </w:r>
      <w:r w:rsidR="00181DB2" w:rsidRPr="005C548E">
        <w:rPr>
          <w:rStyle w:val="FontStyle64"/>
          <w:b w:val="0"/>
          <w:i w:val="0"/>
          <w:sz w:val="26"/>
          <w:szCs w:val="26"/>
        </w:rPr>
        <w:t xml:space="preserve"> </w:t>
      </w:r>
      <w:r w:rsidRPr="005C548E">
        <w:rPr>
          <w:rStyle w:val="FontStyle64"/>
          <w:b w:val="0"/>
          <w:i w:val="0"/>
          <w:sz w:val="26"/>
          <w:szCs w:val="26"/>
        </w:rPr>
        <w:t>наличие алкогольного или стрессового состояния у нападавшего или оборонявшегося, или у обоих;</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явное несоответствие орудий нападения и защиты;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слабое освещение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удаленность места происшествия от жилых домов</w:t>
      </w:r>
      <w:r w:rsidR="00676000" w:rsidRPr="005C548E">
        <w:rPr>
          <w:rStyle w:val="FontStyle64"/>
          <w:b w:val="0"/>
          <w:i w:val="0"/>
          <w:sz w:val="26"/>
          <w:szCs w:val="26"/>
        </w:rPr>
        <w:t>,</w:t>
      </w:r>
      <w:r w:rsidRPr="005C548E">
        <w:rPr>
          <w:rStyle w:val="FontStyle64"/>
          <w:b w:val="0"/>
          <w:i w:val="0"/>
          <w:sz w:val="26"/>
          <w:szCs w:val="26"/>
        </w:rPr>
        <w:t xml:space="preserve"> основны</w:t>
      </w:r>
      <w:r w:rsidR="00676000" w:rsidRPr="005C548E">
        <w:rPr>
          <w:rStyle w:val="FontStyle64"/>
          <w:b w:val="0"/>
          <w:i w:val="0"/>
          <w:sz w:val="26"/>
          <w:szCs w:val="26"/>
        </w:rPr>
        <w:t>х транспортных магистралей и т.</w:t>
      </w:r>
      <w:r w:rsidRPr="005C548E">
        <w:rPr>
          <w:rStyle w:val="FontStyle64"/>
          <w:b w:val="0"/>
          <w:i w:val="0"/>
          <w:sz w:val="26"/>
          <w:szCs w:val="26"/>
        </w:rPr>
        <w:t>п</w:t>
      </w:r>
      <w:r w:rsidR="00676000" w:rsidRPr="005C548E">
        <w:rPr>
          <w:rStyle w:val="FontStyle64"/>
          <w:b w:val="0"/>
          <w:i w:val="0"/>
          <w:sz w:val="26"/>
          <w:szCs w:val="26"/>
        </w:rPr>
        <w:t>.</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76000" w:rsidRPr="005C548E">
        <w:rPr>
          <w:rStyle w:val="FontStyle64"/>
          <w:b w:val="0"/>
          <w:i w:val="0"/>
          <w:sz w:val="26"/>
          <w:szCs w:val="26"/>
        </w:rPr>
        <w:t xml:space="preserve"> </w:t>
      </w:r>
      <w:r w:rsidRPr="005C548E">
        <w:rPr>
          <w:rStyle w:val="FontStyle64"/>
          <w:b w:val="0"/>
          <w:i w:val="0"/>
          <w:sz w:val="26"/>
          <w:szCs w:val="26"/>
        </w:rPr>
        <w:t>показания обвиняемого или свидетелей-очевидцев о нападении со стороны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Общая версия о необходимой обороне ведет к выдвижению и проверке частных версий об обстоятельствах, подлежащих доказыванию по уголовному делу: месте, </w:t>
      </w:r>
      <w:r w:rsidR="00676000" w:rsidRPr="005C548E">
        <w:rPr>
          <w:rStyle w:val="FontStyle64"/>
          <w:b w:val="0"/>
          <w:i w:val="0"/>
          <w:sz w:val="26"/>
          <w:szCs w:val="26"/>
        </w:rPr>
        <w:t>времени,</w:t>
      </w:r>
      <w:r w:rsidRPr="005C548E">
        <w:rPr>
          <w:rStyle w:val="FontStyle64"/>
          <w:b w:val="0"/>
          <w:i w:val="0"/>
          <w:sz w:val="26"/>
          <w:szCs w:val="26"/>
        </w:rPr>
        <w:t xml:space="preserve"> способе, орудий, которым защищался </w:t>
      </w:r>
      <w:proofErr w:type="gramStart"/>
      <w:r w:rsidRPr="005C548E">
        <w:rPr>
          <w:rStyle w:val="FontStyle64"/>
          <w:b w:val="0"/>
          <w:i w:val="0"/>
          <w:sz w:val="26"/>
          <w:szCs w:val="26"/>
        </w:rPr>
        <w:t>оборонявшийся</w:t>
      </w:r>
      <w:proofErr w:type="gramEnd"/>
      <w:r w:rsidRPr="005C548E">
        <w:rPr>
          <w:rStyle w:val="FontStyle64"/>
          <w:b w:val="0"/>
          <w:i w:val="0"/>
          <w:sz w:val="26"/>
          <w:szCs w:val="26"/>
        </w:rPr>
        <w:t xml:space="preserve">. </w:t>
      </w:r>
      <w:r w:rsidR="00676000" w:rsidRPr="005C548E">
        <w:rPr>
          <w:rStyle w:val="FontStyle64"/>
          <w:b w:val="0"/>
          <w:i w:val="0"/>
          <w:sz w:val="26"/>
          <w:szCs w:val="26"/>
        </w:rPr>
        <w:t>В</w:t>
      </w:r>
      <w:r w:rsidRPr="005C548E">
        <w:rPr>
          <w:rStyle w:val="FontStyle64"/>
          <w:b w:val="0"/>
          <w:i w:val="0"/>
          <w:sz w:val="26"/>
          <w:szCs w:val="26"/>
        </w:rPr>
        <w:t>ерсию о необходимой обороне следует считать типичной по делам о преступлениях против личности и подлежащей обязательной проверке.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Программа исследования события с признаками необходимой обороны или превышения ее пределов составлена на основе требований ст. </w:t>
      </w:r>
      <w:r w:rsidR="005B4F71" w:rsidRPr="005C548E">
        <w:rPr>
          <w:rStyle w:val="FontStyle64"/>
          <w:b w:val="0"/>
          <w:i w:val="0"/>
          <w:sz w:val="26"/>
          <w:szCs w:val="26"/>
        </w:rPr>
        <w:t>52</w:t>
      </w:r>
      <w:r w:rsidRPr="005C548E">
        <w:rPr>
          <w:rStyle w:val="FontStyle64"/>
          <w:b w:val="0"/>
          <w:i w:val="0"/>
          <w:sz w:val="26"/>
          <w:szCs w:val="26"/>
        </w:rPr>
        <w:t xml:space="preserve"> УПК </w:t>
      </w:r>
      <w:r w:rsidR="005B4F71" w:rsidRPr="005C548E">
        <w:rPr>
          <w:rStyle w:val="FontStyle64"/>
          <w:b w:val="0"/>
          <w:i w:val="0"/>
          <w:sz w:val="26"/>
          <w:szCs w:val="26"/>
        </w:rPr>
        <w:t>ПМР</w:t>
      </w:r>
      <w:r w:rsidRPr="005C548E">
        <w:rPr>
          <w:rStyle w:val="FontStyle64"/>
          <w:b w:val="0"/>
          <w:i w:val="0"/>
          <w:sz w:val="26"/>
          <w:szCs w:val="26"/>
        </w:rPr>
        <w:t xml:space="preserve"> и условий правомерности необходимой обороны</w:t>
      </w:r>
      <w:r w:rsidR="005B4F71" w:rsidRPr="005C548E">
        <w:rPr>
          <w:rStyle w:val="FontStyle64"/>
          <w:b w:val="0"/>
          <w:i w:val="0"/>
          <w:sz w:val="26"/>
          <w:szCs w:val="26"/>
        </w:rPr>
        <w:t>,</w:t>
      </w:r>
      <w:r w:rsidRPr="005C548E">
        <w:rPr>
          <w:rStyle w:val="FontStyle64"/>
          <w:b w:val="0"/>
          <w:i w:val="0"/>
          <w:sz w:val="26"/>
          <w:szCs w:val="26"/>
        </w:rPr>
        <w:t xml:space="preserve"> разработанных теорией уголовного нрава. При характеристике времени совершения преступления особое знач</w:t>
      </w:r>
      <w:r w:rsidR="005B4F71" w:rsidRPr="005C548E">
        <w:rPr>
          <w:rStyle w:val="FontStyle64"/>
          <w:b w:val="0"/>
          <w:i w:val="0"/>
          <w:sz w:val="26"/>
          <w:szCs w:val="26"/>
        </w:rPr>
        <w:t>ение имеют день недели (рабочий,</w:t>
      </w:r>
      <w:r w:rsidRPr="005C548E">
        <w:rPr>
          <w:rStyle w:val="FontStyle64"/>
          <w:b w:val="0"/>
          <w:i w:val="0"/>
          <w:sz w:val="26"/>
          <w:szCs w:val="26"/>
        </w:rPr>
        <w:t xml:space="preserve"> выходной</w:t>
      </w:r>
      <w:r w:rsidR="005B4F71" w:rsidRPr="005C548E">
        <w:rPr>
          <w:rStyle w:val="FontStyle64"/>
          <w:b w:val="0"/>
          <w:i w:val="0"/>
          <w:sz w:val="26"/>
          <w:szCs w:val="26"/>
        </w:rPr>
        <w:t>,</w:t>
      </w:r>
      <w:r w:rsidRPr="005C548E">
        <w:rPr>
          <w:rStyle w:val="FontStyle64"/>
          <w:b w:val="0"/>
          <w:i w:val="0"/>
          <w:sz w:val="26"/>
          <w:szCs w:val="26"/>
        </w:rPr>
        <w:t xml:space="preserve"> праздничный)</w:t>
      </w:r>
      <w:r w:rsidR="005B4F71" w:rsidRPr="005C548E">
        <w:rPr>
          <w:rStyle w:val="FontStyle64"/>
          <w:b w:val="0"/>
          <w:i w:val="0"/>
          <w:sz w:val="26"/>
          <w:szCs w:val="26"/>
        </w:rPr>
        <w:t>,</w:t>
      </w:r>
      <w:r w:rsidRPr="005C548E">
        <w:rPr>
          <w:rStyle w:val="FontStyle64"/>
          <w:b w:val="0"/>
          <w:i w:val="0"/>
          <w:sz w:val="26"/>
          <w:szCs w:val="26"/>
        </w:rPr>
        <w:t xml:space="preserve"> время суток и час, а при характеристике места нападения </w:t>
      </w:r>
      <w:r w:rsidR="005B4F71" w:rsidRPr="005C548E">
        <w:rPr>
          <w:rStyle w:val="FontStyle64"/>
          <w:b w:val="0"/>
          <w:i w:val="0"/>
          <w:sz w:val="26"/>
          <w:szCs w:val="26"/>
        </w:rPr>
        <w:t>–</w:t>
      </w:r>
      <w:r w:rsidRPr="005C548E">
        <w:rPr>
          <w:rStyle w:val="FontStyle64"/>
          <w:b w:val="0"/>
          <w:i w:val="0"/>
          <w:sz w:val="26"/>
          <w:szCs w:val="26"/>
        </w:rPr>
        <w:t xml:space="preserve"> удаленность его от жилых массивов</w:t>
      </w:r>
      <w:r w:rsidR="005B4F71" w:rsidRPr="005C548E">
        <w:rPr>
          <w:rStyle w:val="FontStyle64"/>
          <w:b w:val="0"/>
          <w:i w:val="0"/>
          <w:sz w:val="26"/>
          <w:szCs w:val="26"/>
        </w:rPr>
        <w:t>,</w:t>
      </w:r>
      <w:r w:rsidRPr="005C548E">
        <w:rPr>
          <w:rStyle w:val="FontStyle64"/>
          <w:b w:val="0"/>
          <w:i w:val="0"/>
          <w:sz w:val="26"/>
          <w:szCs w:val="26"/>
        </w:rPr>
        <w:t xml:space="preserve"> транспортных магистралей (пустынное</w:t>
      </w:r>
      <w:r w:rsidR="005B4F71" w:rsidRPr="005C548E">
        <w:rPr>
          <w:rStyle w:val="FontStyle64"/>
          <w:b w:val="0"/>
          <w:i w:val="0"/>
          <w:sz w:val="26"/>
          <w:szCs w:val="26"/>
        </w:rPr>
        <w:t>,</w:t>
      </w:r>
      <w:r w:rsidRPr="005C548E">
        <w:rPr>
          <w:rStyle w:val="FontStyle64"/>
          <w:b w:val="0"/>
          <w:i w:val="0"/>
          <w:sz w:val="26"/>
          <w:szCs w:val="26"/>
        </w:rPr>
        <w:t xml:space="preserve"> безлюдное). В условиях, когда оборонявшемуся не к кому обратиться за помощью он, рассматривая ситуацию в качестве безысходной</w:t>
      </w:r>
      <w:r w:rsidR="005B4F71" w:rsidRPr="005C548E">
        <w:rPr>
          <w:rStyle w:val="FontStyle64"/>
          <w:b w:val="0"/>
          <w:i w:val="0"/>
          <w:sz w:val="26"/>
          <w:szCs w:val="26"/>
        </w:rPr>
        <w:t>,</w:t>
      </w:r>
      <w:r w:rsidRPr="005C548E">
        <w:rPr>
          <w:rStyle w:val="FontStyle64"/>
          <w:b w:val="0"/>
          <w:i w:val="0"/>
          <w:sz w:val="26"/>
          <w:szCs w:val="26"/>
        </w:rPr>
        <w:t xml:space="preserve"> опасной для его жизни и здоровья</w:t>
      </w:r>
      <w:r w:rsidR="005B4F71" w:rsidRPr="005C548E">
        <w:rPr>
          <w:rStyle w:val="FontStyle64"/>
          <w:b w:val="0"/>
          <w:i w:val="0"/>
          <w:sz w:val="26"/>
          <w:szCs w:val="26"/>
        </w:rPr>
        <w:t>,</w:t>
      </w:r>
      <w:r w:rsidRPr="005C548E">
        <w:rPr>
          <w:rStyle w:val="FontStyle64"/>
          <w:b w:val="0"/>
          <w:i w:val="0"/>
          <w:sz w:val="26"/>
          <w:szCs w:val="26"/>
        </w:rPr>
        <w:t xml:space="preserve"> может</w:t>
      </w:r>
      <w:proofErr w:type="gramStart"/>
      <w:r w:rsidR="00181DB2" w:rsidRPr="005C548E">
        <w:rPr>
          <w:rStyle w:val="FontStyle64"/>
          <w:b w:val="0"/>
          <w:i w:val="0"/>
          <w:sz w:val="26"/>
          <w:szCs w:val="26"/>
        </w:rPr>
        <w:t xml:space="preserve"> </w:t>
      </w:r>
      <w:r w:rsidRPr="005C548E">
        <w:rPr>
          <w:rStyle w:val="FontStyle64"/>
          <w:b w:val="0"/>
          <w:i w:val="0"/>
          <w:sz w:val="26"/>
          <w:szCs w:val="26"/>
        </w:rPr>
        <w:t>,</w:t>
      </w:r>
      <w:proofErr w:type="gramEnd"/>
      <w:r w:rsidRPr="005C548E">
        <w:rPr>
          <w:rStyle w:val="FontStyle64"/>
          <w:b w:val="0"/>
          <w:i w:val="0"/>
          <w:sz w:val="26"/>
          <w:szCs w:val="26"/>
        </w:rPr>
        <w:t xml:space="preserve"> которые при</w:t>
      </w:r>
      <w:r w:rsidR="00181DB2" w:rsidRPr="005C548E">
        <w:rPr>
          <w:rStyle w:val="FontStyle64"/>
          <w:b w:val="0"/>
          <w:i w:val="0"/>
          <w:sz w:val="26"/>
          <w:szCs w:val="26"/>
        </w:rPr>
        <w:t xml:space="preserve"> </w:t>
      </w:r>
      <w:r w:rsidRPr="005C548E">
        <w:rPr>
          <w:rStyle w:val="FontStyle64"/>
          <w:b w:val="0"/>
          <w:i w:val="0"/>
          <w:sz w:val="26"/>
          <w:szCs w:val="26"/>
        </w:rPr>
        <w:t>оценке всех обстоятельств в совокупности в действительности таковыми не являются.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правильной квалификации действий участников конфли</w:t>
      </w:r>
      <w:r w:rsidR="00181DB2" w:rsidRPr="005C548E">
        <w:rPr>
          <w:rStyle w:val="FontStyle64"/>
          <w:b w:val="0"/>
          <w:i w:val="0"/>
          <w:sz w:val="26"/>
          <w:szCs w:val="26"/>
        </w:rPr>
        <w:t>кта имеет значение установление</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кто первым применил насилие либо высказал или иным образом обозначил угрозу его применения (жестами</w:t>
      </w:r>
      <w:r w:rsidR="005B4F71" w:rsidRPr="005C548E">
        <w:rPr>
          <w:rStyle w:val="FontStyle64"/>
          <w:b w:val="0"/>
          <w:i w:val="0"/>
          <w:sz w:val="26"/>
          <w:szCs w:val="26"/>
        </w:rPr>
        <w:t>,</w:t>
      </w:r>
      <w:r w:rsidRPr="005C548E">
        <w:rPr>
          <w:rStyle w:val="FontStyle64"/>
          <w:b w:val="0"/>
          <w:i w:val="0"/>
          <w:sz w:val="26"/>
          <w:szCs w:val="26"/>
        </w:rPr>
        <w:t xml:space="preserve"> мимикой</w:t>
      </w:r>
      <w:r w:rsidR="005B4F71" w:rsidRPr="005C548E">
        <w:rPr>
          <w:rStyle w:val="FontStyle64"/>
          <w:b w:val="0"/>
          <w:i w:val="0"/>
          <w:sz w:val="26"/>
          <w:szCs w:val="26"/>
        </w:rPr>
        <w:t>,</w:t>
      </w:r>
      <w:r w:rsidRPr="005C548E">
        <w:rPr>
          <w:rStyle w:val="FontStyle64"/>
          <w:b w:val="0"/>
          <w:i w:val="0"/>
          <w:sz w:val="26"/>
          <w:szCs w:val="26"/>
        </w:rPr>
        <w:t xml:space="preserve"> демонстрацией оружия</w:t>
      </w:r>
      <w:r w:rsidR="005B4F71" w:rsidRPr="005C548E">
        <w:rPr>
          <w:rStyle w:val="FontStyle64"/>
          <w:b w:val="0"/>
          <w:i w:val="0"/>
          <w:sz w:val="26"/>
          <w:szCs w:val="26"/>
        </w:rPr>
        <w:t>,</w:t>
      </w:r>
      <w:r w:rsidRPr="005C548E">
        <w:rPr>
          <w:rStyle w:val="FontStyle64"/>
          <w:b w:val="0"/>
          <w:i w:val="0"/>
          <w:sz w:val="26"/>
          <w:szCs w:val="26"/>
        </w:rPr>
        <w:t xml:space="preserve"> или иного</w:t>
      </w:r>
      <w:r w:rsidR="005B4F71" w:rsidRPr="005C548E">
        <w:rPr>
          <w:rStyle w:val="FontStyle64"/>
          <w:b w:val="0"/>
          <w:i w:val="0"/>
          <w:sz w:val="26"/>
          <w:szCs w:val="26"/>
        </w:rPr>
        <w:t>)</w:t>
      </w:r>
      <w:r w:rsidRPr="005C548E">
        <w:rPr>
          <w:rStyle w:val="FontStyle64"/>
          <w:b w:val="0"/>
          <w:i w:val="0"/>
          <w:sz w:val="26"/>
          <w:szCs w:val="26"/>
        </w:rPr>
        <w:t xml:space="preserve">, то есть от кого исходила общественная опасность </w:t>
      </w:r>
      <w:proofErr w:type="spellStart"/>
      <w:r w:rsidRPr="005C548E">
        <w:rPr>
          <w:rStyle w:val="FontStyle64"/>
          <w:b w:val="0"/>
          <w:i w:val="0"/>
          <w:sz w:val="26"/>
          <w:szCs w:val="26"/>
        </w:rPr>
        <w:t>правоохраняемым</w:t>
      </w:r>
      <w:proofErr w:type="spellEnd"/>
      <w:r w:rsidRPr="005C548E">
        <w:rPr>
          <w:rStyle w:val="FontStyle64"/>
          <w:b w:val="0"/>
          <w:i w:val="0"/>
          <w:sz w:val="26"/>
          <w:szCs w:val="26"/>
        </w:rPr>
        <w:t xml:space="preserve"> интересам, и у кого возникло право на оборону. Особенности поведения нападавшего на месте происшествия при отсутствии очевидцев могут быть установлены</w:t>
      </w:r>
      <w:r w:rsidR="005B4F71" w:rsidRPr="005C548E">
        <w:rPr>
          <w:rStyle w:val="FontStyle64"/>
          <w:b w:val="0"/>
          <w:i w:val="0"/>
          <w:sz w:val="26"/>
          <w:szCs w:val="26"/>
        </w:rPr>
        <w:t>,</w:t>
      </w:r>
      <w:r w:rsidRPr="005C548E">
        <w:rPr>
          <w:rStyle w:val="FontStyle64"/>
          <w:b w:val="0"/>
          <w:i w:val="0"/>
          <w:sz w:val="26"/>
          <w:szCs w:val="26"/>
        </w:rPr>
        <w:t xml:space="preserve"> в основном с помощью показаний оборонявшегося, поэтому допрос последнего об этих особенностях поведения имеет </w:t>
      </w:r>
      <w:proofErr w:type="gramStart"/>
      <w:r w:rsidRPr="005C548E">
        <w:rPr>
          <w:rStyle w:val="FontStyle64"/>
          <w:b w:val="0"/>
          <w:i w:val="0"/>
          <w:sz w:val="26"/>
          <w:szCs w:val="26"/>
        </w:rPr>
        <w:t>важное значение</w:t>
      </w:r>
      <w:proofErr w:type="gramEnd"/>
      <w:r w:rsidRPr="005C548E">
        <w:rPr>
          <w:rStyle w:val="FontStyle64"/>
          <w:b w:val="0"/>
          <w:i w:val="0"/>
          <w:sz w:val="26"/>
          <w:szCs w:val="26"/>
        </w:rPr>
        <w:t xml:space="preserve"> для органов следствия и суда, а также для выводов экспертов-психиатров при назначении соответствующей экспертизы.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характеристики опасности посягательства и правомерности обороны также подлежат доказыванию: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 xml:space="preserve">количество </w:t>
      </w:r>
      <w:proofErr w:type="gramStart"/>
      <w:r w:rsidRPr="005C548E">
        <w:rPr>
          <w:rStyle w:val="FontStyle64"/>
          <w:b w:val="0"/>
          <w:i w:val="0"/>
          <w:sz w:val="26"/>
          <w:szCs w:val="26"/>
        </w:rPr>
        <w:t>нападавших</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181DB2" w:rsidRPr="005C548E">
        <w:rPr>
          <w:rStyle w:val="FontStyle64"/>
          <w:b w:val="0"/>
          <w:i w:val="0"/>
          <w:sz w:val="26"/>
          <w:szCs w:val="26"/>
        </w:rPr>
        <w:t xml:space="preserve"> </w:t>
      </w:r>
      <w:r w:rsidRPr="005C548E">
        <w:rPr>
          <w:rStyle w:val="FontStyle64"/>
          <w:b w:val="0"/>
          <w:i w:val="0"/>
          <w:sz w:val="26"/>
          <w:szCs w:val="26"/>
        </w:rPr>
        <w:t>какое оружие или иной предмет в качестве орудия насилия был использован при нападении и обороне;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каково было взаимное расположение нападавшего и оборонявшегося в момент угрозы и причинения вреда;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в какой момент времени начались оборонительные действия, что в это время делал нападавший, не были ли защитные действия выполнены, после того как нападение прекратилось;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также следует установить, была ли угроза реальной, то есть, была ли она подкреплена действиями или высказываниями, свидетельствующими о начале ее исполнения;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характер действий</w:t>
      </w:r>
      <w:r w:rsidR="006D21AB" w:rsidRPr="005C548E">
        <w:rPr>
          <w:rStyle w:val="FontStyle64"/>
          <w:b w:val="0"/>
          <w:i w:val="0"/>
          <w:sz w:val="26"/>
          <w:szCs w:val="26"/>
        </w:rPr>
        <w:t>,</w:t>
      </w:r>
      <w:r w:rsidRPr="005C548E">
        <w:rPr>
          <w:rStyle w:val="FontStyle64"/>
          <w:b w:val="0"/>
          <w:i w:val="0"/>
          <w:sz w:val="26"/>
          <w:szCs w:val="26"/>
        </w:rPr>
        <w:t xml:space="preserve"> совершенных всеми участниками конфликта (сколько раз</w:t>
      </w:r>
      <w:r w:rsidR="006D21AB" w:rsidRPr="005C548E">
        <w:rPr>
          <w:rStyle w:val="FontStyle64"/>
          <w:b w:val="0"/>
          <w:i w:val="0"/>
          <w:sz w:val="26"/>
          <w:szCs w:val="26"/>
        </w:rPr>
        <w:t>,</w:t>
      </w:r>
      <w:r w:rsidRPr="005C548E">
        <w:rPr>
          <w:rStyle w:val="FontStyle64"/>
          <w:b w:val="0"/>
          <w:i w:val="0"/>
          <w:sz w:val="26"/>
          <w:szCs w:val="26"/>
        </w:rPr>
        <w:t xml:space="preserve"> куда наносились удары</w:t>
      </w:r>
      <w:r w:rsidR="006D21AB" w:rsidRPr="005C548E">
        <w:rPr>
          <w:rStyle w:val="FontStyle64"/>
          <w:b w:val="0"/>
          <w:i w:val="0"/>
          <w:sz w:val="26"/>
          <w:szCs w:val="26"/>
        </w:rPr>
        <w:t>,</w:t>
      </w:r>
      <w:r w:rsidRPr="005C548E">
        <w:rPr>
          <w:rStyle w:val="FontStyle64"/>
          <w:b w:val="0"/>
          <w:i w:val="0"/>
          <w:sz w:val="26"/>
          <w:szCs w:val="26"/>
        </w:rPr>
        <w:t xml:space="preserve"> производились выстрелы и т. 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необходимо установить степень тяжести вреда здоровью, т.е. какие телесные повреждения причинены нападавшему и оборонявшемуся, каково их количество</w:t>
      </w:r>
      <w:r w:rsidR="006D21AB" w:rsidRPr="005C548E">
        <w:rPr>
          <w:rStyle w:val="FontStyle64"/>
          <w:b w:val="0"/>
          <w:i w:val="0"/>
          <w:sz w:val="26"/>
          <w:szCs w:val="26"/>
        </w:rPr>
        <w:t>,</w:t>
      </w:r>
      <w:r w:rsidRPr="005C548E">
        <w:rPr>
          <w:rStyle w:val="FontStyle64"/>
          <w:b w:val="0"/>
          <w:i w:val="0"/>
          <w:sz w:val="26"/>
          <w:szCs w:val="26"/>
        </w:rPr>
        <w:t xml:space="preserve"> локализация</w:t>
      </w:r>
      <w:r w:rsidR="006D21AB" w:rsidRPr="005C548E">
        <w:rPr>
          <w:rStyle w:val="FontStyle64"/>
          <w:b w:val="0"/>
          <w:i w:val="0"/>
          <w:sz w:val="26"/>
          <w:szCs w:val="26"/>
        </w:rPr>
        <w:t>,</w:t>
      </w:r>
      <w:r w:rsidRPr="005C548E">
        <w:rPr>
          <w:rStyle w:val="FontStyle64"/>
          <w:b w:val="0"/>
          <w:i w:val="0"/>
          <w:sz w:val="26"/>
          <w:szCs w:val="26"/>
        </w:rPr>
        <w:t xml:space="preserve"> механизм и время образования, какими действиями оборонявшийся нанес нападавшему повреждения</w:t>
      </w:r>
      <w:r w:rsidR="006D21AB" w:rsidRPr="005C548E">
        <w:rPr>
          <w:rStyle w:val="FontStyle64"/>
          <w:b w:val="0"/>
          <w:i w:val="0"/>
          <w:sz w:val="26"/>
          <w:szCs w:val="26"/>
        </w:rPr>
        <w:t>,</w:t>
      </w:r>
      <w:r w:rsidRPr="005C548E">
        <w:rPr>
          <w:rStyle w:val="FontStyle64"/>
          <w:b w:val="0"/>
          <w:i w:val="0"/>
          <w:sz w:val="26"/>
          <w:szCs w:val="26"/>
        </w:rPr>
        <w:t xml:space="preserve"> повлекшие смерть или причинившие вред здоровью;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необходимо также установить умышленно или по неосторожности были причинены телесные повреждения</w:t>
      </w:r>
      <w:r w:rsidR="006D21AB" w:rsidRPr="005C548E">
        <w:rPr>
          <w:rStyle w:val="FontStyle64"/>
          <w:b w:val="0"/>
          <w:i w:val="0"/>
          <w:sz w:val="26"/>
          <w:szCs w:val="26"/>
        </w:rPr>
        <w:t>, в том числе повлекшие смерть,</w:t>
      </w:r>
      <w:r w:rsidRPr="005C548E">
        <w:rPr>
          <w:rStyle w:val="FontStyle64"/>
          <w:b w:val="0"/>
          <w:i w:val="0"/>
          <w:sz w:val="26"/>
          <w:szCs w:val="26"/>
        </w:rPr>
        <w:t xml:space="preserve"> а также мотивы и цели действий участников конфликта (месть</w:t>
      </w:r>
      <w:r w:rsidR="006D21AB" w:rsidRPr="005C548E">
        <w:rPr>
          <w:rStyle w:val="FontStyle64"/>
          <w:b w:val="0"/>
          <w:i w:val="0"/>
          <w:sz w:val="26"/>
          <w:szCs w:val="26"/>
        </w:rPr>
        <w:t>,</w:t>
      </w:r>
      <w:r w:rsidRPr="005C548E">
        <w:rPr>
          <w:rStyle w:val="FontStyle64"/>
          <w:b w:val="0"/>
          <w:i w:val="0"/>
          <w:sz w:val="26"/>
          <w:szCs w:val="26"/>
        </w:rPr>
        <w:t xml:space="preserve"> ревность</w:t>
      </w:r>
      <w:r w:rsidR="006D21AB" w:rsidRPr="005C548E">
        <w:rPr>
          <w:rStyle w:val="FontStyle64"/>
          <w:b w:val="0"/>
          <w:i w:val="0"/>
          <w:sz w:val="26"/>
          <w:szCs w:val="26"/>
        </w:rPr>
        <w:t>,</w:t>
      </w:r>
      <w:r w:rsidRPr="005C548E">
        <w:rPr>
          <w:rStyle w:val="FontStyle64"/>
          <w:b w:val="0"/>
          <w:i w:val="0"/>
          <w:sz w:val="26"/>
          <w:szCs w:val="26"/>
        </w:rPr>
        <w:t xml:space="preserve"> хулиганские мотивы</w:t>
      </w:r>
      <w:r w:rsidR="006D21AB" w:rsidRPr="005C548E">
        <w:rPr>
          <w:rStyle w:val="FontStyle64"/>
          <w:b w:val="0"/>
          <w:i w:val="0"/>
          <w:sz w:val="26"/>
          <w:szCs w:val="26"/>
        </w:rPr>
        <w:t>,</w:t>
      </w:r>
      <w:r w:rsidRPr="005C548E">
        <w:rPr>
          <w:rStyle w:val="FontStyle64"/>
          <w:b w:val="0"/>
          <w:i w:val="0"/>
          <w:sz w:val="26"/>
          <w:szCs w:val="26"/>
        </w:rPr>
        <w:t xml:space="preserve"> оборона). Условия правомерности необходимой обороны будут соблюдены только в том случае, если оборонявшийся действовал с целью защиты своих интересов либо интересов другого лица, а не с иной целью. Для установления на</w:t>
      </w:r>
      <w:r w:rsidR="006D21AB" w:rsidRPr="005C548E">
        <w:rPr>
          <w:rStyle w:val="FontStyle64"/>
          <w:b w:val="0"/>
          <w:i w:val="0"/>
          <w:sz w:val="26"/>
          <w:szCs w:val="26"/>
        </w:rPr>
        <w:t>п</w:t>
      </w:r>
      <w:r w:rsidRPr="005C548E">
        <w:rPr>
          <w:rStyle w:val="FontStyle64"/>
          <w:b w:val="0"/>
          <w:i w:val="0"/>
          <w:sz w:val="26"/>
          <w:szCs w:val="26"/>
        </w:rPr>
        <w:t>равленности умысла и правильной правовой оценки события в целом необходимо доказать</w:t>
      </w:r>
      <w:r w:rsidR="006D21AB" w:rsidRPr="005C548E">
        <w:rPr>
          <w:rStyle w:val="FontStyle64"/>
          <w:b w:val="0"/>
          <w:i w:val="0"/>
          <w:sz w:val="26"/>
          <w:szCs w:val="26"/>
        </w:rPr>
        <w:t>,</w:t>
      </w:r>
      <w:r w:rsidRPr="005C548E">
        <w:rPr>
          <w:rStyle w:val="FontStyle64"/>
          <w:b w:val="0"/>
          <w:i w:val="0"/>
          <w:sz w:val="26"/>
          <w:szCs w:val="26"/>
        </w:rPr>
        <w:t xml:space="preserve"> кто из участников конфликта выполнил действия</w:t>
      </w:r>
      <w:r w:rsidR="006D21AB" w:rsidRPr="005C548E">
        <w:rPr>
          <w:rStyle w:val="FontStyle64"/>
          <w:b w:val="0"/>
          <w:i w:val="0"/>
          <w:sz w:val="26"/>
          <w:szCs w:val="26"/>
        </w:rPr>
        <w:t>,</w:t>
      </w:r>
      <w:r w:rsidRPr="005C548E">
        <w:rPr>
          <w:rStyle w:val="FontStyle64"/>
          <w:b w:val="0"/>
          <w:i w:val="0"/>
          <w:sz w:val="26"/>
          <w:szCs w:val="26"/>
        </w:rPr>
        <w:t xml:space="preserve"> сопряженные с данным преступлением: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w:t>
      </w:r>
      <w:r w:rsidR="00181DB2" w:rsidRPr="005C548E">
        <w:rPr>
          <w:rStyle w:val="FontStyle64"/>
          <w:b w:val="0"/>
          <w:i w:val="0"/>
          <w:sz w:val="26"/>
          <w:szCs w:val="26"/>
        </w:rPr>
        <w:t xml:space="preserve"> </w:t>
      </w:r>
      <w:r w:rsidRPr="005C548E">
        <w:rPr>
          <w:rStyle w:val="FontStyle64"/>
          <w:b w:val="0"/>
          <w:i w:val="0"/>
          <w:sz w:val="26"/>
          <w:szCs w:val="26"/>
        </w:rPr>
        <w:t>по подготовке преступления (приготовлению орудий</w:t>
      </w:r>
      <w:r w:rsidR="006D21AB" w:rsidRPr="005C548E">
        <w:rPr>
          <w:rStyle w:val="FontStyle64"/>
          <w:b w:val="0"/>
          <w:i w:val="0"/>
          <w:sz w:val="26"/>
          <w:szCs w:val="26"/>
        </w:rPr>
        <w:t>,</w:t>
      </w:r>
      <w:r w:rsidRPr="005C548E">
        <w:rPr>
          <w:rStyle w:val="FontStyle64"/>
          <w:b w:val="0"/>
          <w:i w:val="0"/>
          <w:sz w:val="26"/>
          <w:szCs w:val="26"/>
        </w:rPr>
        <w:t xml:space="preserve"> транспортных</w:t>
      </w:r>
      <w:r w:rsidR="00181DB2" w:rsidRPr="005C548E">
        <w:rPr>
          <w:rStyle w:val="FontStyle64"/>
          <w:b w:val="0"/>
          <w:i w:val="0"/>
          <w:sz w:val="26"/>
          <w:szCs w:val="26"/>
        </w:rPr>
        <w:t xml:space="preserve"> </w:t>
      </w:r>
      <w:r w:rsidRPr="005C548E">
        <w:rPr>
          <w:rStyle w:val="FontStyle64"/>
          <w:b w:val="0"/>
          <w:i w:val="0"/>
          <w:sz w:val="26"/>
          <w:szCs w:val="26"/>
        </w:rPr>
        <w:t>средств</w:t>
      </w:r>
      <w:r w:rsidR="006D21AB" w:rsidRPr="005C548E">
        <w:rPr>
          <w:rStyle w:val="FontStyle64"/>
          <w:b w:val="0"/>
          <w:i w:val="0"/>
          <w:sz w:val="26"/>
          <w:szCs w:val="26"/>
        </w:rPr>
        <w:t>,</w:t>
      </w:r>
      <w:r w:rsidRPr="005C548E">
        <w:rPr>
          <w:rStyle w:val="FontStyle64"/>
          <w:b w:val="0"/>
          <w:i w:val="0"/>
          <w:sz w:val="26"/>
          <w:szCs w:val="26"/>
        </w:rPr>
        <w:t xml:space="preserve"> подбору соучастников</w:t>
      </w:r>
      <w:r w:rsidR="006D21AB" w:rsidRPr="005C548E">
        <w:rPr>
          <w:rStyle w:val="FontStyle64"/>
          <w:b w:val="0"/>
          <w:i w:val="0"/>
          <w:sz w:val="26"/>
          <w:szCs w:val="26"/>
        </w:rPr>
        <w:t>,</w:t>
      </w:r>
      <w:r w:rsidRPr="005C548E">
        <w:rPr>
          <w:rStyle w:val="FontStyle64"/>
          <w:b w:val="0"/>
          <w:i w:val="0"/>
          <w:sz w:val="26"/>
          <w:szCs w:val="26"/>
        </w:rPr>
        <w:t xml:space="preserve"> разработке плана</w:t>
      </w:r>
      <w:r w:rsidR="006D21AB" w:rsidRPr="005C548E">
        <w:rPr>
          <w:rStyle w:val="FontStyle64"/>
          <w:b w:val="0"/>
          <w:i w:val="0"/>
          <w:sz w:val="26"/>
          <w:szCs w:val="26"/>
        </w:rPr>
        <w:t>,</w:t>
      </w:r>
      <w:r w:rsidRPr="005C548E">
        <w:rPr>
          <w:rStyle w:val="FontStyle64"/>
          <w:b w:val="0"/>
          <w:i w:val="0"/>
          <w:sz w:val="26"/>
          <w:szCs w:val="26"/>
        </w:rPr>
        <w:t xml:space="preserve"> изучению места</w:t>
      </w:r>
      <w:r w:rsidR="00181DB2" w:rsidRPr="005C548E">
        <w:rPr>
          <w:rStyle w:val="FontStyle64"/>
          <w:b w:val="0"/>
          <w:i w:val="0"/>
          <w:sz w:val="26"/>
          <w:szCs w:val="26"/>
        </w:rPr>
        <w:t xml:space="preserve"> </w:t>
      </w:r>
      <w:r w:rsidRPr="005C548E">
        <w:rPr>
          <w:rStyle w:val="FontStyle64"/>
          <w:b w:val="0"/>
          <w:i w:val="0"/>
          <w:sz w:val="26"/>
          <w:szCs w:val="26"/>
        </w:rPr>
        <w:t>преступления</w:t>
      </w:r>
      <w:r w:rsidR="006D21AB" w:rsidRPr="005C548E">
        <w:rPr>
          <w:rStyle w:val="FontStyle64"/>
          <w:b w:val="0"/>
          <w:i w:val="0"/>
          <w:sz w:val="26"/>
          <w:szCs w:val="26"/>
        </w:rPr>
        <w:t>,</w:t>
      </w:r>
      <w:r w:rsidRPr="005C548E">
        <w:rPr>
          <w:rStyle w:val="FontStyle64"/>
          <w:b w:val="0"/>
          <w:i w:val="0"/>
          <w:sz w:val="26"/>
          <w:szCs w:val="26"/>
        </w:rPr>
        <w:t xml:space="preserve"> устранению обстоятельства препятствовавших совершению</w:t>
      </w:r>
      <w:r w:rsidR="00181DB2" w:rsidRPr="005C548E">
        <w:rPr>
          <w:rStyle w:val="FontStyle64"/>
          <w:b w:val="0"/>
          <w:i w:val="0"/>
          <w:sz w:val="26"/>
          <w:szCs w:val="26"/>
        </w:rPr>
        <w:t xml:space="preserve"> </w:t>
      </w:r>
      <w:r w:rsidRPr="005C548E">
        <w:rPr>
          <w:rStyle w:val="FontStyle64"/>
          <w:b w:val="0"/>
          <w:i w:val="0"/>
          <w:sz w:val="26"/>
          <w:szCs w:val="26"/>
        </w:rPr>
        <w:t>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w:t>
      </w:r>
      <w:r w:rsidR="00181DB2" w:rsidRPr="005C548E">
        <w:rPr>
          <w:rStyle w:val="FontStyle64"/>
          <w:b w:val="0"/>
          <w:i w:val="0"/>
          <w:sz w:val="26"/>
          <w:szCs w:val="26"/>
        </w:rPr>
        <w:t xml:space="preserve"> </w:t>
      </w:r>
      <w:r w:rsidRPr="005C548E">
        <w:rPr>
          <w:rStyle w:val="FontStyle64"/>
          <w:b w:val="0"/>
          <w:i w:val="0"/>
          <w:sz w:val="26"/>
          <w:szCs w:val="26"/>
        </w:rPr>
        <w:t>по сокрытию преступления (уничтожению трупа</w:t>
      </w:r>
      <w:r w:rsidR="006D21AB" w:rsidRPr="005C548E">
        <w:rPr>
          <w:rStyle w:val="FontStyle64"/>
          <w:b w:val="0"/>
          <w:i w:val="0"/>
          <w:sz w:val="26"/>
          <w:szCs w:val="26"/>
        </w:rPr>
        <w:t xml:space="preserve">, следов крови и иных следов, </w:t>
      </w:r>
      <w:r w:rsidRPr="005C548E">
        <w:rPr>
          <w:rStyle w:val="FontStyle64"/>
          <w:b w:val="0"/>
          <w:i w:val="0"/>
          <w:sz w:val="26"/>
          <w:szCs w:val="26"/>
        </w:rPr>
        <w:t>замыванию одежды</w:t>
      </w:r>
      <w:r w:rsidR="006D21AB" w:rsidRPr="005C548E">
        <w:rPr>
          <w:rStyle w:val="FontStyle64"/>
          <w:b w:val="0"/>
          <w:i w:val="0"/>
          <w:sz w:val="26"/>
          <w:szCs w:val="26"/>
        </w:rPr>
        <w:t>,</w:t>
      </w:r>
      <w:r w:rsidRPr="005C548E">
        <w:rPr>
          <w:rStyle w:val="FontStyle64"/>
          <w:b w:val="0"/>
          <w:i w:val="0"/>
          <w:sz w:val="26"/>
          <w:szCs w:val="26"/>
        </w:rPr>
        <w:t xml:space="preserve"> соз</w:t>
      </w:r>
      <w:r w:rsidR="006D21AB" w:rsidRPr="005C548E">
        <w:rPr>
          <w:rStyle w:val="FontStyle64"/>
          <w:b w:val="0"/>
          <w:i w:val="0"/>
          <w:sz w:val="26"/>
          <w:szCs w:val="26"/>
        </w:rPr>
        <w:t>данию инсценировки и т.</w:t>
      </w:r>
      <w:r w:rsidRPr="005C548E">
        <w:rPr>
          <w:rStyle w:val="FontStyle64"/>
          <w:b w:val="0"/>
          <w:i w:val="0"/>
          <w:sz w:val="26"/>
          <w:szCs w:val="26"/>
        </w:rPr>
        <w:t>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w:t>
      </w:r>
      <w:r w:rsidR="00181DB2" w:rsidRPr="005C548E">
        <w:rPr>
          <w:rStyle w:val="FontStyle64"/>
          <w:b w:val="0"/>
          <w:i w:val="0"/>
          <w:sz w:val="26"/>
          <w:szCs w:val="26"/>
        </w:rPr>
        <w:t xml:space="preserve"> </w:t>
      </w:r>
      <w:r w:rsidRPr="005C548E">
        <w:rPr>
          <w:rStyle w:val="FontStyle64"/>
          <w:b w:val="0"/>
          <w:i w:val="0"/>
          <w:sz w:val="26"/>
          <w:szCs w:val="26"/>
        </w:rPr>
        <w:t>по использ</w:t>
      </w:r>
      <w:r w:rsidR="006D21AB" w:rsidRPr="005C548E">
        <w:rPr>
          <w:rStyle w:val="FontStyle64"/>
          <w:b w:val="0"/>
          <w:i w:val="0"/>
          <w:sz w:val="26"/>
          <w:szCs w:val="26"/>
        </w:rPr>
        <w:t>ованию результатов преступления.</w:t>
      </w:r>
    </w:p>
    <w:p w:rsidR="006E393B" w:rsidRPr="005C548E" w:rsidRDefault="006D21A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обстоятельства</w:t>
      </w:r>
      <w:r w:rsidRPr="005C548E">
        <w:rPr>
          <w:rStyle w:val="FontStyle64"/>
          <w:b w:val="0"/>
          <w:i w:val="0"/>
          <w:sz w:val="26"/>
          <w:szCs w:val="26"/>
        </w:rPr>
        <w:t>,</w:t>
      </w:r>
      <w:r w:rsidR="006E393B" w:rsidRPr="005C548E">
        <w:rPr>
          <w:rStyle w:val="FontStyle64"/>
          <w:b w:val="0"/>
          <w:i w:val="0"/>
          <w:sz w:val="26"/>
          <w:szCs w:val="26"/>
        </w:rPr>
        <w:t xml:space="preserve"> смягчающие и отягчающие наказание, относящиеся обеих конфликтующих сторон;</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006D21AB" w:rsidRPr="005C548E">
        <w:rPr>
          <w:rStyle w:val="FontStyle64"/>
          <w:b w:val="0"/>
          <w:i w:val="0"/>
          <w:sz w:val="26"/>
          <w:szCs w:val="26"/>
        </w:rPr>
        <w:t>п</w:t>
      </w:r>
      <w:r w:rsidRPr="005C548E">
        <w:rPr>
          <w:rStyle w:val="FontStyle64"/>
          <w:b w:val="0"/>
          <w:i w:val="0"/>
          <w:sz w:val="26"/>
          <w:szCs w:val="26"/>
        </w:rPr>
        <w:t>ол, возрасти, рост</w:t>
      </w:r>
      <w:r w:rsidR="006D21AB" w:rsidRPr="005C548E">
        <w:rPr>
          <w:rStyle w:val="FontStyle64"/>
          <w:b w:val="0"/>
          <w:i w:val="0"/>
          <w:sz w:val="26"/>
          <w:szCs w:val="26"/>
        </w:rPr>
        <w:t>, физическое развитие, состояние здоровья, а также –</w:t>
      </w:r>
      <w:r w:rsidRPr="005C548E">
        <w:rPr>
          <w:rStyle w:val="FontStyle64"/>
          <w:b w:val="0"/>
          <w:i w:val="0"/>
          <w:sz w:val="26"/>
          <w:szCs w:val="26"/>
        </w:rPr>
        <w:t xml:space="preserve"> кто из участников конфликта был сильнее</w:t>
      </w:r>
      <w:r w:rsidR="006D21AB" w:rsidRPr="005C548E">
        <w:rPr>
          <w:rStyle w:val="FontStyle64"/>
          <w:b w:val="0"/>
          <w:i w:val="0"/>
          <w:sz w:val="26"/>
          <w:szCs w:val="26"/>
        </w:rPr>
        <w:t>,</w:t>
      </w:r>
      <w:r w:rsidRPr="005C548E">
        <w:rPr>
          <w:rStyle w:val="FontStyle64"/>
          <w:b w:val="0"/>
          <w:i w:val="0"/>
          <w:sz w:val="26"/>
          <w:szCs w:val="26"/>
        </w:rPr>
        <w:t xml:space="preserve"> искуснее в применении насилия и по каким признакам также имеет </w:t>
      </w:r>
      <w:proofErr w:type="gramStart"/>
      <w:r w:rsidRPr="005C548E">
        <w:rPr>
          <w:rStyle w:val="FontStyle64"/>
          <w:b w:val="0"/>
          <w:i w:val="0"/>
          <w:sz w:val="26"/>
          <w:szCs w:val="26"/>
        </w:rPr>
        <w:t>важное значение</w:t>
      </w:r>
      <w:proofErr w:type="gramEnd"/>
      <w:r w:rsidRPr="005C548E">
        <w:rPr>
          <w:rStyle w:val="FontStyle64"/>
          <w:b w:val="0"/>
          <w:i w:val="0"/>
          <w:sz w:val="26"/>
          <w:szCs w:val="26"/>
        </w:rPr>
        <w:t xml:space="preserve"> для установления правомерности действий оборонявшегося;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характер и размер ущерба;</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 </w:t>
      </w:r>
      <w:r w:rsidR="006E393B" w:rsidRPr="005C548E">
        <w:rPr>
          <w:rStyle w:val="FontStyle64"/>
          <w:b w:val="0"/>
          <w:i w:val="0"/>
          <w:sz w:val="26"/>
          <w:szCs w:val="26"/>
        </w:rPr>
        <w:t>причины происшедшего конфликта и условия</w:t>
      </w:r>
      <w:r w:rsidR="006D21AB" w:rsidRPr="005C548E">
        <w:rPr>
          <w:rStyle w:val="FontStyle64"/>
          <w:b w:val="0"/>
          <w:i w:val="0"/>
          <w:sz w:val="26"/>
          <w:szCs w:val="26"/>
        </w:rPr>
        <w:t>,</w:t>
      </w:r>
      <w:r w:rsidR="006E393B" w:rsidRPr="005C548E">
        <w:rPr>
          <w:rStyle w:val="FontStyle64"/>
          <w:b w:val="0"/>
          <w:i w:val="0"/>
          <w:sz w:val="26"/>
          <w:szCs w:val="26"/>
        </w:rPr>
        <w:t xml:space="preserve"> способствовавшие его осуществлению.</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2. Тактические особенности отдельных следственных действий при расследовании убий</w:t>
      </w:r>
      <w:proofErr w:type="gramStart"/>
      <w:r w:rsidRPr="005C548E">
        <w:rPr>
          <w:rStyle w:val="FontStyle64"/>
          <w:b w:val="0"/>
          <w:sz w:val="26"/>
          <w:szCs w:val="26"/>
        </w:rPr>
        <w:t>ств пр</w:t>
      </w:r>
      <w:proofErr w:type="gramEnd"/>
      <w:r w:rsidRPr="005C548E">
        <w:rPr>
          <w:rStyle w:val="FontStyle64"/>
          <w:b w:val="0"/>
          <w:sz w:val="26"/>
          <w:szCs w:val="26"/>
        </w:rPr>
        <w:t>и превышении пределов необходимой обор</w:t>
      </w:r>
      <w:r w:rsidR="00A9049A" w:rsidRPr="005C548E">
        <w:rPr>
          <w:rStyle w:val="FontStyle64"/>
          <w:b w:val="0"/>
          <w:sz w:val="26"/>
          <w:szCs w:val="26"/>
        </w:rPr>
        <w:t>оны</w:t>
      </w:r>
    </w:p>
    <w:p w:rsidR="00181DB2" w:rsidRPr="005C548E" w:rsidRDefault="00181DB2"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Осмотр места происшествия. Одной из главных задач</w:t>
      </w:r>
      <w:r w:rsidR="006D21AB" w:rsidRPr="005C548E">
        <w:rPr>
          <w:rStyle w:val="FontStyle64"/>
          <w:b w:val="0"/>
          <w:i w:val="0"/>
          <w:sz w:val="26"/>
          <w:szCs w:val="26"/>
        </w:rPr>
        <w:t>,</w:t>
      </w:r>
      <w:r w:rsidRPr="005C548E">
        <w:rPr>
          <w:rStyle w:val="FontStyle64"/>
          <w:b w:val="0"/>
          <w:i w:val="0"/>
          <w:sz w:val="26"/>
          <w:szCs w:val="26"/>
        </w:rPr>
        <w:t xml:space="preserve"> стоящих перед следователем при осмотре места происшествия</w:t>
      </w:r>
      <w:r w:rsidR="00032C57" w:rsidRPr="005C548E">
        <w:rPr>
          <w:rStyle w:val="FontStyle64"/>
          <w:b w:val="0"/>
          <w:i w:val="0"/>
          <w:sz w:val="26"/>
          <w:szCs w:val="26"/>
        </w:rPr>
        <w:t>,</w:t>
      </w:r>
      <w:r w:rsidRPr="005C548E">
        <w:rPr>
          <w:rStyle w:val="FontStyle64"/>
          <w:b w:val="0"/>
          <w:i w:val="0"/>
          <w:sz w:val="26"/>
          <w:szCs w:val="26"/>
        </w:rPr>
        <w:t xml:space="preserve"> является собирание доказатель</w:t>
      </w:r>
      <w:proofErr w:type="gramStart"/>
      <w:r w:rsidRPr="005C548E">
        <w:rPr>
          <w:rStyle w:val="FontStyle64"/>
          <w:b w:val="0"/>
          <w:i w:val="0"/>
          <w:sz w:val="26"/>
          <w:szCs w:val="26"/>
        </w:rPr>
        <w:t>ств дл</w:t>
      </w:r>
      <w:proofErr w:type="gramEnd"/>
      <w:r w:rsidRPr="005C548E">
        <w:rPr>
          <w:rStyle w:val="FontStyle64"/>
          <w:b w:val="0"/>
          <w:i w:val="0"/>
          <w:sz w:val="26"/>
          <w:szCs w:val="26"/>
        </w:rPr>
        <w:t>я установления механизма происшедшего события. При осмотре места происшествия следователь должен ответить на ряд последовательных вопросов</w:t>
      </w:r>
      <w:r w:rsidR="00032C57" w:rsidRPr="005C548E">
        <w:rPr>
          <w:rStyle w:val="FontStyle64"/>
          <w:b w:val="0"/>
          <w:i w:val="0"/>
          <w:sz w:val="26"/>
          <w:szCs w:val="26"/>
        </w:rPr>
        <w:t>,</w:t>
      </w:r>
      <w:r w:rsidRPr="005C548E">
        <w:rPr>
          <w:rStyle w:val="FontStyle64"/>
          <w:b w:val="0"/>
          <w:i w:val="0"/>
          <w:sz w:val="26"/>
          <w:szCs w:val="26"/>
        </w:rPr>
        <w:t xml:space="preserve"> связанных со спецификой конкретного места происшествия и версией о необходимой оборон</w:t>
      </w:r>
      <w:r w:rsidR="00032C57" w:rsidRPr="005C548E">
        <w:rPr>
          <w:rStyle w:val="FontStyle64"/>
          <w:b w:val="0"/>
          <w:i w:val="0"/>
          <w:sz w:val="26"/>
          <w:szCs w:val="26"/>
        </w:rPr>
        <w:t>е</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какие пути ведут к месту происшествия и от него, так как на этих путях могут быть обнаружены следы</w:t>
      </w:r>
      <w:r w:rsidR="00032C57" w:rsidRPr="005C548E">
        <w:rPr>
          <w:rStyle w:val="FontStyle64"/>
          <w:b w:val="0"/>
          <w:i w:val="0"/>
          <w:sz w:val="26"/>
          <w:szCs w:val="26"/>
        </w:rPr>
        <w:t>,</w:t>
      </w:r>
      <w:r w:rsidRPr="005C548E">
        <w:rPr>
          <w:rStyle w:val="FontStyle64"/>
          <w:b w:val="0"/>
          <w:i w:val="0"/>
          <w:sz w:val="26"/>
          <w:szCs w:val="26"/>
        </w:rPr>
        <w:t xml:space="preserve"> предметы</w:t>
      </w:r>
      <w:r w:rsidR="00032C57" w:rsidRPr="005C548E">
        <w:rPr>
          <w:rStyle w:val="FontStyle64"/>
          <w:b w:val="0"/>
          <w:i w:val="0"/>
          <w:sz w:val="26"/>
          <w:szCs w:val="26"/>
        </w:rPr>
        <w:t>,</w:t>
      </w:r>
      <w:r w:rsidRPr="005C548E">
        <w:rPr>
          <w:rStyle w:val="FontStyle64"/>
          <w:b w:val="0"/>
          <w:i w:val="0"/>
          <w:sz w:val="26"/>
          <w:szCs w:val="26"/>
        </w:rPr>
        <w:t xml:space="preserve"> очевидцы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является ли место происшествия местом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откуда можно было слышать или видеть то, что происходило на месте конфликта;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мог ли нападавший пройти незамеченным и т.д. При отрицательном ответе на этот вопрос можно путем проведения оперативно-розыскных мероприятий расширить круг свидетелей.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Полученная в ходе осмотра места происшествия информация о расследуемом событии используется следователем при производстве других следственных действий: допросов, обысков, следственном эксперименте, проверке показаний на месте. Представляется, что является необходимым проведение проверки при осмотре места происшествия версии о необходимой обороне даже в том случае, когда на первый взгляд нет оснований для ее выдвижения. Такие основания могут появиться у следователя позднее когда обстановка на месте происшествия уже будет изменена. На практике встречаются случаи, когда обвиняемый сам инсценирует убийство, в состоянии необходимой обороны пытаясь избежать уголовной ответственности и наказания. При проверке версии о самообороне следует сопоставить показания обвиняемого с данными, полученными при осмотре и заключениями судебных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Говоря об особенностях осмотра места происшествия, следует подробнее остановиться на оценке полученной информации с точки зрения выявления негативных обстоятельств. Чтобы установить, что они являются негативными</w:t>
      </w:r>
      <w:r w:rsidR="00032C57" w:rsidRPr="005C548E">
        <w:rPr>
          <w:rStyle w:val="FontStyle64"/>
          <w:b w:val="0"/>
          <w:i w:val="0"/>
          <w:sz w:val="26"/>
          <w:szCs w:val="26"/>
        </w:rPr>
        <w:t>,</w:t>
      </w:r>
      <w:r w:rsidRPr="005C548E">
        <w:rPr>
          <w:rStyle w:val="FontStyle64"/>
          <w:b w:val="0"/>
          <w:i w:val="0"/>
          <w:sz w:val="26"/>
          <w:szCs w:val="26"/>
        </w:rPr>
        <w:t xml:space="preserve"> необходимо произвести другие следственные действия </w:t>
      </w:r>
      <w:r w:rsidR="00032C57" w:rsidRPr="005C548E">
        <w:rPr>
          <w:rStyle w:val="FontStyle64"/>
          <w:b w:val="0"/>
          <w:i w:val="0"/>
          <w:sz w:val="26"/>
          <w:szCs w:val="26"/>
        </w:rPr>
        <w:t>–</w:t>
      </w:r>
      <w:r w:rsidRPr="005C548E">
        <w:rPr>
          <w:rStyle w:val="FontStyle64"/>
          <w:b w:val="0"/>
          <w:i w:val="0"/>
          <w:sz w:val="26"/>
          <w:szCs w:val="26"/>
        </w:rPr>
        <w:t xml:space="preserve"> допрос</w:t>
      </w:r>
      <w:r w:rsidR="00032C57" w:rsidRPr="005C548E">
        <w:rPr>
          <w:rStyle w:val="FontStyle64"/>
          <w:b w:val="0"/>
          <w:i w:val="0"/>
          <w:sz w:val="26"/>
          <w:szCs w:val="26"/>
        </w:rPr>
        <w:t>,</w:t>
      </w:r>
      <w:r w:rsidRPr="005C548E">
        <w:rPr>
          <w:rStyle w:val="FontStyle64"/>
          <w:b w:val="0"/>
          <w:i w:val="0"/>
          <w:sz w:val="26"/>
          <w:szCs w:val="26"/>
        </w:rPr>
        <w:t xml:space="preserve"> экспертизы</w:t>
      </w:r>
      <w:r w:rsidR="00032C57" w:rsidRPr="005C548E">
        <w:rPr>
          <w:rStyle w:val="FontStyle64"/>
          <w:b w:val="0"/>
          <w:i w:val="0"/>
          <w:sz w:val="26"/>
          <w:szCs w:val="26"/>
        </w:rPr>
        <w:t>,</w:t>
      </w:r>
      <w:r w:rsidRPr="005C548E">
        <w:rPr>
          <w:rStyle w:val="FontStyle64"/>
          <w:b w:val="0"/>
          <w:i w:val="0"/>
          <w:sz w:val="26"/>
          <w:szCs w:val="26"/>
        </w:rPr>
        <w:t xml:space="preserve"> следственный эксперимент. Как уже указывалось на основании негативных обстоятельств можно разоблачить инсценировку </w:t>
      </w:r>
      <w:r w:rsidRPr="005C548E">
        <w:rPr>
          <w:rStyle w:val="FontStyle64"/>
          <w:b w:val="0"/>
          <w:i w:val="0"/>
          <w:sz w:val="26"/>
          <w:szCs w:val="26"/>
        </w:rPr>
        <w:lastRenderedPageBreak/>
        <w:t>преступления; по ним можно судить о том, что осматриваемое место не является местом преступления; с учетом этих обстоятель</w:t>
      </w:r>
      <w:proofErr w:type="gramStart"/>
      <w:r w:rsidRPr="005C548E">
        <w:rPr>
          <w:rStyle w:val="FontStyle64"/>
          <w:b w:val="0"/>
          <w:i w:val="0"/>
          <w:sz w:val="26"/>
          <w:szCs w:val="26"/>
        </w:rPr>
        <w:t>ств сл</w:t>
      </w:r>
      <w:proofErr w:type="gramEnd"/>
      <w:r w:rsidRPr="005C548E">
        <w:rPr>
          <w:rStyle w:val="FontStyle64"/>
          <w:b w:val="0"/>
          <w:i w:val="0"/>
          <w:sz w:val="26"/>
          <w:szCs w:val="26"/>
        </w:rPr>
        <w:t xml:space="preserve">едует отыскивать вещественные доказательства, расширив границы осмотра. Негативные </w:t>
      </w:r>
      <w:proofErr w:type="gramStart"/>
      <w:r w:rsidRPr="005C548E">
        <w:rPr>
          <w:rStyle w:val="FontStyle64"/>
          <w:b w:val="0"/>
          <w:i w:val="0"/>
          <w:sz w:val="26"/>
          <w:szCs w:val="26"/>
        </w:rPr>
        <w:t>обстоятельства</w:t>
      </w:r>
      <w:proofErr w:type="gramEnd"/>
      <w:r w:rsidRPr="005C548E">
        <w:rPr>
          <w:rStyle w:val="FontStyle64"/>
          <w:b w:val="0"/>
          <w:i w:val="0"/>
          <w:sz w:val="26"/>
          <w:szCs w:val="26"/>
        </w:rPr>
        <w:t xml:space="preserve"> обнаруженные при осмотре места происшествия имеют огромное значение для</w:t>
      </w:r>
      <w:r w:rsidR="00032C57" w:rsidRPr="005C548E">
        <w:rPr>
          <w:rStyle w:val="FontStyle64"/>
          <w:b w:val="0"/>
          <w:i w:val="0"/>
          <w:sz w:val="26"/>
          <w:szCs w:val="26"/>
        </w:rPr>
        <w:t xml:space="preserve"> построения следственных версий, </w:t>
      </w:r>
      <w:r w:rsidRPr="005C548E">
        <w:rPr>
          <w:rStyle w:val="FontStyle64"/>
          <w:b w:val="0"/>
          <w:i w:val="0"/>
          <w:sz w:val="26"/>
          <w:szCs w:val="26"/>
        </w:rPr>
        <w:t>в частности</w:t>
      </w:r>
      <w:r w:rsidR="00032C57" w:rsidRPr="005C548E">
        <w:rPr>
          <w:rStyle w:val="FontStyle64"/>
          <w:b w:val="0"/>
          <w:i w:val="0"/>
          <w:sz w:val="26"/>
          <w:szCs w:val="26"/>
        </w:rPr>
        <w:t>,</w:t>
      </w:r>
      <w:r w:rsidRPr="005C548E">
        <w:rPr>
          <w:rStyle w:val="FontStyle64"/>
          <w:b w:val="0"/>
          <w:i w:val="0"/>
          <w:sz w:val="26"/>
          <w:szCs w:val="26"/>
        </w:rPr>
        <w:t xml:space="preserve"> версий о необходимой обороне и превышении ее пределов. Поэтому негативные обстоятельства следует обязательно фиксировать в протоколе осмотра, в том числе с помощью фотографирования, </w:t>
      </w:r>
      <w:r w:rsidR="00032C57" w:rsidRPr="005C548E">
        <w:rPr>
          <w:rStyle w:val="FontStyle64"/>
          <w:b w:val="0"/>
          <w:i w:val="0"/>
          <w:sz w:val="26"/>
          <w:szCs w:val="26"/>
        </w:rPr>
        <w:t>изготовления слепков</w:t>
      </w:r>
      <w:r w:rsidRPr="005C548E">
        <w:rPr>
          <w:rStyle w:val="FontStyle64"/>
          <w:b w:val="0"/>
          <w:i w:val="0"/>
          <w:sz w:val="26"/>
          <w:szCs w:val="26"/>
        </w:rPr>
        <w:t>, схем</w:t>
      </w:r>
      <w:r w:rsidR="00032C57" w:rsidRPr="005C548E">
        <w:rPr>
          <w:rStyle w:val="FontStyle64"/>
          <w:b w:val="0"/>
          <w:i w:val="0"/>
          <w:sz w:val="26"/>
          <w:szCs w:val="26"/>
        </w:rPr>
        <w:t>, зарисовок и т.</w:t>
      </w:r>
      <w:r w:rsidRPr="005C548E">
        <w:rPr>
          <w:rStyle w:val="FontStyle64"/>
          <w:b w:val="0"/>
          <w:i w:val="0"/>
          <w:sz w:val="26"/>
          <w:szCs w:val="26"/>
        </w:rPr>
        <w:t>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осмотре места происшествия важно зафиксировать: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следы, свидетельствующие о действиях лиц</w:t>
      </w:r>
      <w:r w:rsidR="00032C57" w:rsidRPr="005C548E">
        <w:rPr>
          <w:rStyle w:val="FontStyle64"/>
          <w:b w:val="0"/>
          <w:i w:val="0"/>
          <w:sz w:val="26"/>
          <w:szCs w:val="26"/>
        </w:rPr>
        <w:t>,</w:t>
      </w:r>
      <w:r w:rsidRPr="005C548E">
        <w:rPr>
          <w:rStyle w:val="FontStyle64"/>
          <w:b w:val="0"/>
          <w:i w:val="0"/>
          <w:sz w:val="26"/>
          <w:szCs w:val="26"/>
        </w:rPr>
        <w:t xml:space="preserve"> принимавших участие в событии;</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следы орудий</w:t>
      </w:r>
      <w:r w:rsidR="00032C57" w:rsidRPr="005C548E">
        <w:rPr>
          <w:rStyle w:val="FontStyle64"/>
          <w:b w:val="0"/>
          <w:i w:val="0"/>
          <w:sz w:val="26"/>
          <w:szCs w:val="26"/>
        </w:rPr>
        <w:t>,</w:t>
      </w:r>
      <w:r w:rsidR="006E393B" w:rsidRPr="005C548E">
        <w:rPr>
          <w:rStyle w:val="FontStyle64"/>
          <w:b w:val="0"/>
          <w:i w:val="0"/>
          <w:sz w:val="26"/>
          <w:szCs w:val="26"/>
        </w:rPr>
        <w:t xml:space="preserve"> использовавшихся участниками конфликта;</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следы направления их движения до, во время и после совершения преступления;</w:t>
      </w:r>
    </w:p>
    <w:p w:rsidR="006E393B" w:rsidRPr="005C548E" w:rsidRDefault="00181DB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следы крови</w:t>
      </w:r>
      <w:r w:rsidR="00032C57" w:rsidRPr="005C548E">
        <w:rPr>
          <w:rStyle w:val="FontStyle64"/>
          <w:b w:val="0"/>
          <w:i w:val="0"/>
          <w:sz w:val="26"/>
          <w:szCs w:val="26"/>
        </w:rPr>
        <w:t>,</w:t>
      </w:r>
      <w:r w:rsidR="006E393B" w:rsidRPr="005C548E">
        <w:rPr>
          <w:rStyle w:val="FontStyle64"/>
          <w:b w:val="0"/>
          <w:i w:val="0"/>
          <w:sz w:val="26"/>
          <w:szCs w:val="26"/>
        </w:rPr>
        <w:t xml:space="preserve"> обнаруженные или не обнаруженные на различных предметах окружающей обстановки, на участниках борьбы</w:t>
      </w:r>
      <w:r w:rsidR="00032C57" w:rsidRPr="005C548E">
        <w:rPr>
          <w:rStyle w:val="FontStyle64"/>
          <w:b w:val="0"/>
          <w:i w:val="0"/>
          <w:sz w:val="26"/>
          <w:szCs w:val="26"/>
        </w:rPr>
        <w:t>,</w:t>
      </w:r>
      <w:r w:rsidR="006E393B" w:rsidRPr="005C548E">
        <w:rPr>
          <w:rStyle w:val="FontStyle64"/>
          <w:b w:val="0"/>
          <w:i w:val="0"/>
          <w:sz w:val="26"/>
          <w:szCs w:val="26"/>
        </w:rPr>
        <w:t xml:space="preserve"> орудиях и других объектах;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81DB2" w:rsidRPr="005C548E">
        <w:rPr>
          <w:rStyle w:val="FontStyle64"/>
          <w:b w:val="0"/>
          <w:i w:val="0"/>
          <w:sz w:val="26"/>
          <w:szCs w:val="26"/>
        </w:rPr>
        <w:t xml:space="preserve"> </w:t>
      </w:r>
      <w:r w:rsidRPr="005C548E">
        <w:rPr>
          <w:rStyle w:val="FontStyle64"/>
          <w:b w:val="0"/>
          <w:i w:val="0"/>
          <w:sz w:val="26"/>
          <w:szCs w:val="26"/>
        </w:rPr>
        <w:t>опрокинутые предметы мебели, сломанные вещи, также могут указывать на то, кто нападал, а кто оборонялся.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Осмотр места происшествия может быть источником получения данных о </w:t>
      </w:r>
      <w:proofErr w:type="gramStart"/>
      <w:r w:rsidRPr="005C548E">
        <w:rPr>
          <w:rStyle w:val="FontStyle64"/>
          <w:b w:val="0"/>
          <w:i w:val="0"/>
          <w:sz w:val="26"/>
          <w:szCs w:val="26"/>
        </w:rPr>
        <w:t>личности</w:t>
      </w:r>
      <w:proofErr w:type="gramEnd"/>
      <w:r w:rsidRPr="005C548E">
        <w:rPr>
          <w:rStyle w:val="FontStyle64"/>
          <w:b w:val="0"/>
          <w:i w:val="0"/>
          <w:sz w:val="26"/>
          <w:szCs w:val="26"/>
        </w:rPr>
        <w:t xml:space="preserve"> нападавшего и оборонявшегося</w:t>
      </w:r>
      <w:r w:rsidR="00032C57" w:rsidRPr="005C548E">
        <w:rPr>
          <w:rStyle w:val="FontStyle64"/>
          <w:b w:val="0"/>
          <w:i w:val="0"/>
          <w:sz w:val="26"/>
          <w:szCs w:val="26"/>
        </w:rPr>
        <w:t>, т.</w:t>
      </w:r>
      <w:r w:rsidRPr="005C548E">
        <w:rPr>
          <w:rStyle w:val="FontStyle64"/>
          <w:b w:val="0"/>
          <w:i w:val="0"/>
          <w:sz w:val="26"/>
          <w:szCs w:val="26"/>
        </w:rPr>
        <w:t>к. при осмотре могут быть обнаружены физические и физиологические следы их пребывания и их действий на месте конфликта</w:t>
      </w:r>
      <w:r w:rsidR="00032C57" w:rsidRPr="005C548E">
        <w:rPr>
          <w:rStyle w:val="FontStyle64"/>
          <w:b w:val="0"/>
          <w:i w:val="0"/>
          <w:sz w:val="26"/>
          <w:szCs w:val="26"/>
        </w:rPr>
        <w:t>,</w:t>
      </w:r>
      <w:r w:rsidRPr="005C548E">
        <w:rPr>
          <w:rStyle w:val="FontStyle64"/>
          <w:b w:val="0"/>
          <w:i w:val="0"/>
          <w:sz w:val="26"/>
          <w:szCs w:val="26"/>
        </w:rPr>
        <w:t xml:space="preserve"> информация о внешнем облике и одежде</w:t>
      </w:r>
      <w:r w:rsidR="00032C57" w:rsidRPr="005C548E">
        <w:rPr>
          <w:rStyle w:val="FontStyle64"/>
          <w:b w:val="0"/>
          <w:i w:val="0"/>
          <w:sz w:val="26"/>
          <w:szCs w:val="26"/>
        </w:rPr>
        <w:t>,</w:t>
      </w:r>
      <w:r w:rsidRPr="005C548E">
        <w:rPr>
          <w:rStyle w:val="FontStyle64"/>
          <w:b w:val="0"/>
          <w:i w:val="0"/>
          <w:sz w:val="26"/>
          <w:szCs w:val="26"/>
        </w:rPr>
        <w:t xml:space="preserve"> привычках</w:t>
      </w:r>
      <w:r w:rsidR="00032C57" w:rsidRPr="005C548E">
        <w:rPr>
          <w:rStyle w:val="FontStyle64"/>
          <w:b w:val="0"/>
          <w:i w:val="0"/>
          <w:sz w:val="26"/>
          <w:szCs w:val="26"/>
        </w:rPr>
        <w:t>,</w:t>
      </w:r>
      <w:r w:rsidRPr="005C548E">
        <w:rPr>
          <w:rStyle w:val="FontStyle64"/>
          <w:b w:val="0"/>
          <w:i w:val="0"/>
          <w:sz w:val="26"/>
          <w:szCs w:val="26"/>
        </w:rPr>
        <w:t xml:space="preserve"> других личностных качествах.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Допрос. По данной категории дел процессуальное положение нападавшего и оборонявшегося может меняться в процессе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ходе допроса подозреваемого лица необходимо учитывать действие психического механизма самозащиты</w:t>
      </w:r>
      <w:r w:rsidR="00032C57" w:rsidRPr="005C548E">
        <w:rPr>
          <w:rStyle w:val="FontStyle64"/>
          <w:b w:val="0"/>
          <w:i w:val="0"/>
          <w:sz w:val="26"/>
          <w:szCs w:val="26"/>
        </w:rPr>
        <w:t>,</w:t>
      </w:r>
      <w:r w:rsidRPr="005C548E">
        <w:rPr>
          <w:rStyle w:val="FontStyle64"/>
          <w:b w:val="0"/>
          <w:i w:val="0"/>
          <w:sz w:val="26"/>
          <w:szCs w:val="26"/>
        </w:rPr>
        <w:t xml:space="preserve"> выражающегося в том, что обвиняемый</w:t>
      </w:r>
      <w:r w:rsidR="00032C57" w:rsidRPr="005C548E">
        <w:rPr>
          <w:rStyle w:val="FontStyle64"/>
          <w:b w:val="0"/>
          <w:i w:val="0"/>
          <w:sz w:val="26"/>
          <w:szCs w:val="26"/>
        </w:rPr>
        <w:t>,</w:t>
      </w:r>
      <w:r w:rsidRPr="005C548E">
        <w:rPr>
          <w:rStyle w:val="FontStyle64"/>
          <w:b w:val="0"/>
          <w:i w:val="0"/>
          <w:sz w:val="26"/>
          <w:szCs w:val="26"/>
        </w:rPr>
        <w:t xml:space="preserve"> даже давая правдивые показания, несколько</w:t>
      </w:r>
      <w:r w:rsidR="00032C57" w:rsidRPr="005C548E">
        <w:rPr>
          <w:rStyle w:val="FontStyle64"/>
          <w:b w:val="0"/>
          <w:i w:val="0"/>
          <w:sz w:val="26"/>
          <w:szCs w:val="26"/>
        </w:rPr>
        <w:t xml:space="preserve"> приукрашивает действительность</w:t>
      </w:r>
      <w:r w:rsidRPr="005C548E">
        <w:rPr>
          <w:rStyle w:val="FontStyle64"/>
          <w:b w:val="0"/>
          <w:i w:val="0"/>
          <w:sz w:val="26"/>
          <w:szCs w:val="26"/>
        </w:rPr>
        <w:t>, дает завышенную самооценку и очень часто умалчивает о поступках</w:t>
      </w:r>
      <w:r w:rsidR="00032C57" w:rsidRPr="005C548E">
        <w:rPr>
          <w:rStyle w:val="FontStyle64"/>
          <w:b w:val="0"/>
          <w:i w:val="0"/>
          <w:sz w:val="26"/>
          <w:szCs w:val="26"/>
        </w:rPr>
        <w:t>,</w:t>
      </w:r>
      <w:r w:rsidRPr="005C548E">
        <w:rPr>
          <w:rStyle w:val="FontStyle64"/>
          <w:b w:val="0"/>
          <w:i w:val="0"/>
          <w:sz w:val="26"/>
          <w:szCs w:val="26"/>
        </w:rPr>
        <w:t xml:space="preserve"> характеризующих его отрицательно (склонность к употреблению спиртных напитков, эмоциональная неустойчивость</w:t>
      </w:r>
      <w:r w:rsidR="00032C57" w:rsidRPr="005C548E">
        <w:rPr>
          <w:rStyle w:val="FontStyle64"/>
          <w:b w:val="0"/>
          <w:i w:val="0"/>
          <w:sz w:val="26"/>
          <w:szCs w:val="26"/>
        </w:rPr>
        <w:t>, прежняя судимость и т.</w:t>
      </w:r>
      <w:r w:rsidRPr="005C548E">
        <w:rPr>
          <w:rStyle w:val="FontStyle64"/>
          <w:b w:val="0"/>
          <w:i w:val="0"/>
          <w:sz w:val="26"/>
          <w:szCs w:val="26"/>
        </w:rPr>
        <w:t>п</w:t>
      </w:r>
      <w:r w:rsidR="00032C57" w:rsidRPr="005C548E">
        <w:rPr>
          <w:rStyle w:val="FontStyle64"/>
          <w:b w:val="0"/>
          <w:i w:val="0"/>
          <w:sz w:val="26"/>
          <w:szCs w:val="26"/>
        </w:rPr>
        <w:t>.</w:t>
      </w:r>
      <w:r w:rsidRPr="005C548E">
        <w:rPr>
          <w:rStyle w:val="FontStyle64"/>
          <w:b w:val="0"/>
          <w:i w:val="0"/>
          <w:sz w:val="26"/>
          <w:szCs w:val="26"/>
        </w:rPr>
        <w:t>). Поэтому во всех случаях, когда обвиняемый сообщает о себе какие-либо сведения, носящие оценочный характере необходимо предложить ему назвать те факты</w:t>
      </w:r>
      <w:r w:rsidR="00032C57" w:rsidRPr="005C548E">
        <w:rPr>
          <w:rStyle w:val="FontStyle64"/>
          <w:b w:val="0"/>
          <w:i w:val="0"/>
          <w:sz w:val="26"/>
          <w:szCs w:val="26"/>
        </w:rPr>
        <w:t>,</w:t>
      </w:r>
      <w:r w:rsidRPr="005C548E">
        <w:rPr>
          <w:rStyle w:val="FontStyle64"/>
          <w:b w:val="0"/>
          <w:i w:val="0"/>
          <w:sz w:val="26"/>
          <w:szCs w:val="26"/>
        </w:rPr>
        <w:t xml:space="preserve"> на основе которых строятся его суждения. Установление этих фактов из других источников будет служить подтверждением их реальности и правдивости показаний.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Многие нормы уголовного права</w:t>
      </w:r>
      <w:r w:rsidR="00032C57" w:rsidRPr="005C548E">
        <w:rPr>
          <w:rStyle w:val="FontStyle64"/>
          <w:b w:val="0"/>
          <w:i w:val="0"/>
          <w:sz w:val="26"/>
          <w:szCs w:val="26"/>
        </w:rPr>
        <w:t>,</w:t>
      </w:r>
      <w:r w:rsidRPr="005C548E">
        <w:rPr>
          <w:rStyle w:val="FontStyle64"/>
          <w:b w:val="0"/>
          <w:i w:val="0"/>
          <w:sz w:val="26"/>
          <w:szCs w:val="26"/>
        </w:rPr>
        <w:t xml:space="preserve"> в частности</w:t>
      </w:r>
      <w:r w:rsidR="00032C57" w:rsidRPr="005C548E">
        <w:rPr>
          <w:rStyle w:val="FontStyle64"/>
          <w:b w:val="0"/>
          <w:i w:val="0"/>
          <w:sz w:val="26"/>
          <w:szCs w:val="26"/>
        </w:rPr>
        <w:t>,</w:t>
      </w:r>
      <w:r w:rsidRPr="005C548E">
        <w:rPr>
          <w:rStyle w:val="FontStyle64"/>
          <w:b w:val="0"/>
          <w:i w:val="0"/>
          <w:sz w:val="26"/>
          <w:szCs w:val="26"/>
        </w:rPr>
        <w:t xml:space="preserve"> институт необходимой ставят в зависимость вину совершившего преступление от поведения </w:t>
      </w:r>
      <w:r w:rsidRPr="005C548E">
        <w:rPr>
          <w:rStyle w:val="FontStyle64"/>
          <w:b w:val="0"/>
          <w:i w:val="0"/>
          <w:sz w:val="26"/>
          <w:szCs w:val="26"/>
        </w:rPr>
        <w:lastRenderedPageBreak/>
        <w:t>потерпевшего, как в момент непосредстве</w:t>
      </w:r>
      <w:r w:rsidR="004E0956" w:rsidRPr="005C548E">
        <w:rPr>
          <w:rStyle w:val="FontStyle64"/>
          <w:b w:val="0"/>
          <w:i w:val="0"/>
          <w:sz w:val="26"/>
          <w:szCs w:val="26"/>
        </w:rPr>
        <w:t>нного совершения преступления,</w:t>
      </w:r>
      <w:r w:rsidRPr="005C548E">
        <w:rPr>
          <w:rStyle w:val="FontStyle64"/>
          <w:b w:val="0"/>
          <w:i w:val="0"/>
          <w:sz w:val="26"/>
          <w:szCs w:val="26"/>
        </w:rPr>
        <w:t xml:space="preserve"> так и до этого. Поэтому особенно тщательно следует выяснять мотивы поведения допрашиваемого. Особое внимание следует уделять выяснению причин и повода к конфликту, отношениям нападавшего к оборонявшемуся, поведению потерпевшего в криминальной ситуации и состоянию его здоровья до причинения вреда.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 делам</w:t>
      </w:r>
      <w:r w:rsidR="004E0956" w:rsidRPr="005C548E">
        <w:rPr>
          <w:rStyle w:val="FontStyle64"/>
          <w:b w:val="0"/>
          <w:i w:val="0"/>
          <w:sz w:val="26"/>
          <w:szCs w:val="26"/>
        </w:rPr>
        <w:t>,</w:t>
      </w:r>
      <w:r w:rsidRPr="005C548E">
        <w:rPr>
          <w:rStyle w:val="FontStyle64"/>
          <w:b w:val="0"/>
          <w:i w:val="0"/>
          <w:sz w:val="26"/>
          <w:szCs w:val="26"/>
        </w:rPr>
        <w:t xml:space="preserve"> связанным с проверкой версий о необходимой обороне либо превышении ее пределов связь «преступник-потер</w:t>
      </w:r>
      <w:r w:rsidR="004E0956" w:rsidRPr="005C548E">
        <w:rPr>
          <w:rStyle w:val="FontStyle64"/>
          <w:b w:val="0"/>
          <w:i w:val="0"/>
          <w:sz w:val="26"/>
          <w:szCs w:val="26"/>
        </w:rPr>
        <w:t>п</w:t>
      </w:r>
      <w:r w:rsidRPr="005C548E">
        <w:rPr>
          <w:rStyle w:val="FontStyle64"/>
          <w:b w:val="0"/>
          <w:i w:val="0"/>
          <w:sz w:val="26"/>
          <w:szCs w:val="26"/>
        </w:rPr>
        <w:t>евший» прио</w:t>
      </w:r>
      <w:r w:rsidR="004E0956" w:rsidRPr="005C548E">
        <w:rPr>
          <w:rStyle w:val="FontStyle64"/>
          <w:b w:val="0"/>
          <w:i w:val="0"/>
          <w:sz w:val="26"/>
          <w:szCs w:val="26"/>
        </w:rPr>
        <w:t>бретает специфическую окраску,</w:t>
      </w:r>
      <w:r w:rsidRPr="005C548E">
        <w:rPr>
          <w:rStyle w:val="FontStyle64"/>
          <w:b w:val="0"/>
          <w:i w:val="0"/>
          <w:sz w:val="26"/>
          <w:szCs w:val="26"/>
        </w:rPr>
        <w:t xml:space="preserve"> а сами эти термины весьма условны. Потерпевший по делу нередко первым совершает противоправные действи</w:t>
      </w:r>
      <w:r w:rsidR="004E0956" w:rsidRPr="005C548E">
        <w:rPr>
          <w:rStyle w:val="FontStyle64"/>
          <w:b w:val="0"/>
          <w:i w:val="0"/>
          <w:sz w:val="26"/>
          <w:szCs w:val="26"/>
        </w:rPr>
        <w:t>я в виде нападения или угрозы,</w:t>
      </w:r>
      <w:r w:rsidRPr="005C548E">
        <w:rPr>
          <w:rStyle w:val="FontStyle64"/>
          <w:b w:val="0"/>
          <w:i w:val="0"/>
          <w:sz w:val="26"/>
          <w:szCs w:val="26"/>
        </w:rPr>
        <w:t xml:space="preserve"> а обвиняемый вынужден обороняться путем применения насилия. После возбужден</w:t>
      </w:r>
      <w:r w:rsidR="004E0956" w:rsidRPr="005C548E">
        <w:rPr>
          <w:rStyle w:val="FontStyle64"/>
          <w:b w:val="0"/>
          <w:i w:val="0"/>
          <w:sz w:val="26"/>
          <w:szCs w:val="26"/>
        </w:rPr>
        <w:t>ия уголовного дела нападавший, как правило, становится потерпевшим,</w:t>
      </w:r>
      <w:r w:rsidRPr="005C548E">
        <w:rPr>
          <w:rStyle w:val="FontStyle64"/>
          <w:b w:val="0"/>
          <w:i w:val="0"/>
          <w:sz w:val="26"/>
          <w:szCs w:val="26"/>
        </w:rPr>
        <w:t xml:space="preserve"> а </w:t>
      </w:r>
      <w:r w:rsidR="004E0956" w:rsidRPr="005C548E">
        <w:rPr>
          <w:rStyle w:val="FontStyle64"/>
          <w:b w:val="0"/>
          <w:i w:val="0"/>
          <w:sz w:val="26"/>
          <w:szCs w:val="26"/>
        </w:rPr>
        <w:t>оборонявшийся –</w:t>
      </w:r>
      <w:r w:rsidRPr="005C548E">
        <w:rPr>
          <w:rStyle w:val="FontStyle64"/>
          <w:b w:val="0"/>
          <w:i w:val="0"/>
          <w:sz w:val="26"/>
          <w:szCs w:val="26"/>
        </w:rPr>
        <w:t xml:space="preserve"> обвиняемым, хотя ему самому подчас был причинен физический и моральный вред. Потерпевший не всегда заинтересован давать правдивые показания. Если инициатором </w:t>
      </w:r>
      <w:r w:rsidR="004E0956" w:rsidRPr="005C548E">
        <w:rPr>
          <w:rStyle w:val="FontStyle64"/>
          <w:b w:val="0"/>
          <w:i w:val="0"/>
          <w:sz w:val="26"/>
          <w:szCs w:val="26"/>
        </w:rPr>
        <w:t>нападения</w:t>
      </w:r>
      <w:r w:rsidRPr="005C548E">
        <w:rPr>
          <w:rStyle w:val="FontStyle64"/>
          <w:b w:val="0"/>
          <w:i w:val="0"/>
          <w:sz w:val="26"/>
          <w:szCs w:val="26"/>
        </w:rPr>
        <w:t xml:space="preserve"> был он сам, то вполне вероятно, что установление истины окажется для него нежелательным.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Такая специфика взаимодействия позволяет разработать общую программу допроса как нападавшего, так и оборонявшегося, которая предлагается в виде обстоятельств</w:t>
      </w:r>
      <w:r w:rsidR="004E0956" w:rsidRPr="005C548E">
        <w:rPr>
          <w:rStyle w:val="FontStyle64"/>
          <w:b w:val="0"/>
          <w:i w:val="0"/>
          <w:sz w:val="26"/>
          <w:szCs w:val="26"/>
        </w:rPr>
        <w:t>,</w:t>
      </w:r>
      <w:r w:rsidRPr="005C548E">
        <w:rPr>
          <w:rStyle w:val="FontStyle64"/>
          <w:b w:val="0"/>
          <w:i w:val="0"/>
          <w:sz w:val="26"/>
          <w:szCs w:val="26"/>
        </w:rPr>
        <w:t xml:space="preserve"> подлежащих выяснению при допросах.</w:t>
      </w:r>
    </w:p>
    <w:p w:rsidR="006E393B" w:rsidRPr="005C548E" w:rsidRDefault="004E095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w:t>
      </w:r>
      <w:r w:rsidR="006E393B" w:rsidRPr="005C548E">
        <w:rPr>
          <w:rStyle w:val="FontStyle64"/>
          <w:b w:val="0"/>
          <w:i w:val="0"/>
          <w:sz w:val="26"/>
          <w:szCs w:val="26"/>
        </w:rPr>
        <w:t>ля правильной правовой оценки действий участников конфликта при допросах нападавшего и оборонявшегося необходимо выяснить следующие обстоятельства: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E0956" w:rsidRPr="005C548E">
        <w:rPr>
          <w:rStyle w:val="FontStyle64"/>
          <w:b w:val="0"/>
          <w:i w:val="0"/>
          <w:sz w:val="26"/>
          <w:szCs w:val="26"/>
        </w:rPr>
        <w:t xml:space="preserve"> </w:t>
      </w:r>
      <w:r w:rsidRPr="005C548E">
        <w:rPr>
          <w:rStyle w:val="FontStyle64"/>
          <w:b w:val="0"/>
          <w:i w:val="0"/>
          <w:sz w:val="26"/>
          <w:szCs w:val="26"/>
        </w:rPr>
        <w:t>количество нападавших и оборонявшихся</w:t>
      </w:r>
      <w:r w:rsidR="004E0956" w:rsidRPr="005C548E">
        <w:rPr>
          <w:rStyle w:val="FontStyle64"/>
          <w:b w:val="0"/>
          <w:i w:val="0"/>
          <w:sz w:val="26"/>
          <w:szCs w:val="26"/>
        </w:rPr>
        <w:t>,</w:t>
      </w:r>
      <w:r w:rsidRPr="005C548E">
        <w:rPr>
          <w:rStyle w:val="FontStyle64"/>
          <w:b w:val="0"/>
          <w:i w:val="0"/>
          <w:sz w:val="26"/>
          <w:szCs w:val="26"/>
        </w:rPr>
        <w:t xml:space="preserve"> их расположение по отношению друг к другу в момент нападения и обороны, возрасти, физические данные, описание одежды;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E0956" w:rsidRPr="005C548E">
        <w:rPr>
          <w:rStyle w:val="FontStyle64"/>
          <w:b w:val="0"/>
          <w:i w:val="0"/>
          <w:sz w:val="26"/>
          <w:szCs w:val="26"/>
        </w:rPr>
        <w:t xml:space="preserve"> </w:t>
      </w:r>
      <w:r w:rsidRPr="005C548E">
        <w:rPr>
          <w:rStyle w:val="FontStyle64"/>
          <w:b w:val="0"/>
          <w:i w:val="0"/>
          <w:sz w:val="26"/>
          <w:szCs w:val="26"/>
        </w:rPr>
        <w:t>использовалось ли ими оружие или иные предметы в качестве орудия насилия; если использовалось, то описание этих предметов;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E0956" w:rsidRPr="005C548E">
        <w:rPr>
          <w:rStyle w:val="FontStyle64"/>
          <w:b w:val="0"/>
          <w:i w:val="0"/>
          <w:sz w:val="26"/>
          <w:szCs w:val="26"/>
        </w:rPr>
        <w:t xml:space="preserve"> </w:t>
      </w:r>
      <w:r w:rsidRPr="005C548E">
        <w:rPr>
          <w:rStyle w:val="FontStyle64"/>
          <w:b w:val="0"/>
          <w:i w:val="0"/>
          <w:sz w:val="26"/>
          <w:szCs w:val="26"/>
        </w:rPr>
        <w:t>поведение нападавших: высказывали ли они угрозы (словесно</w:t>
      </w:r>
      <w:r w:rsidR="004E0956" w:rsidRPr="005C548E">
        <w:rPr>
          <w:rStyle w:val="FontStyle64"/>
          <w:b w:val="0"/>
          <w:i w:val="0"/>
          <w:sz w:val="26"/>
          <w:szCs w:val="26"/>
        </w:rPr>
        <w:t>,</w:t>
      </w:r>
      <w:r w:rsidRPr="005C548E">
        <w:rPr>
          <w:rStyle w:val="FontStyle64"/>
          <w:b w:val="0"/>
          <w:i w:val="0"/>
          <w:sz w:val="26"/>
          <w:szCs w:val="26"/>
        </w:rPr>
        <w:t xml:space="preserve"> жестами, как их</w:t>
      </w:r>
      <w:r w:rsidR="004E0956" w:rsidRPr="005C548E">
        <w:rPr>
          <w:rStyle w:val="FontStyle64"/>
          <w:b w:val="0"/>
          <w:i w:val="0"/>
          <w:sz w:val="26"/>
          <w:szCs w:val="26"/>
        </w:rPr>
        <w:t xml:space="preserve"> </w:t>
      </w:r>
      <w:r w:rsidRPr="005C548E">
        <w:rPr>
          <w:rStyle w:val="FontStyle64"/>
          <w:b w:val="0"/>
          <w:i w:val="0"/>
          <w:sz w:val="26"/>
          <w:szCs w:val="26"/>
        </w:rPr>
        <w:t xml:space="preserve">воспринимал </w:t>
      </w:r>
      <w:proofErr w:type="gramStart"/>
      <w:r w:rsidRPr="005C548E">
        <w:rPr>
          <w:rStyle w:val="FontStyle64"/>
          <w:b w:val="0"/>
          <w:i w:val="0"/>
          <w:sz w:val="26"/>
          <w:szCs w:val="26"/>
        </w:rPr>
        <w:t>допрашиваемый</w:t>
      </w:r>
      <w:proofErr w:type="gramEnd"/>
      <w:r w:rsidRPr="005C548E">
        <w:rPr>
          <w:rStyle w:val="FontStyle64"/>
          <w:b w:val="0"/>
          <w:i w:val="0"/>
          <w:sz w:val="26"/>
          <w:szCs w:val="26"/>
        </w:rPr>
        <w:t xml:space="preserve"> исходя из сложившейся обстановки (как представляющие реальную угрозу жизни и здоровью или нет и почему именно);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E0956" w:rsidRPr="005C548E">
        <w:rPr>
          <w:rStyle w:val="FontStyle64"/>
          <w:b w:val="0"/>
          <w:i w:val="0"/>
          <w:sz w:val="26"/>
          <w:szCs w:val="26"/>
        </w:rPr>
        <w:t xml:space="preserve"> </w:t>
      </w:r>
      <w:r w:rsidRPr="005C548E">
        <w:rPr>
          <w:rStyle w:val="FontStyle64"/>
          <w:b w:val="0"/>
          <w:i w:val="0"/>
          <w:sz w:val="26"/>
          <w:szCs w:val="26"/>
        </w:rPr>
        <w:t xml:space="preserve">удалось ли выбить или отобрать оружие из рук </w:t>
      </w:r>
      <w:proofErr w:type="gramStart"/>
      <w:r w:rsidRPr="005C548E">
        <w:rPr>
          <w:rStyle w:val="FontStyle64"/>
          <w:b w:val="0"/>
          <w:i w:val="0"/>
          <w:sz w:val="26"/>
          <w:szCs w:val="26"/>
        </w:rPr>
        <w:t>нападавшего</w:t>
      </w:r>
      <w:proofErr w:type="gramEnd"/>
      <w:r w:rsidRPr="005C548E">
        <w:rPr>
          <w:rStyle w:val="FontStyle64"/>
          <w:b w:val="0"/>
          <w:i w:val="0"/>
          <w:sz w:val="26"/>
          <w:szCs w:val="26"/>
        </w:rPr>
        <w:t>; если да то с какой целью стал (или продолжал) наносить удары;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E0956" w:rsidRPr="005C548E">
        <w:rPr>
          <w:rStyle w:val="FontStyle64"/>
          <w:b w:val="0"/>
          <w:i w:val="0"/>
          <w:sz w:val="26"/>
          <w:szCs w:val="26"/>
        </w:rPr>
        <w:t xml:space="preserve"> </w:t>
      </w:r>
      <w:r w:rsidRPr="005C548E">
        <w:rPr>
          <w:rStyle w:val="FontStyle64"/>
          <w:b w:val="0"/>
          <w:i w:val="0"/>
          <w:sz w:val="26"/>
          <w:szCs w:val="26"/>
        </w:rPr>
        <w:t>считал ли, что угроза жизни продолжается (почему) или хотел отомстить за совершенное посягательство;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E0956" w:rsidRPr="005C548E">
        <w:rPr>
          <w:rStyle w:val="FontStyle64"/>
          <w:b w:val="0"/>
          <w:i w:val="0"/>
          <w:sz w:val="26"/>
          <w:szCs w:val="26"/>
        </w:rPr>
        <w:t xml:space="preserve"> имел </w:t>
      </w:r>
      <w:r w:rsidRPr="005C548E">
        <w:rPr>
          <w:rStyle w:val="FontStyle64"/>
          <w:b w:val="0"/>
          <w:i w:val="0"/>
          <w:sz w:val="26"/>
          <w:szCs w:val="26"/>
        </w:rPr>
        <w:t xml:space="preserve">ли он, по его </w:t>
      </w:r>
      <w:r w:rsidR="00B30BCC" w:rsidRPr="005C548E">
        <w:rPr>
          <w:rStyle w:val="FontStyle64"/>
          <w:b w:val="0"/>
          <w:i w:val="0"/>
          <w:sz w:val="26"/>
          <w:szCs w:val="26"/>
        </w:rPr>
        <w:t>мнению,</w:t>
      </w:r>
      <w:r w:rsidRPr="005C548E">
        <w:rPr>
          <w:rStyle w:val="FontStyle64"/>
          <w:b w:val="0"/>
          <w:i w:val="0"/>
          <w:sz w:val="26"/>
          <w:szCs w:val="26"/>
        </w:rPr>
        <w:t xml:space="preserve"> реальную возможность отразить то почему не воспользовался такой возможностью;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30BCC" w:rsidRPr="005C548E">
        <w:rPr>
          <w:rStyle w:val="FontStyle64"/>
          <w:b w:val="0"/>
          <w:i w:val="0"/>
          <w:sz w:val="26"/>
          <w:szCs w:val="26"/>
        </w:rPr>
        <w:t xml:space="preserve"> </w:t>
      </w:r>
      <w:r w:rsidRPr="005C548E">
        <w:rPr>
          <w:rStyle w:val="FontStyle64"/>
          <w:b w:val="0"/>
          <w:i w:val="0"/>
          <w:sz w:val="26"/>
          <w:szCs w:val="26"/>
        </w:rPr>
        <w:t>каковы были направления движения орудий</w:t>
      </w:r>
      <w:r w:rsidR="00B30BCC" w:rsidRPr="005C548E">
        <w:rPr>
          <w:rStyle w:val="FontStyle64"/>
          <w:b w:val="0"/>
          <w:i w:val="0"/>
          <w:sz w:val="26"/>
          <w:szCs w:val="26"/>
        </w:rPr>
        <w:t>,</w:t>
      </w:r>
      <w:r w:rsidRPr="005C548E">
        <w:rPr>
          <w:rStyle w:val="FontStyle64"/>
          <w:b w:val="0"/>
          <w:i w:val="0"/>
          <w:sz w:val="26"/>
          <w:szCs w:val="26"/>
        </w:rPr>
        <w:t xml:space="preserve"> причинивших повреждения, ударов</w:t>
      </w:r>
      <w:r w:rsidR="00B30BCC" w:rsidRPr="005C548E">
        <w:rPr>
          <w:rStyle w:val="FontStyle64"/>
          <w:b w:val="0"/>
          <w:i w:val="0"/>
          <w:sz w:val="26"/>
          <w:szCs w:val="26"/>
        </w:rPr>
        <w:t>,</w:t>
      </w:r>
      <w:r w:rsidRPr="005C548E">
        <w:rPr>
          <w:rStyle w:val="FontStyle64"/>
          <w:b w:val="0"/>
          <w:i w:val="0"/>
          <w:sz w:val="26"/>
          <w:szCs w:val="26"/>
        </w:rPr>
        <w:t xml:space="preserve"> нанесенных нападавшим и оборонявшимся, их </w:t>
      </w:r>
      <w:r w:rsidRPr="005C548E">
        <w:rPr>
          <w:rStyle w:val="FontStyle64"/>
          <w:b w:val="0"/>
          <w:i w:val="0"/>
          <w:sz w:val="26"/>
          <w:szCs w:val="26"/>
        </w:rPr>
        <w:lastRenderedPageBreak/>
        <w:t>последовательность, сила, локализация, количество и расположение повреждений у всех участников данного события;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30BCC" w:rsidRPr="005C548E">
        <w:rPr>
          <w:rStyle w:val="FontStyle64"/>
          <w:b w:val="0"/>
          <w:i w:val="0"/>
          <w:sz w:val="26"/>
          <w:szCs w:val="26"/>
        </w:rPr>
        <w:t xml:space="preserve"> </w:t>
      </w:r>
      <w:r w:rsidRPr="005C548E">
        <w:rPr>
          <w:rStyle w:val="FontStyle64"/>
          <w:b w:val="0"/>
          <w:i w:val="0"/>
          <w:sz w:val="26"/>
          <w:szCs w:val="26"/>
        </w:rPr>
        <w:t>следы, которые остались на месте происшествия, на одежде участников, на оружии (орудиях) нападения (обороны); судьба этих предметов со следами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30BCC" w:rsidRPr="005C548E">
        <w:rPr>
          <w:rStyle w:val="FontStyle64"/>
          <w:b w:val="0"/>
          <w:i w:val="0"/>
          <w:sz w:val="26"/>
          <w:szCs w:val="26"/>
        </w:rPr>
        <w:t xml:space="preserve"> </w:t>
      </w:r>
      <w:r w:rsidRPr="005C548E">
        <w:rPr>
          <w:rStyle w:val="FontStyle64"/>
          <w:b w:val="0"/>
          <w:i w:val="0"/>
          <w:sz w:val="26"/>
          <w:szCs w:val="26"/>
        </w:rPr>
        <w:t>где взял орудие (оружие) нападавший и оборонявшийся, в какой момент времени, не готовил ли его заранее, где орудие находилось до того</w:t>
      </w:r>
      <w:r w:rsidR="00B30BCC" w:rsidRPr="005C548E">
        <w:rPr>
          <w:rStyle w:val="FontStyle64"/>
          <w:b w:val="0"/>
          <w:i w:val="0"/>
          <w:sz w:val="26"/>
          <w:szCs w:val="26"/>
        </w:rPr>
        <w:t>,</w:t>
      </w:r>
      <w:r w:rsidRPr="005C548E">
        <w:rPr>
          <w:rStyle w:val="FontStyle64"/>
          <w:b w:val="0"/>
          <w:i w:val="0"/>
          <w:sz w:val="26"/>
          <w:szCs w:val="26"/>
        </w:rPr>
        <w:t xml:space="preserve"> как попало к ним;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30BCC" w:rsidRPr="005C548E">
        <w:rPr>
          <w:rStyle w:val="FontStyle64"/>
          <w:b w:val="0"/>
          <w:i w:val="0"/>
          <w:sz w:val="26"/>
          <w:szCs w:val="26"/>
        </w:rPr>
        <w:t xml:space="preserve"> </w:t>
      </w:r>
      <w:r w:rsidRPr="005C548E">
        <w:rPr>
          <w:rStyle w:val="FontStyle64"/>
          <w:b w:val="0"/>
          <w:i w:val="0"/>
          <w:sz w:val="26"/>
          <w:szCs w:val="26"/>
        </w:rPr>
        <w:t xml:space="preserve">сведения об очевидцах и свидетелях, которым что-либо известно о совершенном </w:t>
      </w:r>
      <w:r w:rsidR="00B30BCC" w:rsidRPr="005C548E">
        <w:rPr>
          <w:rStyle w:val="FontStyle64"/>
          <w:b w:val="0"/>
          <w:i w:val="0"/>
          <w:sz w:val="26"/>
          <w:szCs w:val="26"/>
        </w:rPr>
        <w:t>п</w:t>
      </w:r>
      <w:r w:rsidRPr="005C548E">
        <w:rPr>
          <w:rStyle w:val="FontStyle64"/>
          <w:b w:val="0"/>
          <w:i w:val="0"/>
          <w:sz w:val="26"/>
          <w:szCs w:val="26"/>
        </w:rPr>
        <w:t>реступлении;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30BCC" w:rsidRPr="005C548E">
        <w:rPr>
          <w:rStyle w:val="FontStyle64"/>
          <w:b w:val="0"/>
          <w:i w:val="0"/>
          <w:sz w:val="26"/>
          <w:szCs w:val="26"/>
        </w:rPr>
        <w:t xml:space="preserve"> </w:t>
      </w:r>
      <w:r w:rsidRPr="005C548E">
        <w:rPr>
          <w:rStyle w:val="FontStyle64"/>
          <w:b w:val="0"/>
          <w:i w:val="0"/>
          <w:sz w:val="26"/>
          <w:szCs w:val="26"/>
        </w:rPr>
        <w:t>обстоятельства, предшествующие нападению (обстоятельства знакомства</w:t>
      </w:r>
      <w:r w:rsidR="00B30BCC" w:rsidRPr="005C548E">
        <w:rPr>
          <w:rStyle w:val="FontStyle64"/>
          <w:b w:val="0"/>
          <w:i w:val="0"/>
          <w:sz w:val="26"/>
          <w:szCs w:val="26"/>
        </w:rPr>
        <w:t>, характер взаимоотношений,</w:t>
      </w:r>
      <w:r w:rsidRPr="005C548E">
        <w:rPr>
          <w:rStyle w:val="FontStyle64"/>
          <w:b w:val="0"/>
          <w:i w:val="0"/>
          <w:sz w:val="26"/>
          <w:szCs w:val="26"/>
        </w:rPr>
        <w:t xml:space="preserve"> обстоятельства, при которых участники оказались на месте посягательства);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30BCC" w:rsidRPr="005C548E">
        <w:rPr>
          <w:rStyle w:val="FontStyle64"/>
          <w:b w:val="0"/>
          <w:i w:val="0"/>
          <w:sz w:val="26"/>
          <w:szCs w:val="26"/>
        </w:rPr>
        <w:t xml:space="preserve"> </w:t>
      </w:r>
      <w:r w:rsidRPr="005C548E">
        <w:rPr>
          <w:rStyle w:val="FontStyle64"/>
          <w:b w:val="0"/>
          <w:i w:val="0"/>
          <w:sz w:val="26"/>
          <w:szCs w:val="26"/>
        </w:rPr>
        <w:t xml:space="preserve">каковы были мотивы и цели поведения участников конфликта, как они оценивали ситуацию, как относились </w:t>
      </w:r>
      <w:proofErr w:type="gramStart"/>
      <w:r w:rsidRPr="005C548E">
        <w:rPr>
          <w:rStyle w:val="FontStyle64"/>
          <w:b w:val="0"/>
          <w:i w:val="0"/>
          <w:sz w:val="26"/>
          <w:szCs w:val="26"/>
        </w:rPr>
        <w:t>к</w:t>
      </w:r>
      <w:proofErr w:type="gramEnd"/>
      <w:r w:rsidRPr="005C548E">
        <w:rPr>
          <w:rStyle w:val="FontStyle64"/>
          <w:b w:val="0"/>
          <w:i w:val="0"/>
          <w:sz w:val="26"/>
          <w:szCs w:val="26"/>
        </w:rPr>
        <w:t xml:space="preserve"> возможным последствия своих деяний;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B30BCC" w:rsidRPr="005C548E">
        <w:rPr>
          <w:rStyle w:val="FontStyle64"/>
          <w:b w:val="0"/>
          <w:i w:val="0"/>
          <w:sz w:val="26"/>
          <w:szCs w:val="26"/>
        </w:rPr>
        <w:t xml:space="preserve"> </w:t>
      </w:r>
      <w:r w:rsidRPr="005C548E">
        <w:rPr>
          <w:rStyle w:val="FontStyle64"/>
          <w:b w:val="0"/>
          <w:i w:val="0"/>
          <w:sz w:val="26"/>
          <w:szCs w:val="26"/>
        </w:rPr>
        <w:t>какие события происходили до</w:t>
      </w:r>
      <w:r w:rsidR="00B30BCC" w:rsidRPr="005C548E">
        <w:rPr>
          <w:rStyle w:val="FontStyle64"/>
          <w:b w:val="0"/>
          <w:i w:val="0"/>
          <w:sz w:val="26"/>
          <w:szCs w:val="26"/>
        </w:rPr>
        <w:t>,</w:t>
      </w:r>
      <w:r w:rsidRPr="005C548E">
        <w:rPr>
          <w:rStyle w:val="FontStyle64"/>
          <w:b w:val="0"/>
          <w:i w:val="0"/>
          <w:sz w:val="26"/>
          <w:szCs w:val="26"/>
        </w:rPr>
        <w:t xml:space="preserve"> во время и после совершения преступления, которые </w:t>
      </w:r>
      <w:proofErr w:type="gramStart"/>
      <w:r w:rsidRPr="005C548E">
        <w:rPr>
          <w:rStyle w:val="FontStyle64"/>
          <w:b w:val="0"/>
          <w:i w:val="0"/>
          <w:sz w:val="26"/>
          <w:szCs w:val="26"/>
        </w:rPr>
        <w:t>допрашиваемый</w:t>
      </w:r>
      <w:proofErr w:type="gramEnd"/>
      <w:r w:rsidRPr="005C548E">
        <w:rPr>
          <w:rStyle w:val="FontStyle64"/>
          <w:b w:val="0"/>
          <w:i w:val="0"/>
          <w:sz w:val="26"/>
          <w:szCs w:val="26"/>
        </w:rPr>
        <w:t xml:space="preserve"> считает связанными с происшествием.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Несомненную пользу могут оказать приложения к протоколу допроса в виде зарисовок оружия, схемы расположения участников конфликта на месте происшествия в тот или иной момент времени. Учитывая важность эмоциональных проявлений при допросе</w:t>
      </w:r>
      <w:r w:rsidR="00B30BCC" w:rsidRPr="005C548E">
        <w:rPr>
          <w:rStyle w:val="FontStyle64"/>
          <w:b w:val="0"/>
          <w:i w:val="0"/>
          <w:sz w:val="26"/>
          <w:szCs w:val="26"/>
        </w:rPr>
        <w:t>,</w:t>
      </w:r>
      <w:r w:rsidRPr="005C548E">
        <w:rPr>
          <w:rStyle w:val="FontStyle64"/>
          <w:b w:val="0"/>
          <w:i w:val="0"/>
          <w:sz w:val="26"/>
          <w:szCs w:val="26"/>
        </w:rPr>
        <w:t xml:space="preserve"> полезно применить видеосъемку.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допросах нападавшего и оборонявшегося следует приложить максимум усилий к выяснению сведений</w:t>
      </w:r>
      <w:r w:rsidR="00B30BCC" w:rsidRPr="005C548E">
        <w:rPr>
          <w:rStyle w:val="FontStyle64"/>
          <w:b w:val="0"/>
          <w:i w:val="0"/>
          <w:sz w:val="26"/>
          <w:szCs w:val="26"/>
        </w:rPr>
        <w:t>,</w:t>
      </w:r>
      <w:r w:rsidRPr="005C548E">
        <w:rPr>
          <w:rStyle w:val="FontStyle64"/>
          <w:b w:val="0"/>
          <w:i w:val="0"/>
          <w:sz w:val="26"/>
          <w:szCs w:val="26"/>
        </w:rPr>
        <w:t xml:space="preserve"> характеризующих их личность. В соответствии с УПК </w:t>
      </w:r>
      <w:r w:rsidR="00B30BCC" w:rsidRPr="005C548E">
        <w:rPr>
          <w:rStyle w:val="FontStyle64"/>
          <w:b w:val="0"/>
          <w:i w:val="0"/>
          <w:sz w:val="26"/>
          <w:szCs w:val="26"/>
        </w:rPr>
        <w:t>ПМР</w:t>
      </w:r>
      <w:r w:rsidRPr="005C548E">
        <w:rPr>
          <w:rStyle w:val="FontStyle64"/>
          <w:b w:val="0"/>
          <w:i w:val="0"/>
          <w:sz w:val="26"/>
          <w:szCs w:val="26"/>
        </w:rPr>
        <w:t xml:space="preserve"> обстоятельства, характеризующие личность обвиняемого входят в предмет доказывания по уголовному делу. Правильный вывод о соблюдении условий правомерности необходимой обороны, в конечном счете зависит от</w:t>
      </w:r>
      <w:r w:rsidR="00B30BCC" w:rsidRPr="005C548E">
        <w:rPr>
          <w:rStyle w:val="FontStyle64"/>
          <w:b w:val="0"/>
          <w:i w:val="0"/>
          <w:sz w:val="26"/>
          <w:szCs w:val="26"/>
        </w:rPr>
        <w:t xml:space="preserve"> того имел </w:t>
      </w:r>
      <w:r w:rsidRPr="005C548E">
        <w:rPr>
          <w:rStyle w:val="FontStyle64"/>
          <w:b w:val="0"/>
          <w:i w:val="0"/>
          <w:sz w:val="26"/>
          <w:szCs w:val="26"/>
        </w:rPr>
        <w:t>ли обвиняемый (с учетом конкретных обстоятельств дела) реальную возможность эффективно отразить общественно опасно</w:t>
      </w:r>
      <w:r w:rsidR="00B30BCC" w:rsidRPr="005C548E">
        <w:rPr>
          <w:rStyle w:val="FontStyle64"/>
          <w:b w:val="0"/>
          <w:i w:val="0"/>
          <w:sz w:val="26"/>
          <w:szCs w:val="26"/>
        </w:rPr>
        <w:t>е посягательство иным способом –</w:t>
      </w:r>
      <w:r w:rsidRPr="005C548E">
        <w:rPr>
          <w:rStyle w:val="FontStyle64"/>
          <w:b w:val="0"/>
          <w:i w:val="0"/>
          <w:sz w:val="26"/>
          <w:szCs w:val="26"/>
        </w:rPr>
        <w:t xml:space="preserve"> с причинением посягавшему </w:t>
      </w:r>
      <w:r w:rsidR="00B30BCC" w:rsidRPr="005C548E">
        <w:rPr>
          <w:rStyle w:val="FontStyle64"/>
          <w:b w:val="0"/>
          <w:i w:val="0"/>
          <w:sz w:val="26"/>
          <w:szCs w:val="26"/>
        </w:rPr>
        <w:t xml:space="preserve">лицу </w:t>
      </w:r>
      <w:r w:rsidRPr="005C548E">
        <w:rPr>
          <w:rStyle w:val="FontStyle64"/>
          <w:b w:val="0"/>
          <w:i w:val="0"/>
          <w:sz w:val="26"/>
          <w:szCs w:val="26"/>
        </w:rPr>
        <w:t xml:space="preserve">меньшего вреда, чем причинил, </w:t>
      </w:r>
      <w:r w:rsidR="00B30BCC" w:rsidRPr="005C548E">
        <w:rPr>
          <w:rStyle w:val="FontStyle64"/>
          <w:b w:val="0"/>
          <w:i w:val="0"/>
          <w:sz w:val="26"/>
          <w:szCs w:val="26"/>
        </w:rPr>
        <w:t>а если имел,</w:t>
      </w:r>
      <w:r w:rsidRPr="005C548E">
        <w:rPr>
          <w:rStyle w:val="FontStyle64"/>
          <w:b w:val="0"/>
          <w:i w:val="0"/>
          <w:sz w:val="26"/>
          <w:szCs w:val="26"/>
        </w:rPr>
        <w:t xml:space="preserve"> то почему не воспользовался такой возможностью.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Кроме того, наиболее полные сведения о личности потерпевшего могут сообщить четыре категории свидетелей: члены семей и родственники; соседи по прошлому и настоящему месту жительства; коллеги и знакомые по месту работы или учебы; друзья по свободному времяпровождению.</w:t>
      </w:r>
    </w:p>
    <w:p w:rsidR="006E393B" w:rsidRPr="005C548E" w:rsidRDefault="006E393B" w:rsidP="006E393B">
      <w:pPr>
        <w:pStyle w:val="Style13"/>
        <w:widowControl/>
        <w:spacing w:line="276" w:lineRule="auto"/>
        <w:ind w:firstLine="680"/>
        <w:jc w:val="both"/>
        <w:rPr>
          <w:rStyle w:val="FontStyle64"/>
          <w:b w:val="0"/>
          <w:i w:val="0"/>
          <w:sz w:val="26"/>
          <w:szCs w:val="26"/>
        </w:rPr>
      </w:pPr>
    </w:p>
    <w:p w:rsidR="00B30BCC" w:rsidRPr="005C548E" w:rsidRDefault="00B30BCC" w:rsidP="006E393B">
      <w:pPr>
        <w:pStyle w:val="Style13"/>
        <w:widowControl/>
        <w:spacing w:line="276" w:lineRule="auto"/>
        <w:ind w:firstLine="680"/>
        <w:jc w:val="both"/>
        <w:rPr>
          <w:rStyle w:val="FontStyle64"/>
          <w:b w:val="0"/>
          <w:i w:val="0"/>
          <w:sz w:val="26"/>
          <w:szCs w:val="26"/>
        </w:rPr>
      </w:pPr>
    </w:p>
    <w:p w:rsidR="006E393B" w:rsidRPr="005C548E" w:rsidRDefault="00EA2282" w:rsidP="00456ECC">
      <w:pPr>
        <w:pStyle w:val="2"/>
        <w:rPr>
          <w:rStyle w:val="FontStyle64"/>
          <w:i w:val="0"/>
          <w:sz w:val="26"/>
          <w:szCs w:val="26"/>
        </w:rPr>
      </w:pPr>
      <w:bookmarkStart w:id="6" w:name="_Toc59003806"/>
      <w:r w:rsidRPr="005C548E">
        <w:rPr>
          <w:rStyle w:val="FontStyle64"/>
          <w:i w:val="0"/>
          <w:sz w:val="26"/>
          <w:szCs w:val="26"/>
        </w:rPr>
        <w:lastRenderedPageBreak/>
        <w:t>Тема 4</w:t>
      </w:r>
      <w:r w:rsidR="006E393B" w:rsidRPr="005C548E">
        <w:rPr>
          <w:rStyle w:val="FontStyle64"/>
          <w:i w:val="0"/>
          <w:sz w:val="26"/>
          <w:szCs w:val="26"/>
        </w:rPr>
        <w:t>. Особенности расследования умышле</w:t>
      </w:r>
      <w:r w:rsidR="00A9049A" w:rsidRPr="005C548E">
        <w:rPr>
          <w:rStyle w:val="FontStyle64"/>
          <w:i w:val="0"/>
          <w:sz w:val="26"/>
          <w:szCs w:val="26"/>
        </w:rPr>
        <w:t>нного причинения вреда здоровью</w:t>
      </w:r>
      <w:bookmarkEnd w:id="6"/>
    </w:p>
    <w:p w:rsidR="00A9049A" w:rsidRPr="005C548E" w:rsidRDefault="00A9049A" w:rsidP="006E393B">
      <w:pPr>
        <w:pStyle w:val="Style13"/>
        <w:widowControl/>
        <w:spacing w:line="276" w:lineRule="auto"/>
        <w:ind w:firstLine="680"/>
        <w:jc w:val="both"/>
        <w:rPr>
          <w:rStyle w:val="FontStyle64"/>
          <w:i w:val="0"/>
          <w:sz w:val="26"/>
          <w:szCs w:val="26"/>
        </w:rPr>
      </w:pPr>
    </w:p>
    <w:p w:rsidR="00A9049A" w:rsidRPr="005C548E" w:rsidRDefault="00A9049A" w:rsidP="006E393B">
      <w:pPr>
        <w:pStyle w:val="Style13"/>
        <w:widowControl/>
        <w:spacing w:line="276" w:lineRule="auto"/>
        <w:ind w:firstLine="680"/>
        <w:jc w:val="both"/>
        <w:rPr>
          <w:rStyle w:val="FontStyle64"/>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1. Криминалистическая характеристика умышленного причинения вреда здоровью. Особенно</w:t>
      </w:r>
      <w:r w:rsidR="00A9049A" w:rsidRPr="005C548E">
        <w:rPr>
          <w:rStyle w:val="FontStyle64"/>
          <w:b w:val="0"/>
          <w:sz w:val="26"/>
          <w:szCs w:val="26"/>
        </w:rPr>
        <w:t>сти возбуждения уголовного дела</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Уголовный кодекс </w:t>
      </w:r>
      <w:r w:rsidR="00B30BCC" w:rsidRPr="005C548E">
        <w:rPr>
          <w:rStyle w:val="FontStyle64"/>
          <w:b w:val="0"/>
          <w:i w:val="0"/>
          <w:sz w:val="26"/>
          <w:szCs w:val="26"/>
        </w:rPr>
        <w:t xml:space="preserve">ПМР </w:t>
      </w:r>
      <w:r w:rsidRPr="005C548E">
        <w:rPr>
          <w:rStyle w:val="FontStyle64"/>
          <w:b w:val="0"/>
          <w:i w:val="0"/>
          <w:sz w:val="26"/>
          <w:szCs w:val="26"/>
        </w:rPr>
        <w:t xml:space="preserve">в главе </w:t>
      </w:r>
      <w:r w:rsidR="00B30BCC" w:rsidRPr="005C548E">
        <w:rPr>
          <w:rStyle w:val="FontStyle64"/>
          <w:b w:val="0"/>
          <w:i w:val="0"/>
          <w:sz w:val="26"/>
          <w:szCs w:val="26"/>
        </w:rPr>
        <w:t xml:space="preserve">16 </w:t>
      </w:r>
      <w:r w:rsidRPr="005C548E">
        <w:rPr>
          <w:rStyle w:val="FontStyle64"/>
          <w:b w:val="0"/>
          <w:i w:val="0"/>
          <w:sz w:val="26"/>
          <w:szCs w:val="26"/>
        </w:rPr>
        <w:t xml:space="preserve">«Преступления против жизни и здоровья личности» предусматривает ряд составов преступлений, предусматривающих </w:t>
      </w:r>
      <w:r w:rsidR="00B30BCC" w:rsidRPr="005C548E">
        <w:rPr>
          <w:rStyle w:val="FontStyle64"/>
          <w:b w:val="0"/>
          <w:i w:val="0"/>
          <w:sz w:val="26"/>
          <w:szCs w:val="26"/>
        </w:rPr>
        <w:t xml:space="preserve">умышленное </w:t>
      </w:r>
      <w:r w:rsidRPr="005C548E">
        <w:rPr>
          <w:rStyle w:val="FontStyle64"/>
          <w:b w:val="0"/>
          <w:i w:val="0"/>
          <w:sz w:val="26"/>
          <w:szCs w:val="26"/>
        </w:rPr>
        <w:t>причинение вреда здоровью:</w:t>
      </w:r>
    </w:p>
    <w:p w:rsidR="00B30BCC" w:rsidRPr="005C548E" w:rsidRDefault="00B30BCC"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статья 110 УК ПМР «Умышленное причинение тяжкого вреда здоровью»;</w:t>
      </w:r>
    </w:p>
    <w:p w:rsidR="00B30BCC" w:rsidRPr="005C548E" w:rsidRDefault="00B30BCC" w:rsidP="00B30BCC">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статья 111 УК ПМР «Умышленное причинение средней тяжести вреда здоровью».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Составы преступлений конструируются в зависимости от тяжести причиненного вреда. При этом под вредом здоровью следует понимать либо телесные повреждения, то есть повреждения, нарушающие анатомическую целостность органов и тканей, или их физиологических функций, либо заболевания или патологические состояния, возникшие в результате воздействия различных факторов внешней среды: механических, физических, химических, биологических, психических. Необходимо отметить, что физическое воздействие на организм потерпевшего может иметь две основные формы: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842FB5" w:rsidRPr="005C548E">
        <w:rPr>
          <w:rStyle w:val="FontStyle64"/>
          <w:b w:val="0"/>
          <w:i w:val="0"/>
          <w:sz w:val="26"/>
          <w:szCs w:val="26"/>
        </w:rPr>
        <w:t xml:space="preserve">. </w:t>
      </w:r>
      <w:r w:rsidRPr="005C548E">
        <w:rPr>
          <w:rStyle w:val="FontStyle64"/>
          <w:b w:val="0"/>
          <w:i w:val="0"/>
          <w:sz w:val="26"/>
          <w:szCs w:val="26"/>
        </w:rPr>
        <w:t>Непосредственно физическое воздействие на организм человека посредством использования только мускульной силы своего организма (нанесение ударов руками, ногами, сдавливание шеи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842FB5" w:rsidRPr="005C548E">
        <w:rPr>
          <w:rStyle w:val="FontStyle64"/>
          <w:b w:val="0"/>
          <w:i w:val="0"/>
          <w:sz w:val="26"/>
          <w:szCs w:val="26"/>
        </w:rPr>
        <w:t xml:space="preserve">. </w:t>
      </w:r>
      <w:r w:rsidRPr="005C548E">
        <w:rPr>
          <w:rStyle w:val="FontStyle64"/>
          <w:b w:val="0"/>
          <w:i w:val="0"/>
          <w:sz w:val="26"/>
          <w:szCs w:val="26"/>
        </w:rPr>
        <w:t>Физическое воздействие с использованием различных предметов, механизмов, животных, мускульной силы других лиц, которые служат орудием в руках виновного лица (например, удар палкой, топором, ножом, удушение при помощи петли, использование огнестрельного оружия и т.д.). Таким образом, в науке выделяют непосредственное и опосредованное насилие.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Основанием возбуждения данных уголовных дел являются заявления потерпевших, их родственников, знакомых, непосредственное обнаружение </w:t>
      </w:r>
      <w:r w:rsidR="00842FB5" w:rsidRPr="005C548E">
        <w:rPr>
          <w:rStyle w:val="FontStyle64"/>
          <w:b w:val="0"/>
          <w:i w:val="0"/>
          <w:sz w:val="26"/>
          <w:szCs w:val="26"/>
        </w:rPr>
        <w:t>сотрудниками органа дознания</w:t>
      </w:r>
      <w:r w:rsidRPr="005C548E">
        <w:rPr>
          <w:rStyle w:val="FontStyle64"/>
          <w:b w:val="0"/>
          <w:i w:val="0"/>
          <w:sz w:val="26"/>
          <w:szCs w:val="26"/>
        </w:rPr>
        <w:t>, сообщения медицинских учреждений. Эти заявления, сообщения должны проверяться.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Эффективное расследование вышеперечисленных преступлений во многом зависит от правильного использования их криминалистической характеристики. Так, что касается способов совершения рассматриваемых преступных деяний, то они достаточно разнообразны и заключаются в </w:t>
      </w:r>
      <w:r w:rsidRPr="005C548E">
        <w:rPr>
          <w:rStyle w:val="FontStyle64"/>
          <w:b w:val="0"/>
          <w:i w:val="0"/>
          <w:sz w:val="26"/>
          <w:szCs w:val="26"/>
        </w:rPr>
        <w:lastRenderedPageBreak/>
        <w:t>активных действиях, направленных на причинении вреда здоровью. Необходимо отметить, что достаточно часто данные преступные деяния совершаются только посредством мускульной силы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В качестве орудия совершения рассматриваемых преступлений чаще всего преступниками используются предметы хозяйственно-бытового назначения (кухонные ножи, топоры, молотки, лопаты и т.д.), а также случайные предметы, подобранные непосредственно на месте происшествия (камни, бутылки, веревки, провода, палки и т.д.), реже используется холодное оружие (в основном кустарного изготовления) и огнестрельное оружие.</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Наиболее распространенным является совершение рассматриваемых преступлений на бытовой и досуговой почве, в состоянии алкогольного опьянения как преступника, так достаточно часто и потерпевшего. Кроме того, в последнее время прослеживается тенденция к увеличению доли рассматриваемых насильственных деяний совершенных вследствие корыстных и хулиганских побуждений.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Значительное количество лиц, совершивших рассматриваемых преступления являются так называемыми лицами асоциальной направленности: не имеющими постоянного источника доходов, безработными, ранее судимыми, лицами без определенного места жительства, систематически употребляющими алкогольные напитки и наркотические вещества.</w:t>
      </w:r>
      <w:proofErr w:type="gramEnd"/>
      <w:r w:rsidRPr="005C548E">
        <w:rPr>
          <w:rStyle w:val="FontStyle64"/>
          <w:b w:val="0"/>
          <w:i w:val="0"/>
          <w:sz w:val="26"/>
          <w:szCs w:val="26"/>
        </w:rPr>
        <w:t xml:space="preserve"> Достаточно часто к данной социальной группе относятся и потерпевшие от рассматриваемых деяний. Распространенным</w:t>
      </w:r>
      <w:r w:rsidR="006E43AF" w:rsidRPr="005C548E">
        <w:rPr>
          <w:rStyle w:val="FontStyle64"/>
          <w:b w:val="0"/>
          <w:i w:val="0"/>
          <w:sz w:val="26"/>
          <w:szCs w:val="26"/>
        </w:rPr>
        <w:t xml:space="preserve"> </w:t>
      </w:r>
      <w:r w:rsidRPr="005C548E">
        <w:rPr>
          <w:rStyle w:val="FontStyle64"/>
          <w:b w:val="0"/>
          <w:i w:val="0"/>
          <w:sz w:val="26"/>
          <w:szCs w:val="26"/>
        </w:rPr>
        <w:t xml:space="preserve">является совершение данных преступлений при </w:t>
      </w:r>
      <w:proofErr w:type="spellStart"/>
      <w:r w:rsidRPr="005C548E">
        <w:rPr>
          <w:rStyle w:val="FontStyle64"/>
          <w:b w:val="0"/>
          <w:i w:val="0"/>
          <w:sz w:val="26"/>
          <w:szCs w:val="26"/>
        </w:rPr>
        <w:t>виктимном</w:t>
      </w:r>
      <w:proofErr w:type="spellEnd"/>
      <w:r w:rsidRPr="005C548E">
        <w:rPr>
          <w:rStyle w:val="FontStyle64"/>
          <w:b w:val="0"/>
          <w:i w:val="0"/>
          <w:sz w:val="26"/>
          <w:szCs w:val="26"/>
        </w:rPr>
        <w:t xml:space="preserve"> поведении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Следы: телесные повреждения, кровь, дефекты одежды, повреждения на предметах (проколы, царапины и т.д.), следы пребывания людей на МП, следы различных веществ.</w:t>
      </w:r>
      <w:proofErr w:type="gramEnd"/>
    </w:p>
    <w:p w:rsidR="006E393B" w:rsidRPr="005C548E" w:rsidRDefault="00842FB5"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Можно выделить 5</w:t>
      </w:r>
      <w:r w:rsidR="006E393B" w:rsidRPr="005C548E">
        <w:rPr>
          <w:rStyle w:val="FontStyle64"/>
          <w:b w:val="0"/>
          <w:i w:val="0"/>
          <w:sz w:val="26"/>
          <w:szCs w:val="26"/>
        </w:rPr>
        <w:t xml:space="preserve"> групп обстоятельств подлежащих установлению.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E43AF" w:rsidRPr="005C548E">
        <w:rPr>
          <w:rStyle w:val="FontStyle64"/>
          <w:b w:val="0"/>
          <w:i w:val="0"/>
          <w:sz w:val="26"/>
          <w:szCs w:val="26"/>
        </w:rPr>
        <w:t xml:space="preserve"> </w:t>
      </w:r>
      <w:r w:rsidRPr="005C548E">
        <w:rPr>
          <w:rStyle w:val="FontStyle64"/>
          <w:b w:val="0"/>
          <w:i w:val="0"/>
          <w:sz w:val="26"/>
          <w:szCs w:val="26"/>
        </w:rPr>
        <w:t>группа: обстоятельства, относящиеся к событию преступления</w:t>
      </w:r>
      <w:r w:rsidR="00842FB5"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w:t>
      </w:r>
      <w:r w:rsidR="006E43AF" w:rsidRPr="005C548E">
        <w:rPr>
          <w:rStyle w:val="FontStyle64"/>
          <w:b w:val="0"/>
          <w:i w:val="0"/>
          <w:sz w:val="26"/>
          <w:szCs w:val="26"/>
        </w:rPr>
        <w:t xml:space="preserve"> </w:t>
      </w:r>
      <w:r w:rsidRPr="005C548E">
        <w:rPr>
          <w:rStyle w:val="FontStyle64"/>
          <w:b w:val="0"/>
          <w:i w:val="0"/>
          <w:sz w:val="26"/>
          <w:szCs w:val="26"/>
        </w:rPr>
        <w:t>что произошло, какие этому предшествовали события, что произошло сразу после, кто обнаружил потерпев</w:t>
      </w:r>
      <w:r w:rsidR="00842FB5" w:rsidRPr="005C548E">
        <w:rPr>
          <w:rStyle w:val="FontStyle64"/>
          <w:b w:val="0"/>
          <w:i w:val="0"/>
          <w:sz w:val="26"/>
          <w:szCs w:val="26"/>
        </w:rPr>
        <w:t>шего, кто доставил в больницу, к</w:t>
      </w:r>
      <w:r w:rsidRPr="005C548E">
        <w:rPr>
          <w:rStyle w:val="FontStyle64"/>
          <w:b w:val="0"/>
          <w:i w:val="0"/>
          <w:sz w:val="26"/>
          <w:szCs w:val="26"/>
        </w:rPr>
        <w:t>то сообщил родственникам;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w:t>
      </w:r>
      <w:r w:rsidR="006E43AF" w:rsidRPr="005C548E">
        <w:rPr>
          <w:rStyle w:val="FontStyle64"/>
          <w:b w:val="0"/>
          <w:i w:val="0"/>
          <w:sz w:val="26"/>
          <w:szCs w:val="26"/>
        </w:rPr>
        <w:t xml:space="preserve"> </w:t>
      </w:r>
      <w:r w:rsidRPr="005C548E">
        <w:rPr>
          <w:rStyle w:val="FontStyle64"/>
          <w:b w:val="0"/>
          <w:i w:val="0"/>
          <w:sz w:val="26"/>
          <w:szCs w:val="26"/>
        </w:rPr>
        <w:t>где произошло расследуемое событие, в каком месте, указывает потерпевший, не развивались ли события в разных местах;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w:t>
      </w:r>
      <w:r w:rsidR="006E43AF" w:rsidRPr="005C548E">
        <w:rPr>
          <w:rStyle w:val="FontStyle64"/>
          <w:b w:val="0"/>
          <w:i w:val="0"/>
          <w:sz w:val="26"/>
          <w:szCs w:val="26"/>
        </w:rPr>
        <w:t xml:space="preserve"> </w:t>
      </w:r>
      <w:r w:rsidRPr="005C548E">
        <w:rPr>
          <w:rStyle w:val="FontStyle64"/>
          <w:b w:val="0"/>
          <w:i w:val="0"/>
          <w:sz w:val="26"/>
          <w:szCs w:val="26"/>
        </w:rPr>
        <w:t>в какое время совершено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время соответствует тому, о котором говорит заявитель и др</w:t>
      </w:r>
      <w:r w:rsidR="00842FB5" w:rsidRPr="005C548E">
        <w:rPr>
          <w:rStyle w:val="FontStyle64"/>
          <w:b w:val="0"/>
          <w:i w:val="0"/>
          <w:sz w:val="26"/>
          <w:szCs w:val="26"/>
        </w:rPr>
        <w:t>угие</w:t>
      </w:r>
      <w:r w:rsidRPr="005C548E">
        <w:rPr>
          <w:rStyle w:val="FontStyle64"/>
          <w:b w:val="0"/>
          <w:i w:val="0"/>
          <w:sz w:val="26"/>
          <w:szCs w:val="26"/>
        </w:rPr>
        <w:t xml:space="preserve"> лица;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не соответствует.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w:t>
      </w:r>
      <w:r w:rsidR="006E43AF" w:rsidRPr="005C548E">
        <w:rPr>
          <w:rStyle w:val="FontStyle64"/>
          <w:b w:val="0"/>
          <w:i w:val="0"/>
          <w:sz w:val="26"/>
          <w:szCs w:val="26"/>
        </w:rPr>
        <w:t xml:space="preserve"> </w:t>
      </w:r>
      <w:r w:rsidRPr="005C548E">
        <w:rPr>
          <w:rStyle w:val="FontStyle64"/>
          <w:b w:val="0"/>
          <w:i w:val="0"/>
          <w:sz w:val="26"/>
          <w:szCs w:val="26"/>
        </w:rPr>
        <w:t>не развивалось ли событие преступления постепенно во времени, если да, то какие действия, и в какой последовательности совершались.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6E43AF" w:rsidRPr="005C548E">
        <w:rPr>
          <w:rStyle w:val="FontStyle64"/>
          <w:b w:val="0"/>
          <w:i w:val="0"/>
          <w:sz w:val="26"/>
          <w:szCs w:val="26"/>
        </w:rPr>
        <w:t xml:space="preserve"> </w:t>
      </w:r>
      <w:r w:rsidRPr="005C548E">
        <w:rPr>
          <w:rStyle w:val="FontStyle64"/>
          <w:b w:val="0"/>
          <w:i w:val="0"/>
          <w:sz w:val="26"/>
          <w:szCs w:val="26"/>
        </w:rPr>
        <w:t>группа: обстоятельства, относящиеся к механизму происшедшего</w:t>
      </w:r>
      <w:r w:rsidR="00842FB5"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6E43AF" w:rsidRPr="005C548E">
        <w:rPr>
          <w:rStyle w:val="FontStyle64"/>
          <w:b w:val="0"/>
          <w:i w:val="0"/>
          <w:sz w:val="26"/>
          <w:szCs w:val="26"/>
        </w:rPr>
        <w:t xml:space="preserve"> </w:t>
      </w:r>
      <w:r w:rsidRPr="005C548E">
        <w:rPr>
          <w:rStyle w:val="FontStyle64"/>
          <w:b w:val="0"/>
          <w:i w:val="0"/>
          <w:sz w:val="26"/>
          <w:szCs w:val="26"/>
        </w:rPr>
        <w:t>какие телесные повреждения или вред здоровью причинены, сколько повреждений, каково их расположение, тяжесть;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каким орудием причинены повреждения, все ли повреждения нанесены одним орудием; каким способом наносились удары, сила, количество, не причинены ли общественно опасным способом; не имело ли место издевательство, не находился ли в беспомощном состоянии;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каково было расположение лица, сколько орудий, кому принадлежат (потерпевшему, подозреваемому, третьим лицам);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какой вред причинен потерпевшему.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6E43AF" w:rsidRPr="005C548E">
        <w:rPr>
          <w:rStyle w:val="FontStyle64"/>
          <w:b w:val="0"/>
          <w:i w:val="0"/>
          <w:sz w:val="26"/>
          <w:szCs w:val="26"/>
        </w:rPr>
        <w:t xml:space="preserve"> </w:t>
      </w:r>
      <w:r w:rsidRPr="005C548E">
        <w:rPr>
          <w:rStyle w:val="FontStyle64"/>
          <w:b w:val="0"/>
          <w:i w:val="0"/>
          <w:sz w:val="26"/>
          <w:szCs w:val="26"/>
        </w:rPr>
        <w:t>группа: обстоятельства, относящиеся к личности потерпевшего</w:t>
      </w:r>
      <w:r w:rsidR="00842FB5"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кто потерпевший, его анкетные данные, психологическая характеристика, отношения с </w:t>
      </w:r>
      <w:proofErr w:type="gramStart"/>
      <w:r w:rsidRPr="005C548E">
        <w:rPr>
          <w:rStyle w:val="FontStyle64"/>
          <w:b w:val="0"/>
          <w:i w:val="0"/>
          <w:sz w:val="26"/>
          <w:szCs w:val="26"/>
        </w:rPr>
        <w:t>близкими</w:t>
      </w:r>
      <w:proofErr w:type="gramEnd"/>
      <w:r w:rsidRPr="005C548E">
        <w:rPr>
          <w:rStyle w:val="FontStyle64"/>
          <w:b w:val="0"/>
          <w:i w:val="0"/>
          <w:sz w:val="26"/>
          <w:szCs w:val="26"/>
        </w:rPr>
        <w:t>, окружение;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не демонстрировал ли </w:t>
      </w:r>
      <w:r w:rsidRPr="005C548E">
        <w:rPr>
          <w:rStyle w:val="FontStyle64"/>
          <w:b w:val="0"/>
          <w:i w:val="0"/>
          <w:sz w:val="26"/>
          <w:szCs w:val="26"/>
        </w:rPr>
        <w:t xml:space="preserve">свое превосходство, был ли знаком </w:t>
      </w:r>
      <w:proofErr w:type="gramStart"/>
      <w:r w:rsidRPr="005C548E">
        <w:rPr>
          <w:rStyle w:val="FontStyle64"/>
          <w:b w:val="0"/>
          <w:i w:val="0"/>
          <w:sz w:val="26"/>
          <w:szCs w:val="26"/>
        </w:rPr>
        <w:t>с</w:t>
      </w:r>
      <w:proofErr w:type="gramEnd"/>
      <w:r w:rsidRPr="005C548E">
        <w:rPr>
          <w:rStyle w:val="FontStyle64"/>
          <w:b w:val="0"/>
          <w:i w:val="0"/>
          <w:sz w:val="26"/>
          <w:szCs w:val="26"/>
        </w:rPr>
        <w:t xml:space="preserve"> подозреваемым;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не находился ли потерпевший в состоянии алкогольного или наркотического опьянения.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6E43AF" w:rsidRPr="005C548E">
        <w:rPr>
          <w:rStyle w:val="FontStyle64"/>
          <w:b w:val="0"/>
          <w:i w:val="0"/>
          <w:sz w:val="26"/>
          <w:szCs w:val="26"/>
        </w:rPr>
        <w:t xml:space="preserve"> </w:t>
      </w:r>
      <w:r w:rsidRPr="005C548E">
        <w:rPr>
          <w:rStyle w:val="FontStyle64"/>
          <w:b w:val="0"/>
          <w:i w:val="0"/>
          <w:sz w:val="26"/>
          <w:szCs w:val="26"/>
        </w:rPr>
        <w:t>группа: обстоятельства, относящиеся к подозреваемому, обвиняемому</w:t>
      </w:r>
      <w:r w:rsidR="00842FB5"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сколько было преступников, действовали ли они сообща, роль каждого;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какова характеристика каждого, анкетные данные;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имеющиеся у преступников технические средства;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характер отношений с окружающими, склонность к конфликтам, реакция на воздействие алкоголя, наркотиков;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был ли знаком с потерпевшим задолго, перед преступлением или вообще не знаком;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есть ли </w:t>
      </w:r>
      <w:r w:rsidR="006E43AF" w:rsidRPr="005C548E">
        <w:rPr>
          <w:rStyle w:val="FontStyle64"/>
          <w:b w:val="0"/>
          <w:i w:val="0"/>
          <w:sz w:val="26"/>
          <w:szCs w:val="26"/>
        </w:rPr>
        <w:t xml:space="preserve">в </w:t>
      </w:r>
      <w:r w:rsidRPr="005C548E">
        <w:rPr>
          <w:rStyle w:val="FontStyle64"/>
          <w:b w:val="0"/>
          <w:i w:val="0"/>
          <w:sz w:val="26"/>
          <w:szCs w:val="26"/>
        </w:rPr>
        <w:t>действиях обвиняемого смягчающие, отягчающие обстоятельства, его мотивы, цели, форма вины.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 группа: обстоятельства, относящиеся к ущербу</w:t>
      </w:r>
      <w:r w:rsidR="00842FB5"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какой вред здоровью причинен;</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каковы затраты на лечение;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какое имущество было утрачено или испорчено. Заявляет ли иск о возмещении материального, морального, физического вреда, в каком количестве.</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Default="006E393B"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Pr="005C548E" w:rsidRDefault="008B18FD" w:rsidP="006E393B">
      <w:pPr>
        <w:pStyle w:val="Style13"/>
        <w:widowControl/>
        <w:spacing w:line="276" w:lineRule="auto"/>
        <w:ind w:firstLine="680"/>
        <w:jc w:val="both"/>
        <w:rPr>
          <w:rStyle w:val="FontStyle64"/>
          <w:b w:val="0"/>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lastRenderedPageBreak/>
        <w:t>2. Особенности организации расследования умышленного причинения</w:t>
      </w:r>
      <w:r w:rsidR="006E43AF" w:rsidRPr="005C548E">
        <w:rPr>
          <w:rStyle w:val="FontStyle64"/>
          <w:b w:val="0"/>
          <w:sz w:val="26"/>
          <w:szCs w:val="26"/>
        </w:rPr>
        <w:t xml:space="preserve"> </w:t>
      </w:r>
      <w:r w:rsidR="00A9049A" w:rsidRPr="005C548E">
        <w:rPr>
          <w:rStyle w:val="FontStyle64"/>
          <w:b w:val="0"/>
          <w:sz w:val="26"/>
          <w:szCs w:val="26"/>
        </w:rPr>
        <w:t>вреда здоровью</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Расследование рассматриваемой категории дел обычно начинается с допроса потерпевшего, так как он является непосредственным участником криминального события и потому располагает достаточно полной информацией о его обстоятельствах. Особую значимость это приобретает в ситуациях, когда преступление было совершено без свидетелей. Вообще необходимо отметить, что одной из особенностей данной категории уголовных дел как раз и является широкое участие потерпевшего в его расследовании. В связи, с чем важно выяснить позицию, которую он занимает. И сделать это необходимо как можно скорее после обнаружения преступления, пока в памяти потерпевшего еще свежи все обстоятельства произошедшего события, однако при этом следует иметь в виду, что если потерпевший находится в возбужденном состоянии, его показания могут искажать отдельные обстоятельства произошедшего события. Если потерпевший находится в медицинском учреждении, то его допрос проводится сразу же, как только разрешит врач. Если же потерпевший </w:t>
      </w:r>
      <w:proofErr w:type="gramStart"/>
      <w:r w:rsidRPr="005C548E">
        <w:rPr>
          <w:rStyle w:val="FontStyle64"/>
          <w:b w:val="0"/>
          <w:i w:val="0"/>
          <w:sz w:val="26"/>
          <w:szCs w:val="26"/>
        </w:rPr>
        <w:t>находится</w:t>
      </w:r>
      <w:proofErr w:type="gramEnd"/>
      <w:r w:rsidRPr="005C548E">
        <w:rPr>
          <w:rStyle w:val="FontStyle64"/>
          <w:b w:val="0"/>
          <w:i w:val="0"/>
          <w:sz w:val="26"/>
          <w:szCs w:val="26"/>
        </w:rPr>
        <w:t xml:space="preserve"> в состоянии алкогольного опьянения допрашивать его нельзя, однако в отдельных случаях его можно расспросить об обстоятельствах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Поскольку в результате преступного деяния потерпевшему причинен фактический и моральный вред он является лицом непосредственно заинтересованным в результате и исходе расследования, а потому может не быть объективным, скрывать свою роль (например, при наличии виктимного поведения), может просто не помнить обстоятельств совершения преступного деяния по разным причинам (алкогольное опьянение, влияние стресса и т.д.), из-за взаимоотношений с преступником, которые достаточно часто</w:t>
      </w:r>
      <w:proofErr w:type="gramEnd"/>
      <w:r w:rsidRPr="005C548E">
        <w:rPr>
          <w:rStyle w:val="FontStyle64"/>
          <w:b w:val="0"/>
          <w:i w:val="0"/>
          <w:sz w:val="26"/>
          <w:szCs w:val="26"/>
        </w:rPr>
        <w:t xml:space="preserve"> носят сложный характер.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Методика расследования данных преступлений против личности строится с учетом типичных следственных ситуаций, характерных главным образом для начального этапа работы по делу. Выделим два вида ситуаций, типичных для рассматриваемых преступлений, что, разумеется, не исключает существования многих вариантов в их многообразном переплетении.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Простые (благоприятные) ситуации. Они благоприятствуют быстрому и полному раскрытию преступлений. Обычно, такие ситуации возникают в случаях совершения рассматриваемых преступлений на бытовой и, достаточно часто, досуговой почве, часто в присутствии свидетелей. Как правило, для этих ситуаций характерно: наличие данных о месте, времени, многих обстоятельствах совершения преступления, личности потерпевшего и </w:t>
      </w:r>
      <w:r w:rsidRPr="005C548E">
        <w:rPr>
          <w:rStyle w:val="FontStyle64"/>
          <w:b w:val="0"/>
          <w:i w:val="0"/>
          <w:sz w:val="26"/>
          <w:szCs w:val="26"/>
        </w:rPr>
        <w:lastRenderedPageBreak/>
        <w:t>преступника. Разрешение ситуации начинается: с анализа исходной информации, полученной при допросе потерпевшего, осмотра места происшествия, судебно-медицинского освидетельствования. Однако очевидность события не исключает и возможных препятствий на пути расследования, особенно при установлении умысла и цели взаимоотношений виновного и потерпевшего. Не исключено и противодействие со стороны преступника, а порой и потерпевшего, что осложняет ситуацию, делает ее проблемной (сложной) и, соответственно, требует принятия более сложных тактических решений.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данной следственной ситуации проведение допроса потерпевшего должно быть осуществлено безотлагательно, еще и потому, что родственники, друзья, знакомые потерпевшего могут попытаться склонить его к даче ложных показаний. В ходе допроса следует выяснить следующие моменты: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при каких обстоятельствах и кем ему был причинен вред (место, время совершения преступления, способ его совершения, состояние потерпевшего и преступника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знаком ли потерпевший с преступником; если да, то в каких отношениях с ним находится, в случае конфликта его характер и течение?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что могло послужить поводом к причинению вреда здоровью, какими мотивами, по мнению потерпевшего, руководствовался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были ли у него соучастники; кто именно?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направленность умысла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поведение потерпевшего в </w:t>
      </w:r>
      <w:proofErr w:type="spellStart"/>
      <w:r w:rsidRPr="005C548E">
        <w:rPr>
          <w:rStyle w:val="FontStyle64"/>
          <w:b w:val="0"/>
          <w:i w:val="0"/>
          <w:sz w:val="26"/>
          <w:szCs w:val="26"/>
        </w:rPr>
        <w:t>предпреступной</w:t>
      </w:r>
      <w:proofErr w:type="spellEnd"/>
      <w:r w:rsidRPr="005C548E">
        <w:rPr>
          <w:rStyle w:val="FontStyle64"/>
          <w:b w:val="0"/>
          <w:i w:val="0"/>
          <w:sz w:val="26"/>
          <w:szCs w:val="26"/>
        </w:rPr>
        <w:t xml:space="preserve"> и преступной ситуации (не проявлял ли он насилие в отношении преступника, не оскорблял ли 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причинении телесных повреждений несколькими лицами целесообразно, чтобы в ходе допроса потерпевший составил схему места происшествия, указав на ней расположение участников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Как уже было отмечено выше </w:t>
      </w:r>
      <w:proofErr w:type="gramStart"/>
      <w:r w:rsidRPr="005C548E">
        <w:rPr>
          <w:rStyle w:val="FontStyle64"/>
          <w:b w:val="0"/>
          <w:i w:val="0"/>
          <w:sz w:val="26"/>
          <w:szCs w:val="26"/>
        </w:rPr>
        <w:t>показания потерпевшего, полученные в результате допроса не всегда носят</w:t>
      </w:r>
      <w:proofErr w:type="gramEnd"/>
      <w:r w:rsidRPr="005C548E">
        <w:rPr>
          <w:rStyle w:val="FontStyle64"/>
          <w:b w:val="0"/>
          <w:i w:val="0"/>
          <w:sz w:val="26"/>
          <w:szCs w:val="26"/>
        </w:rPr>
        <w:t xml:space="preserve"> объективный характер. В связи, с чем возможно два типа ситуаций: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E43AF" w:rsidRPr="005C548E">
        <w:rPr>
          <w:rStyle w:val="FontStyle64"/>
          <w:b w:val="0"/>
          <w:i w:val="0"/>
          <w:sz w:val="26"/>
          <w:szCs w:val="26"/>
        </w:rPr>
        <w:t xml:space="preserve"> </w:t>
      </w:r>
      <w:r w:rsidRPr="005C548E">
        <w:rPr>
          <w:rStyle w:val="FontStyle64"/>
          <w:b w:val="0"/>
          <w:i w:val="0"/>
          <w:sz w:val="26"/>
          <w:szCs w:val="26"/>
        </w:rPr>
        <w:t>Потерпевший дает полные и достоверные показания об обстоятельствах криминального деяния и личности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6E43AF" w:rsidRPr="005C548E">
        <w:rPr>
          <w:rStyle w:val="FontStyle64"/>
          <w:b w:val="0"/>
          <w:i w:val="0"/>
          <w:sz w:val="26"/>
          <w:szCs w:val="26"/>
        </w:rPr>
        <w:t xml:space="preserve"> </w:t>
      </w:r>
      <w:r w:rsidRPr="005C548E">
        <w:rPr>
          <w:rStyle w:val="FontStyle64"/>
          <w:b w:val="0"/>
          <w:i w:val="0"/>
          <w:sz w:val="26"/>
          <w:szCs w:val="26"/>
        </w:rPr>
        <w:t xml:space="preserve">Показания потерпевшего во многом не соответствуют действительности. При этом наиболее распространенными мотивами дачи ложных показаний потерпевшими являются: жалось, месть, корыстная заинтересованность, желание скрыть собственное неправильное поведение и т.д. Таким образом, тактика допроса потерпевшего во второй ситуации отличается значительно большей сложностью. Вообще оценивая показания потерпевшего следователь в любом случае должен учитывать особенности его </w:t>
      </w:r>
      <w:r w:rsidRPr="005C548E">
        <w:rPr>
          <w:rStyle w:val="FontStyle64"/>
          <w:b w:val="0"/>
          <w:i w:val="0"/>
          <w:sz w:val="26"/>
          <w:szCs w:val="26"/>
        </w:rPr>
        <w:lastRenderedPageBreak/>
        <w:t xml:space="preserve">психики, поскольку иногда потерпевшие </w:t>
      </w:r>
      <w:r w:rsidR="00D260D4" w:rsidRPr="005C548E">
        <w:rPr>
          <w:rStyle w:val="FontStyle64"/>
          <w:b w:val="0"/>
          <w:i w:val="0"/>
          <w:sz w:val="26"/>
          <w:szCs w:val="26"/>
        </w:rPr>
        <w:t>преувеличивают</w:t>
      </w:r>
      <w:r w:rsidRPr="005C548E">
        <w:rPr>
          <w:rStyle w:val="FontStyle64"/>
          <w:b w:val="0"/>
          <w:i w:val="0"/>
          <w:sz w:val="26"/>
          <w:szCs w:val="26"/>
        </w:rPr>
        <w:t xml:space="preserve"> происшедшее, например, рост </w:t>
      </w:r>
      <w:proofErr w:type="gramStart"/>
      <w:r w:rsidRPr="005C548E">
        <w:rPr>
          <w:rStyle w:val="FontStyle64"/>
          <w:b w:val="0"/>
          <w:i w:val="0"/>
          <w:sz w:val="26"/>
          <w:szCs w:val="26"/>
        </w:rPr>
        <w:t>нападавших</w:t>
      </w:r>
      <w:proofErr w:type="gramEnd"/>
      <w:r w:rsidRPr="005C548E">
        <w:rPr>
          <w:rStyle w:val="FontStyle64"/>
          <w:b w:val="0"/>
          <w:i w:val="0"/>
          <w:sz w:val="26"/>
          <w:szCs w:val="26"/>
        </w:rPr>
        <w:t>, размеры орудия нападения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ситуации, когда о совершении преступления сообщили из медицинского учреждения необходимо произвести допрос дежурившего в приемном отделении и лечащего врача с целью установления обстоятельств доставления потерпевшего. Если допрос потерпевшего невозможно произвести из-за состояния здоровья потерпевшего иногда приходится допрашивать врачей, медицинских сестер, которым потерпевший мог сообщить те или иные сведения, связанные с нанесением ему телесных повреждений, и о лицах, которые могли их нанести. Потерпевших же с тяжкими телесными повреждениями, находящихся на излечении в лечебном учреждении, во всех случаях целесообразно допрашивать в присутствии лечащего врача и с учетом его письменного заключения (справки) о том, что потерпевший может по своему физическому и психическому состоянию участвовать в следственном действии и давать показания.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Как правило, жертвы тяжких телесных повреждений находятся в состоянии сильнейшего посттравматического стресса. Их память блокирует (вытесняет) страшные воспоминания, а эмоциональная травма способствует искажению произошедших событий. Поэтому следователь должен по каждому делу производить повторные допросы потерпевших, когда состояние их здоровья не будет вызывать опасений, чтобы получить от них полные и достоверные показания обо всех обстоятельствах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Важное информационное значение имеет судебно-медицинская экспертиза, проведение которой при расследовании данных преступлений является обязательной. При этом на разрешение эксперта ставятся следующие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E43AF" w:rsidRPr="005C548E">
        <w:rPr>
          <w:rStyle w:val="FontStyle64"/>
          <w:b w:val="0"/>
          <w:i w:val="0"/>
          <w:sz w:val="26"/>
          <w:szCs w:val="26"/>
        </w:rPr>
        <w:t xml:space="preserve"> </w:t>
      </w:r>
      <w:r w:rsidRPr="005C548E">
        <w:rPr>
          <w:rStyle w:val="FontStyle64"/>
          <w:b w:val="0"/>
          <w:i w:val="0"/>
          <w:sz w:val="26"/>
          <w:szCs w:val="26"/>
        </w:rPr>
        <w:t>какие повреждения имеются на теле потерпевшего, их характер и расположение?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6E43AF" w:rsidRPr="005C548E">
        <w:rPr>
          <w:rStyle w:val="FontStyle64"/>
          <w:b w:val="0"/>
          <w:i w:val="0"/>
          <w:sz w:val="26"/>
          <w:szCs w:val="26"/>
        </w:rPr>
        <w:t xml:space="preserve"> </w:t>
      </w:r>
      <w:r w:rsidRPr="005C548E">
        <w:rPr>
          <w:rStyle w:val="FontStyle64"/>
          <w:b w:val="0"/>
          <w:i w:val="0"/>
          <w:sz w:val="26"/>
          <w:szCs w:val="26"/>
        </w:rPr>
        <w:t>какова степень тяжести причиненных потерпевшему повреждений, вреда причиненного его здоровью?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6E43AF" w:rsidRPr="005C548E">
        <w:rPr>
          <w:rStyle w:val="FontStyle64"/>
          <w:b w:val="0"/>
          <w:i w:val="0"/>
          <w:sz w:val="26"/>
          <w:szCs w:val="26"/>
        </w:rPr>
        <w:t xml:space="preserve"> </w:t>
      </w:r>
      <w:r w:rsidRPr="005C548E">
        <w:rPr>
          <w:rStyle w:val="FontStyle64"/>
          <w:b w:val="0"/>
          <w:i w:val="0"/>
          <w:sz w:val="26"/>
          <w:szCs w:val="26"/>
        </w:rPr>
        <w:t xml:space="preserve">какова давность </w:t>
      </w:r>
      <w:proofErr w:type="gramStart"/>
      <w:r w:rsidRPr="005C548E">
        <w:rPr>
          <w:rStyle w:val="FontStyle64"/>
          <w:b w:val="0"/>
          <w:i w:val="0"/>
          <w:sz w:val="26"/>
          <w:szCs w:val="26"/>
        </w:rPr>
        <w:t>повреждений</w:t>
      </w:r>
      <w:proofErr w:type="gramEnd"/>
      <w:r w:rsidRPr="005C548E">
        <w:rPr>
          <w:rStyle w:val="FontStyle64"/>
          <w:b w:val="0"/>
          <w:i w:val="0"/>
          <w:sz w:val="26"/>
          <w:szCs w:val="26"/>
        </w:rPr>
        <w:t xml:space="preserve"> и </w:t>
      </w:r>
      <w:proofErr w:type="gramStart"/>
      <w:r w:rsidRPr="005C548E">
        <w:rPr>
          <w:rStyle w:val="FontStyle64"/>
          <w:b w:val="0"/>
          <w:i w:val="0"/>
          <w:sz w:val="26"/>
          <w:szCs w:val="26"/>
        </w:rPr>
        <w:t>каким</w:t>
      </w:r>
      <w:proofErr w:type="gramEnd"/>
      <w:r w:rsidRPr="005C548E">
        <w:rPr>
          <w:rStyle w:val="FontStyle64"/>
          <w:b w:val="0"/>
          <w:i w:val="0"/>
          <w:sz w:val="26"/>
          <w:szCs w:val="26"/>
        </w:rPr>
        <w:t xml:space="preserve"> орудием они могли быть причинены?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6E43AF" w:rsidRPr="005C548E">
        <w:rPr>
          <w:rStyle w:val="FontStyle64"/>
          <w:b w:val="0"/>
          <w:i w:val="0"/>
          <w:sz w:val="26"/>
          <w:szCs w:val="26"/>
        </w:rPr>
        <w:t xml:space="preserve"> </w:t>
      </w:r>
      <w:r w:rsidRPr="005C548E">
        <w:rPr>
          <w:rStyle w:val="FontStyle64"/>
          <w:b w:val="0"/>
          <w:i w:val="0"/>
          <w:sz w:val="26"/>
          <w:szCs w:val="26"/>
        </w:rPr>
        <w:t xml:space="preserve">имеются ли признаки неоднократного </w:t>
      </w:r>
      <w:proofErr w:type="gramStart"/>
      <w:r w:rsidRPr="005C548E">
        <w:rPr>
          <w:rStyle w:val="FontStyle64"/>
          <w:b w:val="0"/>
          <w:i w:val="0"/>
          <w:sz w:val="26"/>
          <w:szCs w:val="26"/>
        </w:rPr>
        <w:t>причинения</w:t>
      </w:r>
      <w:proofErr w:type="gramEnd"/>
      <w:r w:rsidRPr="005C548E">
        <w:rPr>
          <w:rStyle w:val="FontStyle64"/>
          <w:b w:val="0"/>
          <w:i w:val="0"/>
          <w:sz w:val="26"/>
          <w:szCs w:val="26"/>
        </w:rPr>
        <w:t xml:space="preserve"> вреда и </w:t>
      </w:r>
      <w:proofErr w:type="gramStart"/>
      <w:r w:rsidRPr="005C548E">
        <w:rPr>
          <w:rStyle w:val="FontStyle64"/>
          <w:b w:val="0"/>
          <w:i w:val="0"/>
          <w:sz w:val="26"/>
          <w:szCs w:val="26"/>
        </w:rPr>
        <w:t>каковы</w:t>
      </w:r>
      <w:proofErr w:type="gramEnd"/>
      <w:r w:rsidRPr="005C548E">
        <w:rPr>
          <w:rStyle w:val="FontStyle64"/>
          <w:b w:val="0"/>
          <w:i w:val="0"/>
          <w:sz w:val="26"/>
          <w:szCs w:val="26"/>
        </w:rPr>
        <w:t xml:space="preserve"> временные интервалы между ними?</w:t>
      </w:r>
    </w:p>
    <w:p w:rsidR="006E393B" w:rsidRPr="005C548E" w:rsidRDefault="006E43AF"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5) </w:t>
      </w:r>
      <w:r w:rsidR="006E393B" w:rsidRPr="005C548E">
        <w:rPr>
          <w:rStyle w:val="FontStyle64"/>
          <w:b w:val="0"/>
          <w:i w:val="0"/>
          <w:sz w:val="26"/>
          <w:szCs w:val="26"/>
        </w:rPr>
        <w:t>не находился ли потерпевший в момент посягательства в беспомощном состоянии и мог ли он сопротивляться?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Также по данной категории уголовных дел назначаются биологическая экспертиза, КЭМВИ</w:t>
      </w:r>
      <w:r w:rsidR="00D260D4" w:rsidRPr="005C548E">
        <w:t xml:space="preserve"> (</w:t>
      </w:r>
      <w:r w:rsidR="00D260D4" w:rsidRPr="005C548E">
        <w:rPr>
          <w:rStyle w:val="FontStyle64"/>
          <w:b w:val="0"/>
          <w:i w:val="0"/>
          <w:sz w:val="26"/>
          <w:szCs w:val="26"/>
        </w:rPr>
        <w:t>криминалистическая экспертиза материалов, веществ и изделий)</w:t>
      </w:r>
      <w:r w:rsidRPr="005C548E">
        <w:rPr>
          <w:rStyle w:val="FontStyle64"/>
          <w:b w:val="0"/>
          <w:i w:val="0"/>
          <w:sz w:val="26"/>
          <w:szCs w:val="26"/>
        </w:rPr>
        <w:t xml:space="preserve">, </w:t>
      </w:r>
      <w:proofErr w:type="spellStart"/>
      <w:r w:rsidRPr="005C548E">
        <w:rPr>
          <w:rStyle w:val="FontStyle64"/>
          <w:b w:val="0"/>
          <w:i w:val="0"/>
          <w:sz w:val="26"/>
          <w:szCs w:val="26"/>
        </w:rPr>
        <w:t>трасологическая</w:t>
      </w:r>
      <w:proofErr w:type="spellEnd"/>
      <w:r w:rsidRPr="005C548E">
        <w:rPr>
          <w:rStyle w:val="FontStyle64"/>
          <w:b w:val="0"/>
          <w:i w:val="0"/>
          <w:sz w:val="26"/>
          <w:szCs w:val="26"/>
        </w:rPr>
        <w:t>, дактилоскопическая экспертизы, психиатрическая экспертиза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2.</w:t>
      </w:r>
      <w:r w:rsidR="006E43AF" w:rsidRPr="005C548E">
        <w:rPr>
          <w:rStyle w:val="FontStyle64"/>
          <w:b w:val="0"/>
          <w:i w:val="0"/>
          <w:sz w:val="26"/>
          <w:szCs w:val="26"/>
        </w:rPr>
        <w:t xml:space="preserve"> </w:t>
      </w:r>
      <w:r w:rsidRPr="005C548E">
        <w:rPr>
          <w:rStyle w:val="FontStyle64"/>
          <w:b w:val="0"/>
          <w:i w:val="0"/>
          <w:sz w:val="26"/>
          <w:szCs w:val="26"/>
        </w:rPr>
        <w:t>Сложные (неблагоприятные) ситуации. Эти ситуации возникают в случаях совершения рассматриваемых преступлений при случайном стечении обстоятельств, как правило, мотивами совершения таких преступлений являются хулиганские или корыстные побуждения, реже национальная, расовая или религиозная ненависть. В данных обстоятельствах имеются данные о потерпевшем, но отсутствует информация о преступнике.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Здесь особенность первоначального этапа расследования заключается в том, что главная задача состоит в установлении и розыске преступника. В связи, с чем необходимо выяснить и установить: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данные, характеризующие личность потерпевшего и его взаимоотношения с виновным;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мотивы и цели деяния;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конкретные следы, указывающие на личность преступника, использованные им орудия преступления, оружие, способ совершения и сокрытия следов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признаки похищенного имущества.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данной следственной ситуации информация, полученная при допросе потерпевшего чрезвычайно важна для розыска лица совершившего рассматриваемое преступление. Поскольку в такой ситуации жертва может быть единственным человеком (в случае отсутствия свидетелей) который видел преступника, может описать его облик и рассказать об обстоятельствах преступления. Как и в первой следственной ситуации учитывая значимость показаний потерпевшего допрос откладывать нецелесообразно. В ходе допроса также выясняются признаки внешности </w:t>
      </w:r>
      <w:proofErr w:type="spellStart"/>
      <w:r w:rsidRPr="005C548E">
        <w:rPr>
          <w:rStyle w:val="FontStyle64"/>
          <w:b w:val="0"/>
          <w:i w:val="0"/>
          <w:sz w:val="26"/>
          <w:szCs w:val="26"/>
        </w:rPr>
        <w:t>причинителя</w:t>
      </w:r>
      <w:proofErr w:type="spellEnd"/>
      <w:r w:rsidRPr="005C548E">
        <w:rPr>
          <w:rStyle w:val="FontStyle64"/>
          <w:b w:val="0"/>
          <w:i w:val="0"/>
          <w:sz w:val="26"/>
          <w:szCs w:val="26"/>
        </w:rPr>
        <w:t xml:space="preserve"> вреда, его одежда, внешний облик, манера поведения, в чем заключалась его роль, роль других участников, в случае преступной группы как они обращались друг к другу и т.д. Необходимо выяснить и возможность оставления на месте происшествия каких-либо предметов, а на теле преступника следов</w:t>
      </w:r>
      <w:r w:rsidR="00CA7320" w:rsidRPr="005C548E">
        <w:rPr>
          <w:rStyle w:val="FontStyle64"/>
          <w:b w:val="0"/>
          <w:i w:val="0"/>
          <w:sz w:val="26"/>
          <w:szCs w:val="26"/>
        </w:rPr>
        <w:t>,</w:t>
      </w:r>
      <w:r w:rsidRPr="005C548E">
        <w:rPr>
          <w:rStyle w:val="FontStyle64"/>
          <w:b w:val="0"/>
          <w:i w:val="0"/>
          <w:sz w:val="26"/>
          <w:szCs w:val="26"/>
        </w:rPr>
        <w:t xml:space="preserve"> царапин, укусов </w:t>
      </w:r>
      <w:r w:rsidR="00CA7320" w:rsidRPr="005C548E">
        <w:rPr>
          <w:rStyle w:val="FontStyle64"/>
          <w:b w:val="0"/>
          <w:i w:val="0"/>
          <w:sz w:val="26"/>
          <w:szCs w:val="26"/>
        </w:rPr>
        <w:t xml:space="preserve">и </w:t>
      </w:r>
      <w:r w:rsidRPr="005C548E">
        <w:rPr>
          <w:rStyle w:val="FontStyle64"/>
          <w:b w:val="0"/>
          <w:i w:val="0"/>
          <w:sz w:val="26"/>
          <w:szCs w:val="26"/>
        </w:rPr>
        <w:t>иных повреждений.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Пред началом или в ходе допроса потерпевшего нужно попытаться составить с его </w:t>
      </w:r>
      <w:proofErr w:type="gramStart"/>
      <w:r w:rsidRPr="005C548E">
        <w:rPr>
          <w:rStyle w:val="FontStyle64"/>
          <w:b w:val="0"/>
          <w:i w:val="0"/>
          <w:sz w:val="26"/>
          <w:szCs w:val="26"/>
        </w:rPr>
        <w:t>помощью</w:t>
      </w:r>
      <w:proofErr w:type="gramEnd"/>
      <w:r w:rsidRPr="005C548E">
        <w:rPr>
          <w:rStyle w:val="FontStyle64"/>
          <w:b w:val="0"/>
          <w:i w:val="0"/>
          <w:sz w:val="26"/>
          <w:szCs w:val="26"/>
        </w:rPr>
        <w:t xml:space="preserve"> рисованный или композиционный портрет преступника. Допрос потерпевшего должен носит максимально полный характер, в его ходе выясняются: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E43AF" w:rsidRPr="005C548E">
        <w:rPr>
          <w:rStyle w:val="FontStyle64"/>
          <w:b w:val="0"/>
          <w:i w:val="0"/>
          <w:sz w:val="26"/>
          <w:szCs w:val="26"/>
        </w:rPr>
        <w:t xml:space="preserve"> </w:t>
      </w:r>
      <w:r w:rsidRPr="005C548E">
        <w:rPr>
          <w:rStyle w:val="FontStyle64"/>
          <w:b w:val="0"/>
          <w:i w:val="0"/>
          <w:sz w:val="26"/>
          <w:szCs w:val="26"/>
        </w:rPr>
        <w:t>События, произошедшие до встречи с преступником</w:t>
      </w:r>
      <w:r w:rsidR="00CA7320"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место и время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откуда и куда направлялся потерпевший перед тем, как встретил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во что был одет;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были ли на потерпевшем или с собой дорогостоящие вещи</w:t>
      </w:r>
      <w:r w:rsidR="00CA7320"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кто мог видеть произошедшие события;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6E43AF" w:rsidRPr="005C548E">
        <w:rPr>
          <w:rStyle w:val="FontStyle64"/>
          <w:b w:val="0"/>
          <w:i w:val="0"/>
          <w:sz w:val="26"/>
          <w:szCs w:val="26"/>
        </w:rPr>
        <w:t xml:space="preserve"> </w:t>
      </w:r>
      <w:r w:rsidRPr="005C548E">
        <w:rPr>
          <w:rStyle w:val="FontStyle64"/>
          <w:b w:val="0"/>
          <w:i w:val="0"/>
          <w:sz w:val="26"/>
          <w:szCs w:val="26"/>
        </w:rPr>
        <w:t>находился ли потерпевший в момент встречи с преступником в состоянии алкогольного (наркотического) опьянения;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если да, то с кем и где он выпивал;</w:t>
      </w:r>
    </w:p>
    <w:p w:rsidR="00CA732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каковы предположения потерпевшего о том, почему преступник выбра</w:t>
      </w:r>
      <w:r w:rsidR="00CA7320" w:rsidRPr="005C548E">
        <w:rPr>
          <w:rStyle w:val="FontStyle64"/>
          <w:b w:val="0"/>
          <w:i w:val="0"/>
          <w:sz w:val="26"/>
          <w:szCs w:val="26"/>
        </w:rPr>
        <w:t>л именно его в качестве жертвы.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Встреча с преступником: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A7320" w:rsidRPr="005C548E">
        <w:rPr>
          <w:rStyle w:val="FontStyle64"/>
          <w:b w:val="0"/>
          <w:i w:val="0"/>
          <w:sz w:val="26"/>
          <w:szCs w:val="26"/>
        </w:rPr>
        <w:t xml:space="preserve"> </w:t>
      </w:r>
      <w:r w:rsidRPr="005C548E">
        <w:rPr>
          <w:rStyle w:val="FontStyle64"/>
          <w:b w:val="0"/>
          <w:i w:val="0"/>
          <w:sz w:val="26"/>
          <w:szCs w:val="26"/>
        </w:rPr>
        <w:t xml:space="preserve">при каких обстоятельствах потерпевший встретил преступника: как он подошел, что спросил или подошел молча, может </w:t>
      </w:r>
      <w:r w:rsidR="00CA7320" w:rsidRPr="005C548E">
        <w:rPr>
          <w:rStyle w:val="FontStyle64"/>
          <w:b w:val="0"/>
          <w:i w:val="0"/>
          <w:sz w:val="26"/>
          <w:szCs w:val="26"/>
        </w:rPr>
        <w:t xml:space="preserve">быть </w:t>
      </w:r>
      <w:r w:rsidRPr="005C548E">
        <w:rPr>
          <w:rStyle w:val="FontStyle64"/>
          <w:b w:val="0"/>
          <w:i w:val="0"/>
          <w:sz w:val="26"/>
          <w:szCs w:val="26"/>
        </w:rPr>
        <w:t>шел какое-то время рядом, а потом напал и т.д</w:t>
      </w:r>
      <w:r w:rsidR="00CA7320" w:rsidRPr="005C548E">
        <w:rPr>
          <w:rStyle w:val="FontStyle64"/>
          <w:b w:val="0"/>
          <w:i w:val="0"/>
          <w:sz w:val="26"/>
          <w:szCs w:val="26"/>
        </w:rPr>
        <w:t>.</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видел ли раньше потерпевший этого человека, если да, то при каких обстоятельствах;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считает ли потерпевший, что преступник какое-то время следил за ним, если да, то когда он заметил </w:t>
      </w:r>
      <w:proofErr w:type="gramStart"/>
      <w:r w:rsidRPr="005C548E">
        <w:rPr>
          <w:rStyle w:val="FontStyle64"/>
          <w:b w:val="0"/>
          <w:i w:val="0"/>
          <w:sz w:val="26"/>
          <w:szCs w:val="26"/>
        </w:rPr>
        <w:t>слежку</w:t>
      </w:r>
      <w:proofErr w:type="gramEnd"/>
      <w:r w:rsidRPr="005C548E">
        <w:rPr>
          <w:rStyle w:val="FontStyle64"/>
          <w:b w:val="0"/>
          <w:i w:val="0"/>
          <w:sz w:val="26"/>
          <w:szCs w:val="26"/>
        </w:rPr>
        <w:t xml:space="preserve"> и </w:t>
      </w:r>
      <w:proofErr w:type="gramStart"/>
      <w:r w:rsidRPr="005C548E">
        <w:rPr>
          <w:rStyle w:val="FontStyle64"/>
          <w:b w:val="0"/>
          <w:i w:val="0"/>
          <w:sz w:val="26"/>
          <w:szCs w:val="26"/>
        </w:rPr>
        <w:t>какова</w:t>
      </w:r>
      <w:proofErr w:type="gramEnd"/>
      <w:r w:rsidRPr="005C548E">
        <w:rPr>
          <w:rStyle w:val="FontStyle64"/>
          <w:b w:val="0"/>
          <w:i w:val="0"/>
          <w:sz w:val="26"/>
          <w:szCs w:val="26"/>
        </w:rPr>
        <w:t xml:space="preserve"> была реакция;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пытался ли потерпевший избежать встречи, если да то каким образом: пытался убежать, звал на помощ</w:t>
      </w:r>
      <w:r w:rsidR="00CA7320" w:rsidRPr="005C548E">
        <w:rPr>
          <w:rStyle w:val="FontStyle64"/>
          <w:b w:val="0"/>
          <w:i w:val="0"/>
          <w:sz w:val="26"/>
          <w:szCs w:val="26"/>
        </w:rPr>
        <w:t>ь, противодействовал физически –</w:t>
      </w:r>
      <w:r w:rsidRPr="005C548E">
        <w:rPr>
          <w:rStyle w:val="FontStyle64"/>
          <w:b w:val="0"/>
          <w:i w:val="0"/>
          <w:sz w:val="26"/>
          <w:szCs w:val="26"/>
        </w:rPr>
        <w:t xml:space="preserve"> отталкивал, наносил удары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если потерпевший пытался избежать совершения преступления, то почему этого не удалось;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если потерпевший оказывал физическое противодействие, то каковы были ответные действия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если потерпевший не пытался избежать конфликта с преступником, то почему;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если потерпевший общался с преступником, то о чем.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6E43AF" w:rsidRPr="005C548E">
        <w:rPr>
          <w:rStyle w:val="FontStyle64"/>
          <w:b w:val="0"/>
          <w:i w:val="0"/>
          <w:sz w:val="26"/>
          <w:szCs w:val="26"/>
        </w:rPr>
        <w:t xml:space="preserve"> </w:t>
      </w:r>
      <w:r w:rsidRPr="005C548E">
        <w:rPr>
          <w:rStyle w:val="FontStyle64"/>
          <w:b w:val="0"/>
          <w:i w:val="0"/>
          <w:sz w:val="26"/>
          <w:szCs w:val="26"/>
        </w:rPr>
        <w:t>Приметы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сколько человек совершило преступление? </w:t>
      </w:r>
      <w:proofErr w:type="gramStart"/>
      <w:r w:rsidRPr="005C548E">
        <w:rPr>
          <w:rStyle w:val="FontStyle64"/>
          <w:b w:val="0"/>
          <w:i w:val="0"/>
          <w:sz w:val="26"/>
          <w:szCs w:val="26"/>
        </w:rPr>
        <w:t>Указать их примерный возраст, рост, цвет волос, может быть особенности роста волос, цвет глаз, форма носа, бровей, губ, ушей, вид зубов, имелся ли от преступника какой-то запах (табачный, алкоголя, лекарственный</w:t>
      </w:r>
      <w:r w:rsidR="00CA7320" w:rsidRPr="005C548E">
        <w:rPr>
          <w:rStyle w:val="FontStyle64"/>
          <w:b w:val="0"/>
          <w:i w:val="0"/>
          <w:sz w:val="26"/>
          <w:szCs w:val="26"/>
        </w:rPr>
        <w:t>,</w:t>
      </w:r>
      <w:r w:rsidRPr="005C548E">
        <w:rPr>
          <w:rStyle w:val="FontStyle64"/>
          <w:b w:val="0"/>
          <w:i w:val="0"/>
          <w:sz w:val="26"/>
          <w:szCs w:val="26"/>
        </w:rPr>
        <w:t xml:space="preserve"> иной);</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имелись ли на руках, лице особые приметы: шрамы, родимые пятна, татуировки (что изображали), какие-либо уродства, увечья и т.д.;</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во что был одет преступник, вид одежды, ее цвет, соответствие сезону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охарактеризовать речь преступника: культурная, вульгарная, скороговорка, обычного темпа, </w:t>
      </w:r>
      <w:proofErr w:type="gramStart"/>
      <w:r w:rsidRPr="005C548E">
        <w:rPr>
          <w:rStyle w:val="FontStyle64"/>
          <w:b w:val="0"/>
          <w:i w:val="0"/>
          <w:sz w:val="26"/>
          <w:szCs w:val="26"/>
        </w:rPr>
        <w:t>может быть преступник заикался</w:t>
      </w:r>
      <w:proofErr w:type="gramEnd"/>
      <w:r w:rsidRPr="005C548E">
        <w:rPr>
          <w:rStyle w:val="FontStyle64"/>
          <w:b w:val="0"/>
          <w:i w:val="0"/>
          <w:sz w:val="26"/>
          <w:szCs w:val="26"/>
        </w:rPr>
        <w:t>, использовалась нецензурная лексика, слова из блатного жаргона, профессиональные термины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если преступников было несколько, </w:t>
      </w:r>
      <w:proofErr w:type="gramStart"/>
      <w:r w:rsidRPr="005C548E">
        <w:rPr>
          <w:rStyle w:val="FontStyle64"/>
          <w:b w:val="0"/>
          <w:i w:val="0"/>
          <w:sz w:val="26"/>
          <w:szCs w:val="26"/>
        </w:rPr>
        <w:t>то</w:t>
      </w:r>
      <w:proofErr w:type="gramEnd"/>
      <w:r w:rsidRPr="005C548E">
        <w:rPr>
          <w:rStyle w:val="FontStyle64"/>
          <w:b w:val="0"/>
          <w:i w:val="0"/>
          <w:sz w:val="26"/>
          <w:szCs w:val="26"/>
        </w:rPr>
        <w:t xml:space="preserve"> как они общались друг с другом, какие имена называли, клички, </w:t>
      </w:r>
      <w:r w:rsidR="00CA7320" w:rsidRPr="005C548E">
        <w:rPr>
          <w:rStyle w:val="FontStyle64"/>
          <w:b w:val="0"/>
          <w:i w:val="0"/>
          <w:sz w:val="26"/>
          <w:szCs w:val="26"/>
        </w:rPr>
        <w:t>кто,</w:t>
      </w:r>
      <w:r w:rsidRPr="005C548E">
        <w:rPr>
          <w:rStyle w:val="FontStyle64"/>
          <w:b w:val="0"/>
          <w:i w:val="0"/>
          <w:sz w:val="26"/>
          <w:szCs w:val="26"/>
        </w:rPr>
        <w:t xml:space="preserve"> по мнению </w:t>
      </w:r>
      <w:r w:rsidR="00CA7320" w:rsidRPr="005C548E">
        <w:rPr>
          <w:rStyle w:val="FontStyle64"/>
          <w:b w:val="0"/>
          <w:i w:val="0"/>
          <w:sz w:val="26"/>
          <w:szCs w:val="26"/>
        </w:rPr>
        <w:t>потерпевшего,</w:t>
      </w:r>
      <w:r w:rsidRPr="005C548E">
        <w:rPr>
          <w:rStyle w:val="FontStyle64"/>
          <w:b w:val="0"/>
          <w:i w:val="0"/>
          <w:sz w:val="26"/>
          <w:szCs w:val="26"/>
        </w:rPr>
        <w:t xml:space="preserve"> верховодил среди них, почему он так решил;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6E43AF" w:rsidRPr="005C548E">
        <w:rPr>
          <w:rStyle w:val="FontStyle64"/>
          <w:b w:val="0"/>
          <w:i w:val="0"/>
          <w:sz w:val="26"/>
          <w:szCs w:val="26"/>
        </w:rPr>
        <w:t xml:space="preserve"> </w:t>
      </w:r>
      <w:r w:rsidRPr="005C548E">
        <w:rPr>
          <w:rStyle w:val="FontStyle64"/>
          <w:b w:val="0"/>
          <w:i w:val="0"/>
          <w:sz w:val="26"/>
          <w:szCs w:val="26"/>
        </w:rPr>
        <w:t>если преступник (преступники) были на автомобили, то какова ее марка, цвет, государственный номер, особые приметы внешней части кузова или салона;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6E43AF" w:rsidRPr="005C548E">
        <w:rPr>
          <w:rStyle w:val="FontStyle64"/>
          <w:b w:val="0"/>
          <w:i w:val="0"/>
          <w:sz w:val="26"/>
          <w:szCs w:val="26"/>
        </w:rPr>
        <w:t xml:space="preserve"> </w:t>
      </w:r>
      <w:r w:rsidRPr="005C548E">
        <w:rPr>
          <w:rStyle w:val="FontStyle64"/>
          <w:b w:val="0"/>
          <w:i w:val="0"/>
          <w:sz w:val="26"/>
          <w:szCs w:val="26"/>
        </w:rPr>
        <w:t>Совершение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в каком месте произошло нападение;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напал ли преступник внезапно или спустя некоторое время после общения;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указать примерное время нападения, сколько прошло времени с момента встречи до момента нападения;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нападал ли </w:t>
      </w:r>
      <w:proofErr w:type="gramStart"/>
      <w:r w:rsidRPr="005C548E">
        <w:rPr>
          <w:rStyle w:val="FontStyle64"/>
          <w:b w:val="0"/>
          <w:i w:val="0"/>
          <w:sz w:val="26"/>
          <w:szCs w:val="26"/>
        </w:rPr>
        <w:t>преступник</w:t>
      </w:r>
      <w:proofErr w:type="gramEnd"/>
      <w:r w:rsidRPr="005C548E">
        <w:rPr>
          <w:rStyle w:val="FontStyle64"/>
          <w:b w:val="0"/>
          <w:i w:val="0"/>
          <w:sz w:val="26"/>
          <w:szCs w:val="26"/>
        </w:rPr>
        <w:t xml:space="preserve"> молча или сопровождал нападение общением;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описать в</w:t>
      </w:r>
      <w:r w:rsidR="00CA7320" w:rsidRPr="005C548E">
        <w:rPr>
          <w:rStyle w:val="FontStyle64"/>
          <w:b w:val="0"/>
          <w:i w:val="0"/>
          <w:sz w:val="26"/>
          <w:szCs w:val="26"/>
        </w:rPr>
        <w:t>нешний вид предметов, которые бы</w:t>
      </w:r>
      <w:r w:rsidRPr="005C548E">
        <w:rPr>
          <w:rStyle w:val="FontStyle64"/>
          <w:b w:val="0"/>
          <w:i w:val="0"/>
          <w:sz w:val="26"/>
          <w:szCs w:val="26"/>
        </w:rPr>
        <w:t>ли использованы преступником для нанесения телесных повреждений;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описать процесс нападения: нанесение ударов (чем, по каким частям тела, сколько раз);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действия преступника после нанесения телесных повреждений;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каким образом отразилось причинение телесных повреждений на потерпевшем (терял ли потерпевший сознание, на какое примерно время);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не было ли у преступника намерения убить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какими были действия потерпевшего после нанесения телесных повреждений, мог ли самостоятельно двигаться, обращался ли к кому за помощью, куда направился с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Вообще важно получить от потерпевшего как можно более полную детализированную информацию о </w:t>
      </w:r>
      <w:proofErr w:type="gramStart"/>
      <w:r w:rsidRPr="005C548E">
        <w:rPr>
          <w:rStyle w:val="FontStyle64"/>
          <w:b w:val="0"/>
          <w:i w:val="0"/>
          <w:sz w:val="26"/>
          <w:szCs w:val="26"/>
        </w:rPr>
        <w:t>произошедшем</w:t>
      </w:r>
      <w:proofErr w:type="gramEnd"/>
      <w:r w:rsidRPr="005C548E">
        <w:rPr>
          <w:rStyle w:val="FontStyle64"/>
          <w:b w:val="0"/>
          <w:i w:val="0"/>
          <w:sz w:val="26"/>
          <w:szCs w:val="26"/>
        </w:rPr>
        <w:t xml:space="preserve">, включая ту, которая, по его </w:t>
      </w:r>
      <w:r w:rsidR="009C6EC5" w:rsidRPr="005C548E">
        <w:rPr>
          <w:rStyle w:val="FontStyle64"/>
          <w:b w:val="0"/>
          <w:i w:val="0"/>
          <w:sz w:val="26"/>
          <w:szCs w:val="26"/>
        </w:rPr>
        <w:t>мнению,</w:t>
      </w:r>
      <w:r w:rsidRPr="005C548E">
        <w:rPr>
          <w:rStyle w:val="FontStyle64"/>
          <w:b w:val="0"/>
          <w:i w:val="0"/>
          <w:sz w:val="26"/>
          <w:szCs w:val="26"/>
        </w:rPr>
        <w:t xml:space="preserve"> бесполезна, тривиальна и для следствия неуместна. Такая предварительная оценка информации может оказаться весьма неточной, так как трудно судить какая именно информация может оказаться ценной для следствия, а какая нет.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дальнейшем в случае если личность подозреваемого не</w:t>
      </w:r>
      <w:r w:rsidR="00CA7320" w:rsidRPr="005C548E">
        <w:rPr>
          <w:rStyle w:val="FontStyle64"/>
          <w:b w:val="0"/>
          <w:i w:val="0"/>
          <w:sz w:val="26"/>
          <w:szCs w:val="26"/>
        </w:rPr>
        <w:t xml:space="preserve"> установле</w:t>
      </w:r>
      <w:r w:rsidRPr="005C548E">
        <w:rPr>
          <w:rStyle w:val="FontStyle64"/>
          <w:b w:val="0"/>
          <w:i w:val="0"/>
          <w:sz w:val="26"/>
          <w:szCs w:val="26"/>
        </w:rPr>
        <w:t xml:space="preserve">на, или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xml:space="preserve"> не задержан, то продолжаются следственные действия и оперативно-розыскные мероприятия направленные на установление личности и задержания лица, виновного в совершении преступления. Для установления конкретных обстоятельств дела и собирания дополнительных доказатель</w:t>
      </w:r>
      <w:proofErr w:type="gramStart"/>
      <w:r w:rsidRPr="005C548E">
        <w:rPr>
          <w:rStyle w:val="FontStyle64"/>
          <w:b w:val="0"/>
          <w:i w:val="0"/>
          <w:sz w:val="26"/>
          <w:szCs w:val="26"/>
        </w:rPr>
        <w:t>ств сл</w:t>
      </w:r>
      <w:proofErr w:type="gramEnd"/>
      <w:r w:rsidRPr="005C548E">
        <w:rPr>
          <w:rStyle w:val="FontStyle64"/>
          <w:b w:val="0"/>
          <w:i w:val="0"/>
          <w:sz w:val="26"/>
          <w:szCs w:val="26"/>
        </w:rPr>
        <w:t>едователь в рамках взаимодействия с оперативными сотрудниками милиции может: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направить ориентировки или оповестить иным путем все отделы милиции по месту производства следствия о совершенном преступлении и приметах преступника, предоставив в их распоряжение фотографии, фоторобот или субъективные портреты, по которым он может быть опознан;</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6E43AF" w:rsidRPr="005C548E">
        <w:rPr>
          <w:rStyle w:val="FontStyle64"/>
          <w:b w:val="0"/>
          <w:i w:val="0"/>
          <w:sz w:val="26"/>
          <w:szCs w:val="26"/>
        </w:rPr>
        <w:t xml:space="preserve"> </w:t>
      </w:r>
      <w:r w:rsidRPr="005C548E">
        <w:rPr>
          <w:rStyle w:val="FontStyle64"/>
          <w:b w:val="0"/>
          <w:i w:val="0"/>
          <w:sz w:val="26"/>
          <w:szCs w:val="26"/>
        </w:rPr>
        <w:t>безотлагательно направить оперативным работникам милиции новые сведения об обстоятельствах преступления, полученные в результате производства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передать им фотоснимки орудия преступления, следов автотранспорта, следов, сохранившихся на предметах, оставленных подозреваемым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поручить сотрудникам милиции проверить в </w:t>
      </w:r>
      <w:proofErr w:type="spellStart"/>
      <w:r w:rsidRPr="005C548E">
        <w:rPr>
          <w:rStyle w:val="FontStyle64"/>
          <w:b w:val="0"/>
          <w:i w:val="0"/>
          <w:sz w:val="26"/>
          <w:szCs w:val="26"/>
        </w:rPr>
        <w:t>травмпунктах</w:t>
      </w:r>
      <w:proofErr w:type="spellEnd"/>
      <w:r w:rsidRPr="005C548E">
        <w:rPr>
          <w:rStyle w:val="FontStyle64"/>
          <w:b w:val="0"/>
          <w:i w:val="0"/>
          <w:sz w:val="26"/>
          <w:szCs w:val="26"/>
        </w:rPr>
        <w:t xml:space="preserve">, медпунктах, санитарных частях, </w:t>
      </w:r>
      <w:r w:rsidR="00CA7320" w:rsidRPr="005C548E">
        <w:rPr>
          <w:rStyle w:val="FontStyle64"/>
          <w:b w:val="0"/>
          <w:i w:val="0"/>
          <w:sz w:val="26"/>
          <w:szCs w:val="26"/>
        </w:rPr>
        <w:t>поликлиниках,</w:t>
      </w:r>
      <w:r w:rsidRPr="005C548E">
        <w:rPr>
          <w:rStyle w:val="FontStyle64"/>
          <w:b w:val="0"/>
          <w:i w:val="0"/>
          <w:sz w:val="26"/>
          <w:szCs w:val="26"/>
        </w:rPr>
        <w:t xml:space="preserve"> не обращались ли какие-либо лица за оказанием медицинской помощи по поводу травм, которые могли быть получены в результате сопротивления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дать поручение проверить по оперативно-розыскным учетам и другим учетам лиц</w:t>
      </w:r>
      <w:r w:rsidR="00CA7320" w:rsidRPr="005C548E">
        <w:rPr>
          <w:rStyle w:val="FontStyle64"/>
          <w:b w:val="0"/>
          <w:i w:val="0"/>
          <w:sz w:val="26"/>
          <w:szCs w:val="26"/>
        </w:rPr>
        <w:t>, и</w:t>
      </w:r>
      <w:r w:rsidRPr="005C548E">
        <w:rPr>
          <w:rStyle w:val="FontStyle64"/>
          <w:b w:val="0"/>
          <w:i w:val="0"/>
          <w:sz w:val="26"/>
          <w:szCs w:val="26"/>
        </w:rPr>
        <w:t>меющих особые приметы, характерные признаки внешности либо иные признаки, позволяющие иденти</w:t>
      </w:r>
      <w:r w:rsidR="00CA7320" w:rsidRPr="005C548E">
        <w:rPr>
          <w:rStyle w:val="FontStyle64"/>
          <w:b w:val="0"/>
          <w:i w:val="0"/>
          <w:sz w:val="26"/>
          <w:szCs w:val="26"/>
        </w:rPr>
        <w:t>фицировать личность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Кроме того, по делам о данных преступлениях следователь может получить и использовать в доказывании </w:t>
      </w:r>
      <w:proofErr w:type="spellStart"/>
      <w:r w:rsidRPr="005C548E">
        <w:rPr>
          <w:rStyle w:val="FontStyle64"/>
          <w:b w:val="0"/>
          <w:i w:val="0"/>
          <w:sz w:val="26"/>
          <w:szCs w:val="26"/>
        </w:rPr>
        <w:t>криминалистически</w:t>
      </w:r>
      <w:proofErr w:type="spellEnd"/>
      <w:r w:rsidRPr="005C548E">
        <w:rPr>
          <w:rStyle w:val="FontStyle64"/>
          <w:b w:val="0"/>
          <w:i w:val="0"/>
          <w:sz w:val="26"/>
          <w:szCs w:val="26"/>
        </w:rPr>
        <w:t xml:space="preserve"> значимые сведения, содержащиеся в оперативно-справочных, розыскных и криминалистических учетах органов внутренних дел. К таким учетам относятся: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proofErr w:type="spellStart"/>
      <w:r w:rsidRPr="005C548E">
        <w:rPr>
          <w:rStyle w:val="FontStyle64"/>
          <w:b w:val="0"/>
          <w:i w:val="0"/>
          <w:sz w:val="26"/>
          <w:szCs w:val="26"/>
        </w:rPr>
        <w:t>пофамильный</w:t>
      </w:r>
      <w:proofErr w:type="spellEnd"/>
      <w:r w:rsidRPr="005C548E">
        <w:rPr>
          <w:rStyle w:val="FontStyle64"/>
          <w:b w:val="0"/>
          <w:i w:val="0"/>
          <w:sz w:val="26"/>
          <w:szCs w:val="26"/>
        </w:rPr>
        <w:t xml:space="preserve"> и дактилоскопический учет;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учет квалифицированных и особо опасных преступников;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учет преступлений с характерными способами совершения;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учет лиц, объявленных в розыск;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учет утраченного и выявленного нарезного огнестрельного оружия;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учет лиц, представляющих оперативный интерес, по признакам внешности;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картотеки субъективных портретов неустановленных преступников.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ситуации, же когда установлена личность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то он задерживается</w:t>
      </w:r>
      <w:r w:rsidR="00CA7320" w:rsidRPr="005C548E">
        <w:rPr>
          <w:rStyle w:val="FontStyle64"/>
          <w:b w:val="0"/>
          <w:i w:val="0"/>
          <w:sz w:val="26"/>
          <w:szCs w:val="26"/>
        </w:rPr>
        <w:t>,</w:t>
      </w:r>
      <w:r w:rsidRPr="005C548E">
        <w:rPr>
          <w:rStyle w:val="FontStyle64"/>
          <w:b w:val="0"/>
          <w:i w:val="0"/>
          <w:sz w:val="26"/>
          <w:szCs w:val="26"/>
        </w:rPr>
        <w:t xml:space="preserve"> производится допрос подозреваемого. При этом допрос подозреваемого должен быть максимально детализирован, а в дальнейшем все детали показаний должны быть проверены посредством сопоставления их с фактами, установленными из других источников.</w:t>
      </w:r>
    </w:p>
    <w:p w:rsidR="00A9049A" w:rsidRPr="005C548E" w:rsidRDefault="00A9049A" w:rsidP="006E393B">
      <w:pPr>
        <w:pStyle w:val="Style13"/>
        <w:widowControl/>
        <w:spacing w:line="276" w:lineRule="auto"/>
        <w:ind w:firstLine="680"/>
        <w:jc w:val="both"/>
        <w:rPr>
          <w:rStyle w:val="FontStyle64"/>
          <w:i w:val="0"/>
          <w:sz w:val="26"/>
          <w:szCs w:val="26"/>
        </w:rPr>
      </w:pPr>
    </w:p>
    <w:p w:rsidR="00A9049A" w:rsidRPr="005C548E" w:rsidRDefault="00A9049A"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6E393B" w:rsidRPr="005C548E" w:rsidRDefault="00EA2282" w:rsidP="00456ECC">
      <w:pPr>
        <w:pStyle w:val="2"/>
        <w:rPr>
          <w:rStyle w:val="FontStyle64"/>
          <w:i w:val="0"/>
          <w:sz w:val="26"/>
          <w:szCs w:val="26"/>
        </w:rPr>
      </w:pPr>
      <w:bookmarkStart w:id="7" w:name="_Toc59003807"/>
      <w:r w:rsidRPr="005C548E">
        <w:rPr>
          <w:rStyle w:val="FontStyle64"/>
          <w:i w:val="0"/>
          <w:sz w:val="26"/>
          <w:szCs w:val="26"/>
        </w:rPr>
        <w:lastRenderedPageBreak/>
        <w:t>Тема 5</w:t>
      </w:r>
      <w:r w:rsidR="006E393B" w:rsidRPr="005C548E">
        <w:rPr>
          <w:rStyle w:val="FontStyle64"/>
          <w:i w:val="0"/>
          <w:sz w:val="26"/>
          <w:szCs w:val="26"/>
        </w:rPr>
        <w:t>.</w:t>
      </w:r>
      <w:r w:rsidRPr="005C548E">
        <w:rPr>
          <w:rStyle w:val="FontStyle64"/>
          <w:i w:val="0"/>
          <w:sz w:val="26"/>
          <w:szCs w:val="26"/>
        </w:rPr>
        <w:t xml:space="preserve"> </w:t>
      </w:r>
      <w:r w:rsidR="006E393B" w:rsidRPr="005C548E">
        <w:rPr>
          <w:rStyle w:val="FontStyle64"/>
          <w:i w:val="0"/>
          <w:sz w:val="26"/>
          <w:szCs w:val="26"/>
        </w:rPr>
        <w:t>Особенно</w:t>
      </w:r>
      <w:r w:rsidR="00A9049A" w:rsidRPr="005C548E">
        <w:rPr>
          <w:rStyle w:val="FontStyle64"/>
          <w:i w:val="0"/>
          <w:sz w:val="26"/>
          <w:szCs w:val="26"/>
        </w:rPr>
        <w:t>сти расследования изнасилований</w:t>
      </w:r>
      <w:bookmarkEnd w:id="7"/>
    </w:p>
    <w:p w:rsidR="006E393B" w:rsidRPr="005C548E" w:rsidRDefault="006E393B"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1. Криминалистическ</w:t>
      </w:r>
      <w:r w:rsidR="00A9049A" w:rsidRPr="005C548E">
        <w:rPr>
          <w:rStyle w:val="FontStyle64"/>
          <w:b w:val="0"/>
          <w:sz w:val="26"/>
          <w:szCs w:val="26"/>
        </w:rPr>
        <w:t>ая характеристика изнасилований</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Расследование преступлений, предусмотренных ст. 1</w:t>
      </w:r>
      <w:r w:rsidR="00CA7320" w:rsidRPr="005C548E">
        <w:rPr>
          <w:rStyle w:val="FontStyle64"/>
          <w:b w:val="0"/>
          <w:i w:val="0"/>
          <w:sz w:val="26"/>
          <w:szCs w:val="26"/>
        </w:rPr>
        <w:t>28</w:t>
      </w:r>
      <w:r w:rsidRPr="005C548E">
        <w:rPr>
          <w:rStyle w:val="FontStyle64"/>
          <w:b w:val="0"/>
          <w:i w:val="0"/>
          <w:sz w:val="26"/>
          <w:szCs w:val="26"/>
        </w:rPr>
        <w:t xml:space="preserve"> УК </w:t>
      </w:r>
      <w:r w:rsidR="00CA7320" w:rsidRPr="005C548E">
        <w:rPr>
          <w:rStyle w:val="FontStyle64"/>
          <w:b w:val="0"/>
          <w:i w:val="0"/>
          <w:sz w:val="26"/>
          <w:szCs w:val="26"/>
        </w:rPr>
        <w:t>ПМР</w:t>
      </w:r>
      <w:r w:rsidRPr="005C548E">
        <w:rPr>
          <w:rStyle w:val="FontStyle64"/>
          <w:b w:val="0"/>
          <w:i w:val="0"/>
          <w:sz w:val="26"/>
          <w:szCs w:val="26"/>
        </w:rPr>
        <w:t xml:space="preserve"> имеет определенного рода особенности. </w:t>
      </w:r>
      <w:proofErr w:type="gramStart"/>
      <w:r w:rsidRPr="005C548E">
        <w:rPr>
          <w:rStyle w:val="FontStyle64"/>
          <w:b w:val="0"/>
          <w:i w:val="0"/>
          <w:sz w:val="26"/>
          <w:szCs w:val="26"/>
        </w:rPr>
        <w:t>Прежде всего, следует отметить, что изнасилование является наиболее тяжким преступлением в группе посягательств на половую неприкосновенность и половую свободу личности, за которое законодатель всегда предусматривал повышенную ответственность.</w:t>
      </w:r>
      <w:proofErr w:type="gramEnd"/>
      <w:r w:rsidRPr="005C548E">
        <w:rPr>
          <w:rStyle w:val="FontStyle64"/>
          <w:b w:val="0"/>
          <w:i w:val="0"/>
          <w:sz w:val="26"/>
          <w:szCs w:val="26"/>
        </w:rPr>
        <w:t xml:space="preserve"> Состав преступления, предусмотренный ст.</w:t>
      </w:r>
      <w:r w:rsidR="003C4A17" w:rsidRPr="005C548E">
        <w:rPr>
          <w:rStyle w:val="FontStyle64"/>
          <w:b w:val="0"/>
          <w:i w:val="0"/>
          <w:sz w:val="26"/>
          <w:szCs w:val="26"/>
        </w:rPr>
        <w:t xml:space="preserve"> 128</w:t>
      </w:r>
      <w:r w:rsidRPr="005C548E">
        <w:rPr>
          <w:rStyle w:val="FontStyle64"/>
          <w:b w:val="0"/>
          <w:i w:val="0"/>
          <w:sz w:val="26"/>
          <w:szCs w:val="26"/>
        </w:rPr>
        <w:t xml:space="preserve"> УК </w:t>
      </w:r>
      <w:r w:rsidR="003C4A17" w:rsidRPr="005C548E">
        <w:rPr>
          <w:rStyle w:val="FontStyle64"/>
          <w:b w:val="0"/>
          <w:i w:val="0"/>
          <w:sz w:val="26"/>
          <w:szCs w:val="26"/>
        </w:rPr>
        <w:t>ПМР</w:t>
      </w:r>
      <w:r w:rsidRPr="005C548E">
        <w:rPr>
          <w:rStyle w:val="FontStyle64"/>
          <w:b w:val="0"/>
          <w:i w:val="0"/>
          <w:sz w:val="26"/>
          <w:szCs w:val="26"/>
        </w:rPr>
        <w:t xml:space="preserve">, состоит из трех видов изнасилования: простого, квалифицированного и особо квалифицированного. За каждый вид изнасилования установлено наказание в виде лишения свободы на различные сроки (от трех до </w:t>
      </w:r>
      <w:r w:rsidR="003C4A17" w:rsidRPr="005C548E">
        <w:rPr>
          <w:rStyle w:val="FontStyle64"/>
          <w:b w:val="0"/>
          <w:i w:val="0"/>
          <w:sz w:val="26"/>
          <w:szCs w:val="26"/>
        </w:rPr>
        <w:t>двад</w:t>
      </w:r>
      <w:r w:rsidRPr="005C548E">
        <w:rPr>
          <w:rStyle w:val="FontStyle64"/>
          <w:b w:val="0"/>
          <w:i w:val="0"/>
          <w:sz w:val="26"/>
          <w:szCs w:val="26"/>
        </w:rPr>
        <w:t>цати лет).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Элементы, входящие в содержание криминалистической характеристики изнасилований образуют целостную систему: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личность преступника, а при групповом изнасиловании личности преступников;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6E43AF" w:rsidRPr="005C548E">
        <w:rPr>
          <w:rStyle w:val="FontStyle64"/>
          <w:b w:val="0"/>
          <w:i w:val="0"/>
          <w:sz w:val="26"/>
          <w:szCs w:val="26"/>
        </w:rPr>
        <w:t xml:space="preserve"> </w:t>
      </w:r>
      <w:r w:rsidRPr="005C548E">
        <w:rPr>
          <w:rStyle w:val="FontStyle64"/>
          <w:b w:val="0"/>
          <w:i w:val="0"/>
          <w:sz w:val="26"/>
          <w:szCs w:val="26"/>
        </w:rPr>
        <w:t>мотив изнасилования;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6E43AF" w:rsidRPr="005C548E">
        <w:rPr>
          <w:rStyle w:val="FontStyle64"/>
          <w:b w:val="0"/>
          <w:i w:val="0"/>
          <w:sz w:val="26"/>
          <w:szCs w:val="26"/>
        </w:rPr>
        <w:t xml:space="preserve"> </w:t>
      </w:r>
      <w:r w:rsidRPr="005C548E">
        <w:rPr>
          <w:rStyle w:val="FontStyle64"/>
          <w:b w:val="0"/>
          <w:i w:val="0"/>
          <w:sz w:val="26"/>
          <w:szCs w:val="26"/>
        </w:rPr>
        <w:t>личность жертвы и особенности ее поведения до, во время и после совершения изнасилования;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6E43AF" w:rsidRPr="005C548E">
        <w:rPr>
          <w:rStyle w:val="FontStyle64"/>
          <w:b w:val="0"/>
          <w:i w:val="0"/>
          <w:sz w:val="26"/>
          <w:szCs w:val="26"/>
        </w:rPr>
        <w:t xml:space="preserve"> </w:t>
      </w:r>
      <w:r w:rsidRPr="005C548E">
        <w:rPr>
          <w:rStyle w:val="FontStyle64"/>
          <w:b w:val="0"/>
          <w:i w:val="0"/>
          <w:sz w:val="26"/>
          <w:szCs w:val="26"/>
        </w:rPr>
        <w:t>способы подготовки, совершения и сокрытия изнасилования;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6E43AF" w:rsidRPr="005C548E">
        <w:rPr>
          <w:rStyle w:val="FontStyle64"/>
          <w:b w:val="0"/>
          <w:i w:val="0"/>
          <w:sz w:val="26"/>
          <w:szCs w:val="26"/>
        </w:rPr>
        <w:t xml:space="preserve"> </w:t>
      </w:r>
      <w:r w:rsidRPr="005C548E">
        <w:rPr>
          <w:rStyle w:val="FontStyle64"/>
          <w:b w:val="0"/>
          <w:i w:val="0"/>
          <w:sz w:val="26"/>
          <w:szCs w:val="26"/>
        </w:rPr>
        <w:t>следы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6E43AF" w:rsidRPr="005C548E">
        <w:rPr>
          <w:rStyle w:val="FontStyle64"/>
          <w:b w:val="0"/>
          <w:i w:val="0"/>
          <w:sz w:val="26"/>
          <w:szCs w:val="26"/>
        </w:rPr>
        <w:t xml:space="preserve"> </w:t>
      </w:r>
      <w:r w:rsidRPr="005C548E">
        <w:rPr>
          <w:rStyle w:val="FontStyle64"/>
          <w:b w:val="0"/>
          <w:i w:val="0"/>
          <w:sz w:val="26"/>
          <w:szCs w:val="26"/>
        </w:rPr>
        <w:t>обстановка (место и время) изнасилования.</w:t>
      </w:r>
    </w:p>
    <w:p w:rsidR="00927EDE"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Важнейшим элементом криминалистической характеристики изнасилований является личность преступника. Около 40 % изнасилований приходится на лиц, ранее уже совершавших преступления. Две трети изнасилований совершается в состоянии опьянения; как правило, лицами из числа местных жителей, половина из которых не имеет постоянного источника дохода.</w:t>
      </w:r>
      <w:r w:rsidR="00927EDE" w:rsidRPr="005C548E">
        <w:rPr>
          <w:rStyle w:val="FontStyle64"/>
          <w:b w:val="0"/>
          <w:i w:val="0"/>
          <w:sz w:val="26"/>
          <w:szCs w:val="26"/>
        </w:rPr>
        <w:t xml:space="preserve"> </w:t>
      </w:r>
      <w:r w:rsidRPr="005C548E">
        <w:rPr>
          <w:rStyle w:val="FontStyle64"/>
          <w:b w:val="0"/>
          <w:i w:val="0"/>
          <w:sz w:val="26"/>
          <w:szCs w:val="26"/>
        </w:rPr>
        <w:t>Наиболее высока преступная активность лиц в возрасте от 18 до 24 лет</w:t>
      </w:r>
      <w:r w:rsidR="00927EDE"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действиях преступника находят отражение многие свойства его личности, а это, в свою очередь, позволяет создать модель наиболее вероятного типа насильника </w:t>
      </w:r>
      <w:r w:rsidR="006E43AF" w:rsidRPr="005C548E">
        <w:rPr>
          <w:rStyle w:val="FontStyle64"/>
          <w:b w:val="0"/>
          <w:i w:val="0"/>
          <w:sz w:val="26"/>
          <w:szCs w:val="26"/>
        </w:rPr>
        <w:t>–</w:t>
      </w:r>
      <w:r w:rsidRPr="005C548E">
        <w:rPr>
          <w:rStyle w:val="FontStyle64"/>
          <w:b w:val="0"/>
          <w:i w:val="0"/>
          <w:sz w:val="26"/>
          <w:szCs w:val="26"/>
        </w:rPr>
        <w:t xml:space="preserve"> мысленно представляемую систему, которая, отображая или воспроизводя объект поиска, способна замещать его таким образом, что исследование модели дает новую информацию об искомом преступнике.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Лиц, совершающих изнасилования можно условно разделить на три основные группы. В первую группу входят лица с различными аномалиями психики, а также патологическими проявлениями полового влечения </w:t>
      </w:r>
      <w:r w:rsidRPr="005C548E">
        <w:rPr>
          <w:rStyle w:val="FontStyle64"/>
          <w:b w:val="0"/>
          <w:i w:val="0"/>
          <w:sz w:val="26"/>
          <w:szCs w:val="26"/>
        </w:rPr>
        <w:lastRenderedPageBreak/>
        <w:t>(фетиши</w:t>
      </w:r>
      <w:r w:rsidR="006A62F2" w:rsidRPr="005C548E">
        <w:rPr>
          <w:rStyle w:val="FontStyle64"/>
          <w:b w:val="0"/>
          <w:i w:val="0"/>
          <w:sz w:val="26"/>
          <w:szCs w:val="26"/>
        </w:rPr>
        <w:t>зм, эксгибиционизм, садизм и т.</w:t>
      </w:r>
      <w:r w:rsidRPr="005C548E">
        <w:rPr>
          <w:rStyle w:val="FontStyle64"/>
          <w:b w:val="0"/>
          <w:i w:val="0"/>
          <w:sz w:val="26"/>
          <w:szCs w:val="26"/>
        </w:rPr>
        <w:t>д.). Дефекты их психики проявляются не только в определенной нелогичности, бросающейся в глаза странности поведения, но и в речи, что может быть подмечено потерпевшей и сообщено ею на допросе. К этой группе относятся и лица, страдающие психозом позднего возраста, развивающимся старческим слабоумием. Чаще всего ими совершаются половые посягательства в отношении малолетних и несовершеннолетних.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Вторую группу составляют лица, не имеющие патологических изменений в области психики и половой сферы. Их можно подразделить на две подгруппы. В первую входят хронические алкоголики, наркоманы, а также лица, ранее судимые за злостное хулиганство, разбои, половые и другие насильственные преступления. Их отличают грубость, жестокость в обращении с окружающими, моральная распущенность, извращенность в удовлетворении половой страсти. Ко второй подгруппе относятся лица, не имеющие резко выраженных признаков первой подгруппы. В большинстве своем они отличаются примитивными интересами, циничным отношением к женщине, злоупотреблением алкогольными напитками. Сюда же относятся и лица, которые совершили изнасилование при наличии сложных, специфических взаимоотношений с потерпевшей, в ситуации, когда ее поведение было опрометчивым, рискованным и даже провокационным.</w:t>
      </w:r>
    </w:p>
    <w:p w:rsidR="006A62F2"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третью группу входят несовершеннолетние насильники. По данным статистики, несовершеннолетними совершается ежегодно треть изнасилований. При этом процентное соотношение изнасилований, совершенных подростками, имеет стабильную тенденцию к росту. При нападении в одиночку они чаще всего посягают на малолетних или несовершеннолетних. При совершении преступления в группе их жертвами оказываются как несовершеннолетние, так и взрослые женщины, в том числе преклонного возраста. Групповые изнасилования с участием несовершеннолетних сопровождаются жестоким, особо циничным отношением к жертве, извращенными способами </w:t>
      </w:r>
      <w:r w:rsidR="006A62F2" w:rsidRPr="005C548E">
        <w:rPr>
          <w:rStyle w:val="FontStyle64"/>
          <w:b w:val="0"/>
          <w:i w:val="0"/>
          <w:sz w:val="26"/>
          <w:szCs w:val="26"/>
        </w:rPr>
        <w:t>удовлетворения половой страсти.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процессе раскрытия изнасилования, совершенного несовершеннолетними или с их участием, следует учитывать, что довольно часто такая группа совершает и другие преступления (кражи, грабежи, ху</w:t>
      </w:r>
      <w:r w:rsidR="006A62F2" w:rsidRPr="005C548E">
        <w:rPr>
          <w:rStyle w:val="FontStyle64"/>
          <w:b w:val="0"/>
          <w:i w:val="0"/>
          <w:sz w:val="26"/>
          <w:szCs w:val="26"/>
        </w:rPr>
        <w:t>лиганство и т.</w:t>
      </w:r>
      <w:r w:rsidRPr="005C548E">
        <w:rPr>
          <w:rStyle w:val="FontStyle64"/>
          <w:b w:val="0"/>
          <w:i w:val="0"/>
          <w:sz w:val="26"/>
          <w:szCs w:val="26"/>
        </w:rPr>
        <w:t xml:space="preserve">п.), которые, как правило, следуют одно за другим. Причем большинство участников группы обычно являются жителями одного района, хорошо знают друг друга по учебе, совместному времяпрепровождению и совершают изнасилования недалеко от места постоянного проживания или же мест, где проводят свой досуг. Как правило, все или большинство из них состоят на учете в инспекциях по </w:t>
      </w:r>
      <w:r w:rsidR="006A62F2" w:rsidRPr="005C548E">
        <w:rPr>
          <w:rStyle w:val="FontStyle64"/>
          <w:b w:val="0"/>
          <w:i w:val="0"/>
          <w:sz w:val="26"/>
          <w:szCs w:val="26"/>
        </w:rPr>
        <w:t>делам</w:t>
      </w:r>
      <w:r w:rsidRPr="005C548E">
        <w:rPr>
          <w:rStyle w:val="FontStyle64"/>
          <w:b w:val="0"/>
          <w:i w:val="0"/>
          <w:sz w:val="26"/>
          <w:szCs w:val="26"/>
        </w:rPr>
        <w:t xml:space="preserve"> несовершеннолетних.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Способ совершения изнасилования </w:t>
      </w:r>
      <w:r w:rsidR="006E43AF" w:rsidRPr="005C548E">
        <w:rPr>
          <w:rStyle w:val="FontStyle64"/>
          <w:b w:val="0"/>
          <w:i w:val="0"/>
          <w:sz w:val="26"/>
          <w:szCs w:val="26"/>
        </w:rPr>
        <w:t>–</w:t>
      </w:r>
      <w:r w:rsidRPr="005C548E">
        <w:rPr>
          <w:rStyle w:val="FontStyle64"/>
          <w:b w:val="0"/>
          <w:i w:val="0"/>
          <w:sz w:val="26"/>
          <w:szCs w:val="26"/>
        </w:rPr>
        <w:t xml:space="preserve"> это совокупность действий, направленных на удовлетворение половой потребности преступника с применением физического насилия, угроз, обмана или с использованием беспомощного состояния потерпевшей, в результате чего наступили или могли наступить вредные последствия.</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Существуют своеобразные способы подготовки изнасилований: выслеживание женщин вблизи мест жительства в позднее время суток; заманивание в глухие места под благовидным предлогом: выявление работающих ночью или находящихся дома одних; проникновение в квартиру обманом или силой, где женщина находится одна; приведение жертвы в беспомощное состояние с помощью одурманивающих, наркотических, психотропных и других препаратов;</w:t>
      </w:r>
      <w:proofErr w:type="gramEnd"/>
      <w:r w:rsidRPr="005C548E">
        <w:rPr>
          <w:rStyle w:val="FontStyle64"/>
          <w:b w:val="0"/>
          <w:i w:val="0"/>
          <w:sz w:val="26"/>
          <w:szCs w:val="26"/>
        </w:rPr>
        <w:t xml:space="preserve"> выявление несовершеннолетними насильниками девочек, живущих половой жизнью; завлечение обманом соучастницей, соучастницами группы несовершеннолетних преступников своей знакомой в оговоренное с насильниками место; угрозы женщине расправиться с ее детьми (как правило, малолетними, грудными), которые находятся в этот момент с ней; похищение женщин и лишение их свободы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большинстве случаев преступники прибегают к использованию действий по сокрытию изнасилования. Ими могут быть: угроза убить потерпевшую или ее близких, если она сообщит об изнасиловании кому-либо; убийство потерпевшей, а также уничтожение и сокрытие трупа; </w:t>
      </w:r>
      <w:proofErr w:type="spellStart"/>
      <w:r w:rsidRPr="005C548E">
        <w:rPr>
          <w:rStyle w:val="FontStyle64"/>
          <w:b w:val="0"/>
          <w:i w:val="0"/>
          <w:sz w:val="26"/>
          <w:szCs w:val="26"/>
        </w:rPr>
        <w:t>застирывание</w:t>
      </w:r>
      <w:proofErr w:type="spellEnd"/>
      <w:r w:rsidRPr="005C548E">
        <w:rPr>
          <w:rStyle w:val="FontStyle64"/>
          <w:b w:val="0"/>
          <w:i w:val="0"/>
          <w:sz w:val="26"/>
          <w:szCs w:val="26"/>
        </w:rPr>
        <w:t xml:space="preserve"> одежды, либо ее уничтожение, а также произведение туалета половых органов с целью уничтожения следов преступления; изменение преступником внешности; выезд преступника с места жительства на длительное время; угроза потерпевшей рассказать ее знакомым и близким, что она женщина легкого поведения; совершение изнасилования далеко от своего места жительства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Данные о способе совершения изнасилования позволяют судить о некоторых особенностях личности насильника (его возрасте, преступном опыте, характере, профессии, дефектах психики и т. п.). О психических аномалиях насильника, например, свидетельствуют следы укусов, похищение у жертвы интимных предметов туалета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следам преступления, прежде всего, относятся типичные материальные следы совершенного изнасилования, характеризующие способ совершения изнасилования и факт пребывания подозреваемого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К следам совершения изнасилования могут быть отнесены следы применения определенного способа преступления, например, наличие или отсутствие следов наркотических средств или алкоголя на месте </w:t>
      </w:r>
      <w:r w:rsidRPr="005C548E">
        <w:rPr>
          <w:rStyle w:val="FontStyle64"/>
          <w:b w:val="0"/>
          <w:i w:val="0"/>
          <w:sz w:val="26"/>
          <w:szCs w:val="26"/>
        </w:rPr>
        <w:lastRenderedPageBreak/>
        <w:t xml:space="preserve">происшествия и в крови потерпевшей, телесные повреждения, появившиеся в результате борьбы между потерпевшей и насильником, а также характерные для изнасилования кровоподтеки и ссадины на теле потерпевшей при совершении насильственного полового акта, следы спермы, выделений из влагалища, </w:t>
      </w:r>
      <w:proofErr w:type="spellStart"/>
      <w:r w:rsidRPr="005C548E">
        <w:rPr>
          <w:rStyle w:val="FontStyle64"/>
          <w:b w:val="0"/>
          <w:i w:val="0"/>
          <w:sz w:val="26"/>
          <w:szCs w:val="26"/>
        </w:rPr>
        <w:t>микроволокна</w:t>
      </w:r>
      <w:proofErr w:type="spellEnd"/>
      <w:proofErr w:type="gramEnd"/>
      <w:r w:rsidRPr="005C548E">
        <w:rPr>
          <w:rStyle w:val="FontStyle64"/>
          <w:b w:val="0"/>
          <w:i w:val="0"/>
          <w:sz w:val="26"/>
          <w:szCs w:val="26"/>
        </w:rPr>
        <w:t xml:space="preserve"> одежды преступника на одежде жертвы.</w:t>
      </w:r>
    </w:p>
    <w:p w:rsidR="006A62F2"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Следы пребывания насильника на м</w:t>
      </w:r>
      <w:r w:rsidR="006A62F2" w:rsidRPr="005C548E">
        <w:rPr>
          <w:rStyle w:val="FontStyle64"/>
          <w:b w:val="0"/>
          <w:i w:val="0"/>
          <w:sz w:val="26"/>
          <w:szCs w:val="26"/>
        </w:rPr>
        <w:t>есте происшествия разнообразны: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предметы, документы, одежда и обувь или их составные части</w:t>
      </w:r>
      <w:r w:rsidR="006A62F2" w:rsidRPr="005C548E">
        <w:rPr>
          <w:rStyle w:val="FontStyle64"/>
          <w:b w:val="0"/>
          <w:i w:val="0"/>
          <w:sz w:val="26"/>
          <w:szCs w:val="26"/>
        </w:rPr>
        <w:t xml:space="preserve"> </w:t>
      </w:r>
      <w:r w:rsidRPr="005C548E">
        <w:rPr>
          <w:rStyle w:val="FontStyle64"/>
          <w:b w:val="0"/>
          <w:i w:val="0"/>
          <w:sz w:val="26"/>
          <w:szCs w:val="26"/>
        </w:rPr>
        <w:t>(оторванные</w:t>
      </w:r>
      <w:r w:rsidR="006A62F2" w:rsidRPr="005C548E">
        <w:rPr>
          <w:rStyle w:val="FontStyle64"/>
          <w:b w:val="0"/>
          <w:i w:val="0"/>
          <w:sz w:val="26"/>
          <w:szCs w:val="26"/>
        </w:rPr>
        <w:t xml:space="preserve"> пуговицы, карманы, рукава и т.</w:t>
      </w:r>
      <w:r w:rsidRPr="005C548E">
        <w:rPr>
          <w:rStyle w:val="FontStyle64"/>
          <w:b w:val="0"/>
          <w:i w:val="0"/>
          <w:sz w:val="26"/>
          <w:szCs w:val="26"/>
        </w:rPr>
        <w:t>д.) и другие целостные объекты, принадлежащие насильнику;</w:t>
      </w:r>
    </w:p>
    <w:p w:rsidR="006E393B" w:rsidRPr="005C548E" w:rsidRDefault="006E43AF"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следы отображения обуви, стопы, зубов, ладони, одежды и др.;</w:t>
      </w:r>
    </w:p>
    <w:p w:rsidR="006E393B" w:rsidRPr="005C548E" w:rsidRDefault="006E43AF"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следы биологического происхождения (кровь, сперма, ногти, кожа, волосы);</w:t>
      </w:r>
    </w:p>
    <w:p w:rsidR="006E393B" w:rsidRPr="005C548E" w:rsidRDefault="006E43AF"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4) </w:t>
      </w:r>
      <w:r w:rsidR="006E393B" w:rsidRPr="005C548E">
        <w:rPr>
          <w:rStyle w:val="FontStyle64"/>
          <w:b w:val="0"/>
          <w:i w:val="0"/>
          <w:sz w:val="26"/>
          <w:szCs w:val="26"/>
        </w:rPr>
        <w:t>микрообъекты (наложение волокон одежды на разных предметах, частиц веществ, случайно занесенных на место происшествия);</w:t>
      </w:r>
    </w:p>
    <w:p w:rsidR="006E393B" w:rsidRPr="005C548E" w:rsidRDefault="006E43AF"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5) </w:t>
      </w:r>
      <w:r w:rsidR="006E393B" w:rsidRPr="005C548E">
        <w:rPr>
          <w:rStyle w:val="FontStyle64"/>
          <w:b w:val="0"/>
          <w:i w:val="0"/>
          <w:sz w:val="26"/>
          <w:szCs w:val="26"/>
        </w:rPr>
        <w:t>запаховые следы.</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Кроме того, существуют </w:t>
      </w:r>
      <w:r w:rsidR="006A62F2" w:rsidRPr="005C548E">
        <w:rPr>
          <w:rStyle w:val="FontStyle64"/>
          <w:b w:val="0"/>
          <w:i w:val="0"/>
          <w:sz w:val="26"/>
          <w:szCs w:val="26"/>
        </w:rPr>
        <w:t>так называемые идеальные следы –</w:t>
      </w:r>
      <w:r w:rsidRPr="005C548E">
        <w:rPr>
          <w:rStyle w:val="FontStyle64"/>
          <w:b w:val="0"/>
          <w:i w:val="0"/>
          <w:sz w:val="26"/>
          <w:szCs w:val="26"/>
        </w:rPr>
        <w:t xml:space="preserve"> это отображения, возникающие в памяти участников и очевидцев в связи с восприятием ими обстоятельств совершения изнасилования, а также в памяти иных лиц, которые располагают сведениями, имеющими значение для дела и закрепляемые затем в рамках расследования уголовного де</w:t>
      </w:r>
      <w:r w:rsidR="006A62F2" w:rsidRPr="005C548E">
        <w:rPr>
          <w:rStyle w:val="FontStyle64"/>
          <w:b w:val="0"/>
          <w:i w:val="0"/>
          <w:sz w:val="26"/>
          <w:szCs w:val="26"/>
        </w:rPr>
        <w:t>ла в процессуальных документах –</w:t>
      </w:r>
      <w:r w:rsidRPr="005C548E">
        <w:rPr>
          <w:rStyle w:val="FontStyle64"/>
          <w:b w:val="0"/>
          <w:i w:val="0"/>
          <w:sz w:val="26"/>
          <w:szCs w:val="26"/>
        </w:rPr>
        <w:t xml:space="preserve"> протоколах допро</w:t>
      </w:r>
      <w:r w:rsidR="006A62F2" w:rsidRPr="005C548E">
        <w:rPr>
          <w:rStyle w:val="FontStyle64"/>
          <w:b w:val="0"/>
          <w:i w:val="0"/>
          <w:sz w:val="26"/>
          <w:szCs w:val="26"/>
        </w:rPr>
        <w:t>са потерпевшей, свидетелей и т.</w:t>
      </w:r>
      <w:r w:rsidRPr="005C548E">
        <w:rPr>
          <w:rStyle w:val="FontStyle64"/>
          <w:b w:val="0"/>
          <w:i w:val="0"/>
          <w:sz w:val="26"/>
          <w:szCs w:val="26"/>
        </w:rPr>
        <w:t>д.</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Важное криминалистическое значение при совершении преступлений приобретает обстановка действий преступника. Этот фактор позволяет выявить причины и условия повторяемости совершения изнасилований и принять ряд соответствующих мер по предупреждению совершения изнасилований в определенных, наиболее благоприятных местах.</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A62F2" w:rsidRPr="005C548E" w:rsidRDefault="006A62F2" w:rsidP="006E393B">
      <w:pPr>
        <w:pStyle w:val="Style13"/>
        <w:widowControl/>
        <w:spacing w:line="276" w:lineRule="auto"/>
        <w:ind w:firstLine="680"/>
        <w:jc w:val="both"/>
        <w:rPr>
          <w:rStyle w:val="FontStyle64"/>
          <w:b w:val="0"/>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2.</w:t>
      </w:r>
      <w:r w:rsidR="00A9049A" w:rsidRPr="005C548E">
        <w:rPr>
          <w:rStyle w:val="FontStyle64"/>
          <w:b w:val="0"/>
          <w:sz w:val="26"/>
          <w:szCs w:val="26"/>
        </w:rPr>
        <w:t xml:space="preserve"> </w:t>
      </w:r>
      <w:r w:rsidRPr="005C548E">
        <w:rPr>
          <w:rStyle w:val="FontStyle64"/>
          <w:b w:val="0"/>
          <w:sz w:val="26"/>
          <w:szCs w:val="26"/>
        </w:rPr>
        <w:t>Планирование расследования изнасилований</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Объективность, полнота и быстрота расследования во многом зависят от правильной организации и целеустремленности работы следователя. При расследовании изнасилования весьма существенное значение имеет определенный порядок производства первоначальных следственных и оперативно-розыскных действий по делу, а также выдвижение версий и определение круга вопросов, подлежащих выяснению при проверке выдвинутых версий. Поэтому планирование расследования по делу должно производиться после допроса потерпевшей и включать в себя не только планирование комплекса следственных и иных мероприятий по делу вообще, </w:t>
      </w:r>
      <w:r w:rsidRPr="005C548E">
        <w:rPr>
          <w:rStyle w:val="FontStyle64"/>
          <w:b w:val="0"/>
          <w:i w:val="0"/>
          <w:sz w:val="26"/>
          <w:szCs w:val="26"/>
        </w:rPr>
        <w:lastRenderedPageBreak/>
        <w:t>но планирование производства отдельных следственных, оперативно-розыскных и иных мероприятий.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На первом этапе планирование расследования изнасилований главным образом направлено на выяснение вопросов о том, имело ли место половое сношение между подозреваемым и потерпевшей во время и на месте, указанных потерпевшей, и было ли оно совершено против воли и согласия потерпевшей, то есть с применением физического или психического насилия или с использованием беспомощного состояния потерпевшей.</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После возбуждения уголовного дела проводятся следующие первоначальные следственные и оперативно-розыскные действия: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допрос потерпевшей;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осмотр места происшествия (если он не был проведен до возбуждения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выемка у потерпевшей одежды, в которой она была на месте происшествия, и осмотр этой одежды;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судебно-медицинская экспертиза потерпевшей и изъятой у нее одежды;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задержание, освидетельствование и допрос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 xml:space="preserve">обыск в квартире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выемка одежды, в которой он был на месте происшествия, осмотр изъятой одежды и направление ее на судебно-медицинскую</w:t>
      </w:r>
      <w:r w:rsidR="006A62F2" w:rsidRPr="005C548E">
        <w:rPr>
          <w:rStyle w:val="FontStyle64"/>
          <w:b w:val="0"/>
          <w:i w:val="0"/>
          <w:sz w:val="26"/>
          <w:szCs w:val="26"/>
        </w:rPr>
        <w:t xml:space="preserve"> экспертизу</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назначение других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допрос свидетелей-очевидцев (если они имеются), выявление и допрос других свидетелей по делу;</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6E43AF" w:rsidRPr="005C548E">
        <w:rPr>
          <w:rStyle w:val="FontStyle64"/>
          <w:b w:val="0"/>
          <w:i w:val="0"/>
          <w:sz w:val="26"/>
          <w:szCs w:val="26"/>
        </w:rPr>
        <w:t xml:space="preserve"> </w:t>
      </w:r>
      <w:r w:rsidRPr="005C548E">
        <w:rPr>
          <w:rStyle w:val="FontStyle64"/>
          <w:b w:val="0"/>
          <w:i w:val="0"/>
          <w:sz w:val="26"/>
          <w:szCs w:val="26"/>
        </w:rPr>
        <w:t>предъявление подозреваемого для опознания;</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Несколько отличаются первоначальные следственные и оперативно-розыскные действия в случае, когда неизвестен насильник. В этой ситуации необходимо предусмотреть в плане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допрос потерпевшей;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осмотр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судебно-медицинскую экспертизу потерпевшей и изъятых у нее вещей;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допрос свидетелей-очевидцев (если они имеются);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назначение криминалистической экспертизы следов и других вещественных доказательств, обнаруженных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установление наблюдения за определенными лицами или пунктами;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 xml:space="preserve">обыск </w:t>
      </w:r>
      <w:proofErr w:type="gramStart"/>
      <w:r w:rsidRPr="005C548E">
        <w:rPr>
          <w:rStyle w:val="FontStyle64"/>
          <w:b w:val="0"/>
          <w:i w:val="0"/>
          <w:sz w:val="26"/>
          <w:szCs w:val="26"/>
        </w:rPr>
        <w:t>у</w:t>
      </w:r>
      <w:proofErr w:type="gramEnd"/>
      <w:r w:rsidRPr="005C548E">
        <w:rPr>
          <w:rStyle w:val="FontStyle64"/>
          <w:b w:val="0"/>
          <w:i w:val="0"/>
          <w:sz w:val="26"/>
          <w:szCs w:val="26"/>
        </w:rPr>
        <w:t xml:space="preserve">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и его допрос, предъявление его для опознания потерпевшей и свидетелям-очевидцам;</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направление подозреваемого и изъятой у него одежды на судебно-медицинскую</w:t>
      </w:r>
      <w:r w:rsidR="006A62F2" w:rsidRPr="005C548E">
        <w:rPr>
          <w:rStyle w:val="FontStyle64"/>
          <w:b w:val="0"/>
          <w:i w:val="0"/>
          <w:sz w:val="26"/>
          <w:szCs w:val="26"/>
        </w:rPr>
        <w:t xml:space="preserve"> экспертизу</w:t>
      </w:r>
      <w:r w:rsidRPr="005C548E">
        <w:rPr>
          <w:rStyle w:val="FontStyle64"/>
          <w:b w:val="0"/>
          <w:i w:val="0"/>
          <w:sz w:val="26"/>
          <w:szCs w:val="26"/>
        </w:rPr>
        <w:t>;</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893845" w:rsidRPr="005C548E">
        <w:rPr>
          <w:rStyle w:val="FontStyle64"/>
          <w:b w:val="0"/>
          <w:i w:val="0"/>
          <w:sz w:val="26"/>
          <w:szCs w:val="26"/>
        </w:rPr>
        <w:t xml:space="preserve"> </w:t>
      </w:r>
      <w:r w:rsidRPr="005C548E">
        <w:rPr>
          <w:rStyle w:val="FontStyle64"/>
          <w:b w:val="0"/>
          <w:i w:val="0"/>
          <w:sz w:val="26"/>
          <w:szCs w:val="26"/>
        </w:rPr>
        <w:t>назначение и производство других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Понятно, что этот перечень не является универсальным и производство отдельных следственных действий зависит от сложившейся обстановки, например, обратилась ли потерпевшая с заявлением об изнасиловании немедленно или через несколько дней. Но в любом случае, особое внимание следователя должно быть обращено на выяснение данных о личности и приметах подозреваемого, для того, чтобы можно было принять меры к его розыску и задержанию.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 </w:t>
      </w:r>
      <w:r w:rsidR="00893845" w:rsidRPr="005C548E">
        <w:rPr>
          <w:rStyle w:val="FontStyle64"/>
          <w:b w:val="0"/>
          <w:i w:val="0"/>
          <w:sz w:val="26"/>
          <w:szCs w:val="26"/>
        </w:rPr>
        <w:t xml:space="preserve">расследовании </w:t>
      </w:r>
      <w:r w:rsidRPr="005C548E">
        <w:rPr>
          <w:rStyle w:val="FontStyle64"/>
          <w:b w:val="0"/>
          <w:i w:val="0"/>
          <w:sz w:val="26"/>
          <w:szCs w:val="26"/>
        </w:rPr>
        <w:t>изнасилования не</w:t>
      </w:r>
      <w:r w:rsidR="00893845" w:rsidRPr="005C548E">
        <w:rPr>
          <w:rStyle w:val="FontStyle64"/>
          <w:b w:val="0"/>
          <w:i w:val="0"/>
          <w:sz w:val="26"/>
          <w:szCs w:val="26"/>
        </w:rPr>
        <w:t xml:space="preserve">обходимо </w:t>
      </w:r>
      <w:r w:rsidRPr="005C548E">
        <w:rPr>
          <w:rStyle w:val="FontStyle64"/>
          <w:b w:val="0"/>
          <w:i w:val="0"/>
          <w:sz w:val="26"/>
          <w:szCs w:val="26"/>
        </w:rPr>
        <w:t>установить все обстоятельства, входящие в состав изнасилования. Применительно к рассматриваемому виду преступлений это следующие обстоятельства: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по объекту преступления –</w:t>
      </w:r>
      <w:r w:rsidRPr="005C548E">
        <w:rPr>
          <w:rStyle w:val="FontStyle64"/>
          <w:b w:val="0"/>
          <w:i w:val="0"/>
          <w:sz w:val="26"/>
          <w:szCs w:val="26"/>
        </w:rPr>
        <w:t xml:space="preserve"> кто подвергся изнасилованию, не находилась ли потерпевшая в беспомощном состоянии (если находилась, то что явилось причиной ее беспомощности, не была ли она приведена в это состояние подозреваемым), не обладает ли потерпевшая признаками, наличие которых является отягчающим обстоятельством (несовершеннолетие потерпевшей); при покушени</w:t>
      </w:r>
      <w:r w:rsidR="009762A1" w:rsidRPr="005C548E">
        <w:rPr>
          <w:rStyle w:val="FontStyle64"/>
          <w:b w:val="0"/>
          <w:i w:val="0"/>
          <w:sz w:val="26"/>
          <w:szCs w:val="26"/>
        </w:rPr>
        <w:t>и</w:t>
      </w:r>
      <w:r w:rsidRPr="005C548E">
        <w:rPr>
          <w:rStyle w:val="FontStyle64"/>
          <w:b w:val="0"/>
          <w:i w:val="0"/>
          <w:sz w:val="26"/>
          <w:szCs w:val="26"/>
        </w:rPr>
        <w:t xml:space="preserve"> на изнасилование устанавливается, является ли объектом преступления половая свобода потерпевшей, или ее здоровье, или достоинство, а также общественное отношение (личная собственность потерпевшей), требующие иной квалификации совершенного деяния;</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 xml:space="preserve">по объективной стороне </w:t>
      </w:r>
      <w:r w:rsidR="00893845" w:rsidRPr="005C548E">
        <w:rPr>
          <w:rStyle w:val="FontStyle64"/>
          <w:b w:val="0"/>
          <w:i w:val="0"/>
          <w:sz w:val="26"/>
          <w:szCs w:val="26"/>
        </w:rPr>
        <w:t>–</w:t>
      </w:r>
      <w:r w:rsidRPr="005C548E">
        <w:rPr>
          <w:rStyle w:val="FontStyle64"/>
          <w:b w:val="0"/>
          <w:i w:val="0"/>
          <w:sz w:val="26"/>
          <w:szCs w:val="26"/>
        </w:rPr>
        <w:t xml:space="preserve"> где и когда совершено изнасилование или покушение на него, каким способом, какое насилие было применено в отношении потерпевшей (или же было использовано ее беспомощное состояние), не имеются ли отягчающие вину обстоятельства (повторность изнасилования, наличие угроз убийством или причинением тяжкого телесного повреждения, наличие особо тяжких последствий), что способствовало совершению преступления;</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по субъекту преступления –</w:t>
      </w:r>
      <w:r w:rsidRPr="005C548E">
        <w:rPr>
          <w:rStyle w:val="FontStyle64"/>
          <w:b w:val="0"/>
          <w:i w:val="0"/>
          <w:sz w:val="26"/>
          <w:szCs w:val="26"/>
        </w:rPr>
        <w:t xml:space="preserve"> кто совершил преступление, не обладает ли это лицо признаками, отягчающими ответственность (как особо опасный рецидивист или как учинившее повторное изнасилование); если преступление совершено группой, то какова степень вины каждого из участников; кроме того, должны быть выявлены недоносители и укрыватели (при условии, если укрывательство не было обещано заранее);</w:t>
      </w:r>
    </w:p>
    <w:p w:rsidR="006E393B" w:rsidRPr="005C548E" w:rsidRDefault="00893845"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по субъективной стороне –</w:t>
      </w:r>
      <w:r w:rsidR="006E393B" w:rsidRPr="005C548E">
        <w:rPr>
          <w:rStyle w:val="FontStyle64"/>
          <w:b w:val="0"/>
          <w:i w:val="0"/>
          <w:sz w:val="26"/>
          <w:szCs w:val="26"/>
        </w:rPr>
        <w:t xml:space="preserve"> наличие прямого умысла.</w:t>
      </w:r>
    </w:p>
    <w:p w:rsidR="006E393B" w:rsidRPr="005C548E" w:rsidRDefault="006E393B" w:rsidP="006E393B">
      <w:pPr>
        <w:pStyle w:val="Style13"/>
        <w:widowControl/>
        <w:spacing w:line="276" w:lineRule="auto"/>
        <w:ind w:firstLine="680"/>
        <w:jc w:val="both"/>
        <w:rPr>
          <w:rStyle w:val="FontStyle64"/>
          <w:b w:val="0"/>
          <w:i w:val="0"/>
          <w:sz w:val="26"/>
          <w:szCs w:val="26"/>
        </w:rPr>
      </w:pPr>
    </w:p>
    <w:p w:rsidR="00A9049A" w:rsidRPr="005C548E" w:rsidRDefault="00A9049A" w:rsidP="006E393B">
      <w:pPr>
        <w:pStyle w:val="Style13"/>
        <w:widowControl/>
        <w:spacing w:line="276" w:lineRule="auto"/>
        <w:ind w:firstLine="680"/>
        <w:jc w:val="both"/>
        <w:rPr>
          <w:rStyle w:val="FontStyle64"/>
          <w:b w:val="0"/>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3. Особенности производства отдельных следственных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Допрос потерпевшей. Это, как правило, самое первое или одно из первоочередных следственных действий. Показания потерпевшей являются </w:t>
      </w:r>
      <w:r w:rsidRPr="005C548E">
        <w:rPr>
          <w:rStyle w:val="FontStyle64"/>
          <w:b w:val="0"/>
          <w:i w:val="0"/>
          <w:sz w:val="26"/>
          <w:szCs w:val="26"/>
        </w:rPr>
        <w:lastRenderedPageBreak/>
        <w:t>важнейшим источником сведений о совершенном изнасиловании или покушении на него, а также о лице, совершившем это преступление, поэтому к допросу потерпевшей следует отнестись с максимальной серьезностью. Однако психическое отношение потерпевшей к факту изнасилования и, соответственно, мотивы показаний могут быть различными. Именно от этих обстоятельств во многом зависит характер исходных следственных ситуаций: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потерпевшая заинтересована в установлении истины по делу и изобличении насильника;</w:t>
      </w:r>
    </w:p>
    <w:p w:rsidR="006E393B" w:rsidRPr="005C548E" w:rsidRDefault="009762A1"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 </w:t>
      </w:r>
      <w:r w:rsidR="006E393B" w:rsidRPr="005C548E">
        <w:rPr>
          <w:rStyle w:val="FontStyle64"/>
          <w:b w:val="0"/>
          <w:i w:val="0"/>
          <w:sz w:val="26"/>
          <w:szCs w:val="26"/>
        </w:rPr>
        <w:t>потерпевшая подает заведомо ложную жалобу, добиваясь осуждения невиновного из-за неприязни к нему, нанесенной обиды, или же из-за того, что факт полового акта стал известен ее близким, а иногда из соображений материального характера;</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9762A1" w:rsidRPr="005C548E">
        <w:rPr>
          <w:rStyle w:val="FontStyle64"/>
          <w:b w:val="0"/>
          <w:i w:val="0"/>
          <w:sz w:val="26"/>
          <w:szCs w:val="26"/>
        </w:rPr>
        <w:t xml:space="preserve"> </w:t>
      </w:r>
      <w:r w:rsidRPr="005C548E">
        <w:rPr>
          <w:rStyle w:val="FontStyle64"/>
          <w:b w:val="0"/>
          <w:i w:val="0"/>
          <w:sz w:val="26"/>
          <w:szCs w:val="26"/>
        </w:rPr>
        <w:t>потерпевшая отрицает сам факт ее изнасилования или даже совершения полового акта.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Это чаще всего имеет место в тех случаях, когда дело возбуждается по инициативе органов расследования. На объективность показаний потерпевшей негативно влияют просьбы родственников виновного компенсировать ущерб деньгами, а также угрозы, шантаж, нежелание огласки, боязнь разрыва супружеских отношений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первом же допросе у потерпевшей по возможности должны быть выяснены все необходимые обстоятельства, касающиеся самого преступления и личности преступника. Неполное выяснение обстоятельств на первом допросе может повлечь за собой, в связи с упущенным временем, потерю или исчезновение тех или иных следов преступления и потерю возможности получить те или иные данные, которые имеют иногда решающее значение для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 делам об изнасилованиях при проведении допроса потерпевшей следует учитывать следующую особенность проведения такого следственного действия. </w:t>
      </w:r>
      <w:proofErr w:type="gramStart"/>
      <w:r w:rsidRPr="005C548E">
        <w:rPr>
          <w:rStyle w:val="FontStyle64"/>
          <w:b w:val="0"/>
          <w:i w:val="0"/>
          <w:sz w:val="26"/>
          <w:szCs w:val="26"/>
        </w:rPr>
        <w:t>При допросе следователю приходится касаться интимных сторон жизни потерпевшей, в силу чего она чувствует себя на допросе скованно, волнуется, из чувства стыда стремится в своих ответах обойти различные мелкие подробности происшедшего события, особенно связанные с моментом полового сношения между</w:t>
      </w:r>
      <w:r w:rsidR="009762A1" w:rsidRPr="005C548E">
        <w:rPr>
          <w:rStyle w:val="FontStyle64"/>
          <w:b w:val="0"/>
          <w:i w:val="0"/>
          <w:sz w:val="26"/>
          <w:szCs w:val="26"/>
        </w:rPr>
        <w:t xml:space="preserve"> ней и подозреваемым, хотя эти «</w:t>
      </w:r>
      <w:r w:rsidRPr="005C548E">
        <w:rPr>
          <w:rStyle w:val="FontStyle64"/>
          <w:b w:val="0"/>
          <w:i w:val="0"/>
          <w:sz w:val="26"/>
          <w:szCs w:val="26"/>
        </w:rPr>
        <w:t>мелкие</w:t>
      </w:r>
      <w:r w:rsidR="009762A1" w:rsidRPr="005C548E">
        <w:rPr>
          <w:rStyle w:val="FontStyle64"/>
          <w:b w:val="0"/>
          <w:i w:val="0"/>
          <w:sz w:val="26"/>
          <w:szCs w:val="26"/>
        </w:rPr>
        <w:t>»</w:t>
      </w:r>
      <w:r w:rsidRPr="005C548E">
        <w:rPr>
          <w:rStyle w:val="FontStyle64"/>
          <w:b w:val="0"/>
          <w:i w:val="0"/>
          <w:sz w:val="26"/>
          <w:szCs w:val="26"/>
        </w:rPr>
        <w:t xml:space="preserve"> подробности могут </w:t>
      </w:r>
      <w:r w:rsidR="009762A1" w:rsidRPr="005C548E">
        <w:rPr>
          <w:rStyle w:val="FontStyle64"/>
          <w:b w:val="0"/>
          <w:i w:val="0"/>
          <w:sz w:val="26"/>
          <w:szCs w:val="26"/>
        </w:rPr>
        <w:t>иметь важное значение для дела.</w:t>
      </w:r>
      <w:proofErr w:type="gramEnd"/>
      <w:r w:rsidR="009762A1" w:rsidRPr="005C548E">
        <w:rPr>
          <w:rStyle w:val="FontStyle64"/>
          <w:b w:val="0"/>
          <w:i w:val="0"/>
          <w:sz w:val="26"/>
          <w:szCs w:val="26"/>
        </w:rPr>
        <w:t xml:space="preserve"> </w:t>
      </w:r>
      <w:r w:rsidRPr="005C548E">
        <w:rPr>
          <w:rStyle w:val="FontStyle64"/>
          <w:b w:val="0"/>
          <w:i w:val="0"/>
          <w:sz w:val="26"/>
          <w:szCs w:val="26"/>
        </w:rPr>
        <w:t>Поэтому следователь должен соблюдать особый такт и осторожность постановки вопросов. Такое поведение на допросе особенно характерно для молодых девушек и несовершеннолетних. Поэтому при постановке вопросов перед потерпевшей следует тщательно продумывать и формулировать их так, чтобы потерпевшая могла изложить свои ответы в удобной и приемлемой для нее форме и вместе с тем, подробно осветить обстоятельства, которые интересуют следователя.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Весь допрос надо вести так, чтобы потерпевшая отчетливо понимала, что выясняемые обстоятельства не вызваны любопытством следователя и что эти факты не будут разглашены, а рассмотрение такого рода дел в суде проводится, как правило, при закрытом судебном заседании, и поэтому всякая огласка нежелательных для п</w:t>
      </w:r>
      <w:r w:rsidR="009762A1" w:rsidRPr="005C548E">
        <w:rPr>
          <w:rStyle w:val="FontStyle64"/>
          <w:b w:val="0"/>
          <w:i w:val="0"/>
          <w:sz w:val="26"/>
          <w:szCs w:val="26"/>
        </w:rPr>
        <w:t xml:space="preserve">отерпевшей сведений исключена. </w:t>
      </w:r>
      <w:r w:rsidRPr="005C548E">
        <w:rPr>
          <w:rStyle w:val="FontStyle64"/>
          <w:b w:val="0"/>
          <w:i w:val="0"/>
          <w:sz w:val="26"/>
          <w:szCs w:val="26"/>
        </w:rPr>
        <w:t xml:space="preserve">Первый допрос потерпевшей, а желательно и </w:t>
      </w:r>
      <w:proofErr w:type="gramStart"/>
      <w:r w:rsidRPr="005C548E">
        <w:rPr>
          <w:rStyle w:val="FontStyle64"/>
          <w:b w:val="0"/>
          <w:i w:val="0"/>
          <w:sz w:val="26"/>
          <w:szCs w:val="26"/>
        </w:rPr>
        <w:t>последующие</w:t>
      </w:r>
      <w:proofErr w:type="gramEnd"/>
      <w:r w:rsidRPr="005C548E">
        <w:rPr>
          <w:rStyle w:val="FontStyle64"/>
          <w:b w:val="0"/>
          <w:i w:val="0"/>
          <w:sz w:val="26"/>
          <w:szCs w:val="26"/>
        </w:rPr>
        <w:t>, ни в коем случае нельзя проводить в присутствии других лиц за исключением случаев, когда этого требует закон, например, при допросе несовершеннолетних. Такой допрос по возможности следует поручить следователю женщине, а если этого нельзя сделать, то следователю мужчине в возрасте, намного превышающем возраст допрашиваемой.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Далее следует установить, знакома ли потерпевшая с подозреваемым</w:t>
      </w:r>
      <w:r w:rsidR="009762A1" w:rsidRPr="005C548E">
        <w:rPr>
          <w:rStyle w:val="FontStyle64"/>
          <w:b w:val="0"/>
          <w:i w:val="0"/>
          <w:sz w:val="26"/>
          <w:szCs w:val="26"/>
        </w:rPr>
        <w:t>, з</w:t>
      </w:r>
      <w:r w:rsidRPr="005C548E">
        <w:rPr>
          <w:rStyle w:val="FontStyle64"/>
          <w:b w:val="0"/>
          <w:i w:val="0"/>
          <w:sz w:val="26"/>
          <w:szCs w:val="26"/>
        </w:rPr>
        <w:t>накома ли лично или знала его только в лицо и каковы были их взаимоотношения до совершенного изнасилования.</w:t>
      </w:r>
      <w:proofErr w:type="gramEnd"/>
      <w:r w:rsidRPr="005C548E">
        <w:rPr>
          <w:rStyle w:val="FontStyle64"/>
          <w:b w:val="0"/>
          <w:i w:val="0"/>
          <w:sz w:val="26"/>
          <w:szCs w:val="26"/>
        </w:rPr>
        <w:t xml:space="preserve"> Желательно подробнее выяснить, была ли ранее между ними интимная связь, если была, то в связи с чем прекратились интимные отношения и когда; если взаимоотношения между ними были ненормальными, то в чем причина этого и как выражались такие взаимоотношения.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том </w:t>
      </w:r>
      <w:proofErr w:type="gramStart"/>
      <w:r w:rsidRPr="005C548E">
        <w:rPr>
          <w:rStyle w:val="FontStyle64"/>
          <w:b w:val="0"/>
          <w:i w:val="0"/>
          <w:sz w:val="26"/>
          <w:szCs w:val="26"/>
        </w:rPr>
        <w:t>случае</w:t>
      </w:r>
      <w:proofErr w:type="gramEnd"/>
      <w:r w:rsidRPr="005C548E">
        <w:rPr>
          <w:rStyle w:val="FontStyle64"/>
          <w:b w:val="0"/>
          <w:i w:val="0"/>
          <w:sz w:val="26"/>
          <w:szCs w:val="26"/>
        </w:rPr>
        <w:t xml:space="preserve">, если потерпевшая хорошо знакома с подозреваемым выясняется его адрес, место работы, во что был одет и обут во время преступления, не обращался ли лично или через своих родственников, друзей к ней с просьбой не подавать заявление в правоохранительные органы. При проведении допроса в первую очередь выясняются все обстоятельства, которые предшествовали половому сношению между потерпевшей и </w:t>
      </w:r>
      <w:proofErr w:type="gramStart"/>
      <w:r w:rsidRPr="005C548E">
        <w:rPr>
          <w:rStyle w:val="FontStyle64"/>
          <w:b w:val="0"/>
          <w:i w:val="0"/>
          <w:sz w:val="26"/>
          <w:szCs w:val="26"/>
        </w:rPr>
        <w:t>подозреваемым</w:t>
      </w:r>
      <w:proofErr w:type="gramEnd"/>
      <w:r w:rsidRPr="005C548E">
        <w:rPr>
          <w:rStyle w:val="FontStyle64"/>
          <w:b w:val="0"/>
          <w:i w:val="0"/>
          <w:sz w:val="26"/>
          <w:szCs w:val="26"/>
        </w:rPr>
        <w:t>, для чего задаются следующие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 xml:space="preserve">когда и в </w:t>
      </w:r>
      <w:proofErr w:type="gramStart"/>
      <w:r w:rsidRPr="005C548E">
        <w:rPr>
          <w:rStyle w:val="FontStyle64"/>
          <w:b w:val="0"/>
          <w:i w:val="0"/>
          <w:sz w:val="26"/>
          <w:szCs w:val="26"/>
        </w:rPr>
        <w:t>связи</w:t>
      </w:r>
      <w:proofErr w:type="gramEnd"/>
      <w:r w:rsidRPr="005C548E">
        <w:rPr>
          <w:rStyle w:val="FontStyle64"/>
          <w:b w:val="0"/>
          <w:i w:val="0"/>
          <w:sz w:val="26"/>
          <w:szCs w:val="26"/>
        </w:rPr>
        <w:t xml:space="preserve"> с чем она оказалась на месте происшествия, при каких обстоятельствах произошла ее встреча с подозреваемым, не была ли эта встреча заранее обусловленной;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в чем выразились насильственные действия подозреваемого с целью принудить ее к половому сношению с ним, какие конкретно меры физического воздействия он к ней применил или чем угрожал, если он имел при себе оружие, то какое именно и как его использовал;</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если потерпевшая была в момент изнасилования в беспомощном состоянии, то в чем выражалось это беспомощное состояние, в связи с чем она оказалась в этом состоянии, а если была приведена в это состояние подозреваемым, то с помощью каких средств;</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 xml:space="preserve">не осталось ли на ее теле или одежде каких-либо следов, свидетельствующих о примененном к ней насилии; как она реагировала на домогательства подозреваемого, какое сопротивление ему оказывала, не </w:t>
      </w:r>
      <w:r w:rsidRPr="005C548E">
        <w:rPr>
          <w:rStyle w:val="FontStyle64"/>
          <w:b w:val="0"/>
          <w:i w:val="0"/>
          <w:sz w:val="26"/>
          <w:szCs w:val="26"/>
        </w:rPr>
        <w:lastRenderedPageBreak/>
        <w:t>осталось ли следов ее действий на теле или одежде подозреваемого, звала ли она на помощь, если нет, то почему;</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 xml:space="preserve">относительно совершения насильственного полового акта у </w:t>
      </w:r>
      <w:proofErr w:type="gramStart"/>
      <w:r w:rsidRPr="005C548E">
        <w:rPr>
          <w:rStyle w:val="FontStyle64"/>
          <w:b w:val="0"/>
          <w:i w:val="0"/>
          <w:sz w:val="26"/>
          <w:szCs w:val="26"/>
        </w:rPr>
        <w:t>потерпевшей</w:t>
      </w:r>
      <w:proofErr w:type="gramEnd"/>
      <w:r w:rsidRPr="005C548E">
        <w:rPr>
          <w:rStyle w:val="FontStyle64"/>
          <w:b w:val="0"/>
          <w:i w:val="0"/>
          <w:sz w:val="26"/>
          <w:szCs w:val="26"/>
        </w:rPr>
        <w:t xml:space="preserve"> необходимо выяснить: в </w:t>
      </w:r>
      <w:proofErr w:type="gramStart"/>
      <w:r w:rsidRPr="005C548E">
        <w:rPr>
          <w:rStyle w:val="FontStyle64"/>
          <w:b w:val="0"/>
          <w:i w:val="0"/>
          <w:sz w:val="26"/>
          <w:szCs w:val="26"/>
        </w:rPr>
        <w:t>какой</w:t>
      </w:r>
      <w:proofErr w:type="gramEnd"/>
      <w:r w:rsidRPr="005C548E">
        <w:rPr>
          <w:rStyle w:val="FontStyle64"/>
          <w:b w:val="0"/>
          <w:i w:val="0"/>
          <w:sz w:val="26"/>
          <w:szCs w:val="26"/>
        </w:rPr>
        <w:t xml:space="preserve"> форме, сколько раз совершен акт, доведен ли он до конца. Если насильник был не один, </w:t>
      </w:r>
      <w:r w:rsidR="009762A1" w:rsidRPr="005C548E">
        <w:rPr>
          <w:rStyle w:val="FontStyle64"/>
          <w:b w:val="0"/>
          <w:i w:val="0"/>
          <w:sz w:val="26"/>
          <w:szCs w:val="26"/>
        </w:rPr>
        <w:t>то,</w:t>
      </w:r>
      <w:r w:rsidRPr="005C548E">
        <w:rPr>
          <w:rStyle w:val="FontStyle64"/>
          <w:b w:val="0"/>
          <w:i w:val="0"/>
          <w:sz w:val="26"/>
          <w:szCs w:val="26"/>
        </w:rPr>
        <w:t xml:space="preserve"> сколько было соучастников, кто, в какой последовательности и сколько раз насиловал.</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В случаях, когда потерпевшая обратилась с заявлением в органы расследования не сразу же после совершения изнасилования, а по истечении нескольких часов или на следующий день, необходимо выяснить, кто мог ее видеть сразу же после случившегося с ней и кто мог наблюдать ее состояние и внешний вид, следы насилия на ней после совершения изнасилования, где и при каких обстоятельствах и кому</w:t>
      </w:r>
      <w:proofErr w:type="gramEnd"/>
      <w:r w:rsidRPr="005C548E">
        <w:rPr>
          <w:rStyle w:val="FontStyle64"/>
          <w:b w:val="0"/>
          <w:i w:val="0"/>
          <w:sz w:val="26"/>
          <w:szCs w:val="26"/>
        </w:rPr>
        <w:t xml:space="preserve"> </w:t>
      </w:r>
      <w:proofErr w:type="gramStart"/>
      <w:r w:rsidRPr="005C548E">
        <w:rPr>
          <w:rStyle w:val="FontStyle64"/>
          <w:b w:val="0"/>
          <w:i w:val="0"/>
          <w:sz w:val="26"/>
          <w:szCs w:val="26"/>
        </w:rPr>
        <w:t>она рассказала о случившемся, обращалась ли она за медицинской помощью и куда, какая помощь была ей оказана, чем вызвана задержка с подачей заявления в органы расследования о происшедшем; какая одежда и обувь были на ней на месте происшествия, где она находится в настоящее время, не производила ли она чистки, стирки или починки одежды, не мылась ли она после происшедшего.</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Если потерпевшая незнакома </w:t>
      </w:r>
      <w:proofErr w:type="gramStart"/>
      <w:r w:rsidRPr="005C548E">
        <w:rPr>
          <w:rStyle w:val="FontStyle64"/>
          <w:b w:val="0"/>
          <w:i w:val="0"/>
          <w:sz w:val="26"/>
          <w:szCs w:val="26"/>
        </w:rPr>
        <w:t>с</w:t>
      </w:r>
      <w:proofErr w:type="gramEnd"/>
      <w:r w:rsidRPr="005C548E">
        <w:rPr>
          <w:rStyle w:val="FontStyle64"/>
          <w:b w:val="0"/>
          <w:i w:val="0"/>
          <w:sz w:val="26"/>
          <w:szCs w:val="26"/>
        </w:rPr>
        <w:t xml:space="preserve"> </w:t>
      </w:r>
      <w:proofErr w:type="gramStart"/>
      <w:r w:rsidRPr="005C548E">
        <w:rPr>
          <w:rStyle w:val="FontStyle64"/>
          <w:b w:val="0"/>
          <w:i w:val="0"/>
          <w:sz w:val="26"/>
          <w:szCs w:val="26"/>
        </w:rPr>
        <w:t>подозреваемым</w:t>
      </w:r>
      <w:proofErr w:type="gramEnd"/>
      <w:r w:rsidRPr="005C548E">
        <w:rPr>
          <w:rStyle w:val="FontStyle64"/>
          <w:b w:val="0"/>
          <w:i w:val="0"/>
          <w:sz w:val="26"/>
          <w:szCs w:val="26"/>
        </w:rPr>
        <w:t xml:space="preserve">, но она знает его в лицо, необходимо установить приметы его внешности, где его видела, имеет ли общих знакомых, которые могут сообщить о нем более подробно, сможет ли она опознать его, если увидит. Кроме того, составляется примерный психологический портрет насильника на основании сообщенных сведений жертвы. У нее выясняются следующие обстоятельства в дополнение </w:t>
      </w:r>
      <w:proofErr w:type="gramStart"/>
      <w:r w:rsidRPr="005C548E">
        <w:rPr>
          <w:rStyle w:val="FontStyle64"/>
          <w:b w:val="0"/>
          <w:i w:val="0"/>
          <w:sz w:val="26"/>
          <w:szCs w:val="26"/>
        </w:rPr>
        <w:t>к</w:t>
      </w:r>
      <w:proofErr w:type="gramEnd"/>
      <w:r w:rsidRPr="005C548E">
        <w:rPr>
          <w:rStyle w:val="FontStyle64"/>
          <w:b w:val="0"/>
          <w:i w:val="0"/>
          <w:sz w:val="26"/>
          <w:szCs w:val="26"/>
        </w:rPr>
        <w:t xml:space="preserve"> </w:t>
      </w:r>
      <w:proofErr w:type="gramStart"/>
      <w:r w:rsidRPr="005C548E">
        <w:rPr>
          <w:rStyle w:val="FontStyle64"/>
          <w:b w:val="0"/>
          <w:i w:val="0"/>
          <w:sz w:val="26"/>
          <w:szCs w:val="26"/>
        </w:rPr>
        <w:t>сказанным</w:t>
      </w:r>
      <w:proofErr w:type="gramEnd"/>
      <w:r w:rsidRPr="005C548E">
        <w:rPr>
          <w:rStyle w:val="FontStyle64"/>
          <w:b w:val="0"/>
          <w:i w:val="0"/>
          <w:sz w:val="26"/>
          <w:szCs w:val="26"/>
        </w:rPr>
        <w:t xml:space="preserve"> выше: индивидуальные особенности психики; не страдает ли отклонениями в сфере полового развити</w:t>
      </w:r>
      <w:r w:rsidR="009762A1" w:rsidRPr="005C548E">
        <w:rPr>
          <w:rStyle w:val="FontStyle64"/>
          <w:b w:val="0"/>
          <w:i w:val="0"/>
          <w:sz w:val="26"/>
          <w:szCs w:val="26"/>
        </w:rPr>
        <w:t>я; выясняются особенности психо</w:t>
      </w:r>
      <w:r w:rsidRPr="005C548E">
        <w:rPr>
          <w:rStyle w:val="FontStyle64"/>
          <w:b w:val="0"/>
          <w:i w:val="0"/>
          <w:sz w:val="26"/>
          <w:szCs w:val="26"/>
        </w:rPr>
        <w:t>эмоционального развития, нет ли склонности к преувеличениям, и главное, не оговаривает ли она подозреваемого.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Осмотр места происшествия. Правила осмотра места происшествия достаточно разработаны криминалистической наукой, которая достаточно четко выделяет особенности осмотра места происшествия при расследовании изнасилований.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Осмотр начинается с обзора места происшествия в целях: ориентировки и определения границ подлежащего осмотру пространства, решения вопроса об исходной точке и способе осмотра, т. е. определения последовательности осмотра. </w:t>
      </w:r>
      <w:proofErr w:type="gramStart"/>
      <w:r w:rsidRPr="005C548E">
        <w:rPr>
          <w:rStyle w:val="FontStyle64"/>
          <w:b w:val="0"/>
          <w:i w:val="0"/>
          <w:sz w:val="26"/>
          <w:szCs w:val="26"/>
        </w:rPr>
        <w:t xml:space="preserve">Затем следователь вместе с другими участниками осмотра выясняет, какие объекты находятся на месте происшествия, исследует весь комплекс вопросов, относящихся к обстановке места происшествия, определяет взаимное расположение и взаимосвязь элементов обстановки, изучает их внешний вид, состояние и с максимально необходимыми и возможными в данных условиях подробностями фиксирует все обнаруженное с помощью </w:t>
      </w:r>
      <w:r w:rsidRPr="005C548E">
        <w:rPr>
          <w:rStyle w:val="FontStyle64"/>
          <w:b w:val="0"/>
          <w:i w:val="0"/>
          <w:sz w:val="26"/>
          <w:szCs w:val="26"/>
        </w:rPr>
        <w:lastRenderedPageBreak/>
        <w:t>фотосъемки, схем, планов, чертежей и делает необходимые заметки для протокола</w:t>
      </w:r>
      <w:proofErr w:type="gramEnd"/>
      <w:r w:rsidRPr="005C548E">
        <w:rPr>
          <w:rStyle w:val="FontStyle64"/>
          <w:b w:val="0"/>
          <w:i w:val="0"/>
          <w:sz w:val="26"/>
          <w:szCs w:val="26"/>
        </w:rPr>
        <w:t xml:space="preserve"> осмотра, например, фиксируется отдаленность места происшествия от жилых помещений, характер почвы, наличие отпечатков ног, автотранспорта (в этом случае делает слепки и фотоснимки следов) и др.</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В протоколе осмотра места происшествия фиксируется все, </w:t>
      </w:r>
      <w:r w:rsidR="00D959FF" w:rsidRPr="005C548E">
        <w:rPr>
          <w:rStyle w:val="FontStyle64"/>
          <w:b w:val="0"/>
          <w:i w:val="0"/>
          <w:sz w:val="26"/>
          <w:szCs w:val="26"/>
        </w:rPr>
        <w:t>что,</w:t>
      </w:r>
      <w:r w:rsidRPr="005C548E">
        <w:rPr>
          <w:rStyle w:val="FontStyle64"/>
          <w:b w:val="0"/>
          <w:i w:val="0"/>
          <w:sz w:val="26"/>
          <w:szCs w:val="26"/>
        </w:rPr>
        <w:t xml:space="preserve"> по мнению </w:t>
      </w:r>
      <w:r w:rsidR="00D959FF" w:rsidRPr="005C548E">
        <w:rPr>
          <w:rStyle w:val="FontStyle64"/>
          <w:b w:val="0"/>
          <w:i w:val="0"/>
          <w:sz w:val="26"/>
          <w:szCs w:val="26"/>
        </w:rPr>
        <w:t>следователя,</w:t>
      </w:r>
      <w:r w:rsidRPr="005C548E">
        <w:rPr>
          <w:rStyle w:val="FontStyle64"/>
          <w:b w:val="0"/>
          <w:i w:val="0"/>
          <w:sz w:val="26"/>
          <w:szCs w:val="26"/>
        </w:rPr>
        <w:t xml:space="preserve"> имеет или может иметь значение для дела: состояние почвы, кустарника, их </w:t>
      </w:r>
      <w:proofErr w:type="spellStart"/>
      <w:r w:rsidRPr="005C548E">
        <w:rPr>
          <w:rStyle w:val="FontStyle64"/>
          <w:b w:val="0"/>
          <w:i w:val="0"/>
          <w:sz w:val="26"/>
          <w:szCs w:val="26"/>
        </w:rPr>
        <w:t>притоптанность</w:t>
      </w:r>
      <w:proofErr w:type="spellEnd"/>
      <w:r w:rsidRPr="005C548E">
        <w:rPr>
          <w:rStyle w:val="FontStyle64"/>
          <w:b w:val="0"/>
          <w:i w:val="0"/>
          <w:sz w:val="26"/>
          <w:szCs w:val="26"/>
        </w:rPr>
        <w:t xml:space="preserve"> и </w:t>
      </w:r>
      <w:proofErr w:type="spellStart"/>
      <w:r w:rsidRPr="005C548E">
        <w:rPr>
          <w:rStyle w:val="FontStyle64"/>
          <w:b w:val="0"/>
          <w:i w:val="0"/>
          <w:sz w:val="26"/>
          <w:szCs w:val="26"/>
        </w:rPr>
        <w:t>примятость</w:t>
      </w:r>
      <w:proofErr w:type="spellEnd"/>
      <w:r w:rsidRPr="005C548E">
        <w:rPr>
          <w:rStyle w:val="FontStyle64"/>
          <w:b w:val="0"/>
          <w:i w:val="0"/>
          <w:sz w:val="26"/>
          <w:szCs w:val="26"/>
        </w:rPr>
        <w:t>, например, характерные вдавленные следы на почве от коленей и локтей насильника; наличие на коре близлежащих кустарников и деревьев свежих царапин, которые могут свидетельствовать о происходившей борьбе.</w:t>
      </w:r>
      <w:proofErr w:type="gramEnd"/>
      <w:r w:rsidRPr="005C548E">
        <w:rPr>
          <w:rStyle w:val="FontStyle64"/>
          <w:b w:val="0"/>
          <w:i w:val="0"/>
          <w:sz w:val="26"/>
          <w:szCs w:val="26"/>
        </w:rPr>
        <w:t xml:space="preserve"> Там же могут быть обнаружены отдельные частицы ткани или нитки от одежды потерпевшей или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следы крови, спермы, волосы. Особенно тщательно осматривается трава, в которой могут быть обнаружены спички, сигареты, другие предметы, выпавшие из карманов подозреваемого, оторванные пуговицы, оружие или следы его применения (патроны, гильзы, частицы пороха, копоть). Кроме того, могут быть обнаружены и предметы, оставленные потерпевшей или сорванные с нее подозреваемым. Ими могут быть трусы, резинки</w:t>
      </w:r>
      <w:r w:rsidR="00D959FF" w:rsidRPr="005C548E">
        <w:rPr>
          <w:rStyle w:val="FontStyle64"/>
          <w:b w:val="0"/>
          <w:i w:val="0"/>
          <w:sz w:val="26"/>
          <w:szCs w:val="26"/>
        </w:rPr>
        <w:t>, пояс, сумочка, украшения и т.</w:t>
      </w:r>
      <w:r w:rsidRPr="005C548E">
        <w:rPr>
          <w:rStyle w:val="FontStyle64"/>
          <w:b w:val="0"/>
          <w:i w:val="0"/>
          <w:sz w:val="26"/>
          <w:szCs w:val="26"/>
        </w:rPr>
        <w:t>п.</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Тактика осмотра места происшествия при совершении преступления в помещении (в комнате, на чердаке, в сарае и др.) несколько отличается от тактики осмотра открытой местности тем, что в протоколе осмотра места происшествия и на плане места происшествия фиксируется: расположение смежных с осматриваемым помещений, толщина стен между ними; материал, из которого изготовлены стены;</w:t>
      </w:r>
      <w:proofErr w:type="gramEnd"/>
      <w:r w:rsidRPr="005C548E">
        <w:rPr>
          <w:rStyle w:val="FontStyle64"/>
          <w:b w:val="0"/>
          <w:i w:val="0"/>
          <w:sz w:val="26"/>
          <w:szCs w:val="26"/>
        </w:rPr>
        <w:t xml:space="preserve"> состояние дверей, окон, запоров на них; что просматривается из окон, что видно в комнате с улицы. Особое внимание необходимо обратить на состояние имеющейся в комнате мебели и других предметов, что может свидетельствовать о происходившей здесь борьбе. Например, поваленные стулья, разбитая и разбросанная посуда, другие разбросанные по помещению предметы, постельные принадлежности. На постели, полу, диванах, коврах, покрывающих пол или диваны, необходимо искать не только следы спермы, крови и возможные вырванные или выпавшие волосы, но и микрочастицы от одежды потерпевшей или подозреваемого. Осмотр следует проводить не только в комнате, в которой произошло изнасилование, но и в других комнатах, так как в них могут быть оставлены принадлежности туалета потерпевшей или подозреваемого, а так же могут быть оставлены предметы, которыми потерпевшая и подозреваемый наносили удары друг другу во время борьбы и причинили телесные повреждения.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Все описанные действия необходимо провести и в том случае, если осмотру подвергается автомашина, в которой потерпевшая была изнасилована или привезена на место происшествия. Необходимо обратить </w:t>
      </w:r>
      <w:r w:rsidRPr="005C548E">
        <w:rPr>
          <w:rStyle w:val="FontStyle64"/>
          <w:b w:val="0"/>
          <w:i w:val="0"/>
          <w:sz w:val="26"/>
          <w:szCs w:val="26"/>
        </w:rPr>
        <w:lastRenderedPageBreak/>
        <w:t>внимание на обстоятельства, которые могут свидетельствовать о факте пребывания потерпевшей в этой машине. Следует заметить, что в том случае, если осмотр проводится после допроса потерпевшей, следует сопоставить ее показания с данными осмотра, чтобы проверить их правильность.</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Осмотр одежды, обуви и других предметов, изъятых у потерпевшей и подозреваемого или обнаруженных на месте происшествия.</w:t>
      </w:r>
      <w:proofErr w:type="gramEnd"/>
      <w:r w:rsidRPr="005C548E">
        <w:rPr>
          <w:rStyle w:val="FontStyle64"/>
          <w:b w:val="0"/>
          <w:i w:val="0"/>
          <w:sz w:val="26"/>
          <w:szCs w:val="26"/>
        </w:rPr>
        <w:t xml:space="preserve"> </w:t>
      </w:r>
      <w:proofErr w:type="gramStart"/>
      <w:r w:rsidRPr="005C548E">
        <w:rPr>
          <w:rStyle w:val="FontStyle64"/>
          <w:b w:val="0"/>
          <w:i w:val="0"/>
          <w:sz w:val="26"/>
          <w:szCs w:val="26"/>
        </w:rPr>
        <w:t>Как уже отмечалось, одежда, обувь и другие вещи, изъятые у потерпевшей и подозреваемого, в которых или с которыми они были на месте происшествия, или которые были ими утеряны на месте происшествия, могут иметь на себе различные следы, свидетельствующие о половом сношении между потерпевшей и подозреваемым, о борьбе между ними, о пребывании их на месте происшествия, поэтому необходимо проводить осмотр указанных</w:t>
      </w:r>
      <w:proofErr w:type="gramEnd"/>
      <w:r w:rsidRPr="005C548E">
        <w:rPr>
          <w:rStyle w:val="FontStyle64"/>
          <w:b w:val="0"/>
          <w:i w:val="0"/>
          <w:sz w:val="26"/>
          <w:szCs w:val="26"/>
        </w:rPr>
        <w:t xml:space="preserve"> предметов, при </w:t>
      </w:r>
      <w:proofErr w:type="gramStart"/>
      <w:r w:rsidRPr="005C548E">
        <w:rPr>
          <w:rStyle w:val="FontStyle64"/>
          <w:b w:val="0"/>
          <w:i w:val="0"/>
          <w:sz w:val="26"/>
          <w:szCs w:val="26"/>
        </w:rPr>
        <w:t>котором</w:t>
      </w:r>
      <w:proofErr w:type="gramEnd"/>
      <w:r w:rsidRPr="005C548E">
        <w:rPr>
          <w:rStyle w:val="FontStyle64"/>
          <w:b w:val="0"/>
          <w:i w:val="0"/>
          <w:sz w:val="26"/>
          <w:szCs w:val="26"/>
        </w:rPr>
        <w:t xml:space="preserve"> обращается внимание на наличие следов крови, спермы, волос, частиц растительности, почвы, на характер разрывов и порезов материала одежды, их размеры, форму и расположение. Следы спермы на теле или одежде женщины являются одним из наиболее важны</w:t>
      </w:r>
      <w:r w:rsidR="00D959FF" w:rsidRPr="005C548E">
        <w:rPr>
          <w:rStyle w:val="FontStyle64"/>
          <w:b w:val="0"/>
          <w:i w:val="0"/>
          <w:sz w:val="26"/>
          <w:szCs w:val="26"/>
        </w:rPr>
        <w:t>х</w:t>
      </w:r>
      <w:r w:rsidRPr="005C548E">
        <w:rPr>
          <w:rStyle w:val="FontStyle64"/>
          <w:b w:val="0"/>
          <w:i w:val="0"/>
          <w:sz w:val="26"/>
          <w:szCs w:val="26"/>
        </w:rPr>
        <w:t xml:space="preserve"> доказательств полового сношения с ней или покушения на него. Поэтому необходимо более подробно раскрыть вопросы, касающиеся обнаружения, изъятия и сохранения следов спермы.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 всегда легко обнаружить сперму. На светлых тканях пятна спермы имеют сероват</w:t>
      </w:r>
      <w:r w:rsidR="00D959FF" w:rsidRPr="005C548E">
        <w:rPr>
          <w:rStyle w:val="FontStyle64"/>
          <w:b w:val="0"/>
          <w:i w:val="0"/>
          <w:sz w:val="26"/>
          <w:szCs w:val="26"/>
        </w:rPr>
        <w:t>о-беловатый оттенок, на темных –</w:t>
      </w:r>
      <w:r w:rsidRPr="005C548E">
        <w:rPr>
          <w:rStyle w:val="FontStyle64"/>
          <w:b w:val="0"/>
          <w:i w:val="0"/>
          <w:sz w:val="26"/>
          <w:szCs w:val="26"/>
        </w:rPr>
        <w:t xml:space="preserve"> беловатый, на ворсистых тканях сперма засыхает на ворсинках в виде беловато-серых ч</w:t>
      </w:r>
      <w:r w:rsidR="00D959FF" w:rsidRPr="005C548E">
        <w:rPr>
          <w:rStyle w:val="FontStyle64"/>
          <w:b w:val="0"/>
          <w:i w:val="0"/>
          <w:sz w:val="26"/>
          <w:szCs w:val="26"/>
        </w:rPr>
        <w:t xml:space="preserve">астиц, на твердых поверхностях – </w:t>
      </w:r>
      <w:r w:rsidRPr="005C548E">
        <w:rPr>
          <w:rStyle w:val="FontStyle64"/>
          <w:b w:val="0"/>
          <w:i w:val="0"/>
          <w:sz w:val="26"/>
          <w:szCs w:val="26"/>
        </w:rPr>
        <w:t>в виде блестящих корочек стекловидного характера. Если пятна спермы загрязнены землей, мочой и кровью, то они могут быть невидимы невооруженным глазом. Участки ткани, на которые попала сперма, становятся на ощупь жестковатыми, как бы накрахмаленными. Очертания пятен спермы имеют извилистый характер, на светлых тканях цвет пятен более интенсивен. При облучении ультрафиолетовыми лучами сперма дает беловато-голубую люминесценцию, однако она утрачивается, если в сперму попадает немного крови, и в таких случаях ее трудно обнаружить. Поэтому, если предполагается наличие на одежде пятен спермы, а при освещении ультрафиолетовыми лучами они не выявляются, такую одежду все равно необходимо изъять и направить на экспертизу.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Обнаруженные волосы, частицы грязи, растительности и т. п. помещаются в стеклянные колбочки, баночки и иную посуду, затем укладываются в общую упаковку, если посылка идет на экспертизу в одну лабораторию. Для того</w:t>
      </w:r>
      <w:proofErr w:type="gramStart"/>
      <w:r w:rsidRPr="005C548E">
        <w:rPr>
          <w:rStyle w:val="FontStyle64"/>
          <w:b w:val="0"/>
          <w:i w:val="0"/>
          <w:sz w:val="26"/>
          <w:szCs w:val="26"/>
        </w:rPr>
        <w:t>,</w:t>
      </w:r>
      <w:proofErr w:type="gramEnd"/>
      <w:r w:rsidRPr="005C548E">
        <w:rPr>
          <w:rStyle w:val="FontStyle64"/>
          <w:b w:val="0"/>
          <w:i w:val="0"/>
          <w:sz w:val="26"/>
          <w:szCs w:val="26"/>
        </w:rPr>
        <w:t xml:space="preserve"> чтобы избежать загрязнения, отслоения и запыления пятен, особенно похожих на кровь или сперму, их необходимо прикрыть кусками чистой материи и обшить с краев контрастными по цвету нитками, </w:t>
      </w:r>
      <w:r w:rsidRPr="005C548E">
        <w:rPr>
          <w:rStyle w:val="FontStyle64"/>
          <w:b w:val="0"/>
          <w:i w:val="0"/>
          <w:sz w:val="26"/>
          <w:szCs w:val="26"/>
        </w:rPr>
        <w:lastRenderedPageBreak/>
        <w:t>после чего осмотренные вещи упаковываются таким образом, чтобы обшитые места находились внутри свернутой одежды.</w:t>
      </w:r>
    </w:p>
    <w:p w:rsidR="00D959FF" w:rsidRPr="005C548E" w:rsidRDefault="00D959FF"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Судебно-медицинская </w:t>
      </w:r>
      <w:r w:rsidR="006E393B" w:rsidRPr="005C548E">
        <w:rPr>
          <w:rStyle w:val="FontStyle64"/>
          <w:b w:val="0"/>
          <w:i w:val="0"/>
          <w:sz w:val="26"/>
          <w:szCs w:val="26"/>
        </w:rPr>
        <w:t xml:space="preserve">экспертиза потерпевшей, </w:t>
      </w:r>
      <w:proofErr w:type="gramStart"/>
      <w:r w:rsidR="006E393B" w:rsidRPr="005C548E">
        <w:rPr>
          <w:rStyle w:val="FontStyle64"/>
          <w:b w:val="0"/>
          <w:i w:val="0"/>
          <w:sz w:val="26"/>
          <w:szCs w:val="26"/>
        </w:rPr>
        <w:t>подозреваемого</w:t>
      </w:r>
      <w:proofErr w:type="gramEnd"/>
      <w:r w:rsidR="006E393B" w:rsidRPr="005C548E">
        <w:rPr>
          <w:rStyle w:val="FontStyle64"/>
          <w:b w:val="0"/>
          <w:i w:val="0"/>
          <w:sz w:val="26"/>
          <w:szCs w:val="26"/>
        </w:rPr>
        <w:t xml:space="preserve"> и вещественных доказательств. Судебно-медицинская экспертиза по данной категории уголовных дел назначается обязательно </w:t>
      </w:r>
      <w:proofErr w:type="gramStart"/>
      <w:r w:rsidR="006E393B" w:rsidRPr="005C548E">
        <w:rPr>
          <w:rStyle w:val="FontStyle64"/>
          <w:b w:val="0"/>
          <w:i w:val="0"/>
          <w:sz w:val="26"/>
          <w:szCs w:val="26"/>
        </w:rPr>
        <w:t>для</w:t>
      </w:r>
      <w:proofErr w:type="gramEnd"/>
      <w:r w:rsidR="006E393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определения характера телесных повреждений;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для установления возраста обвиняемого, подозреваемого и потерпевшего в тех случаях, когда это имеет значение для дела, а документы о возрасте отсутствуют.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 расследовании уголовных дел о половых преступлениях судебно-медицинская экспертиза обычно решает вопросы, связанные с установлением факта полового сношения. При освидетельствовании потерпевшей могут быть установлены повреждения девственной плевы, следы семенной жидкости, ссадины, кровоподтеки и т. д. При освидетельствовании подозреваемого на его теле (одежде) могут быть обнаружены повреждения или пятна крови. В отношении всех обнаруженных повреждений у потерпевшей и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обязательно решается вопрос об их происхождении и давности. Экспертиза потерпевшей может быть проведена не только с целью установления насильственного полового сношения, но также и беременности потерпевшей, заражения ее венерическим заболеванием, степени тяжести телесных повреждений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подавляющем большинстве случаев объектами судебно-медицинской экспертизы по делам об изнасилованиях или покушении на изнасилование являются живые лица (потерпевшая и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xml:space="preserve">), их одежда, обувь, а также другие вещественные доказательства. И только в редких случаях объектом является труп потерпевшей, например, если смерть явилась последствием изнасилования. Если состояние здоровья потерпевшей позволяет, то немедленно одним из первых следственных действий должно быть проведение освидетельствования. Затем проводится судебно-медицинское освидетельствование (экспертиза). Освидетельствование может быть заменено экспертизой лишь в том случае, если </w:t>
      </w:r>
      <w:proofErr w:type="gramStart"/>
      <w:r w:rsidRPr="005C548E">
        <w:rPr>
          <w:rStyle w:val="FontStyle64"/>
          <w:b w:val="0"/>
          <w:i w:val="0"/>
          <w:sz w:val="26"/>
          <w:szCs w:val="26"/>
        </w:rPr>
        <w:t>последнюю</w:t>
      </w:r>
      <w:proofErr w:type="gramEnd"/>
      <w:r w:rsidRPr="005C548E">
        <w:rPr>
          <w:rStyle w:val="FontStyle64"/>
          <w:b w:val="0"/>
          <w:i w:val="0"/>
          <w:sz w:val="26"/>
          <w:szCs w:val="26"/>
        </w:rPr>
        <w:t xml:space="preserve"> можно провести сразу же после получения сообщения или заявления об изнасиловании. Освидетельствование и судебно-медицинская экспертиза проводятся независимо от принятия потерпевшей гигиенических мер. При освидетельствовании и экспертизе особо тщательно должны быть зафиксированы следы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Установление факта полового сношения с потерпевшей имеет особо </w:t>
      </w:r>
      <w:proofErr w:type="gramStart"/>
      <w:r w:rsidRPr="005C548E">
        <w:rPr>
          <w:rStyle w:val="FontStyle64"/>
          <w:b w:val="0"/>
          <w:i w:val="0"/>
          <w:sz w:val="26"/>
          <w:szCs w:val="26"/>
        </w:rPr>
        <w:t>важное значение</w:t>
      </w:r>
      <w:proofErr w:type="gramEnd"/>
      <w:r w:rsidRPr="005C548E">
        <w:rPr>
          <w:rStyle w:val="FontStyle64"/>
          <w:b w:val="0"/>
          <w:i w:val="0"/>
          <w:sz w:val="26"/>
          <w:szCs w:val="26"/>
        </w:rPr>
        <w:t xml:space="preserve">. Экспертное заключение о бывшем половом сношении и давности его основывается на факте наличия разрыва девственной плевы (дефлорация) и ряда воспалительных изменений, наблюдаемых в области </w:t>
      </w:r>
      <w:r w:rsidRPr="005C548E">
        <w:rPr>
          <w:rStyle w:val="FontStyle64"/>
          <w:b w:val="0"/>
          <w:i w:val="0"/>
          <w:sz w:val="26"/>
          <w:szCs w:val="26"/>
        </w:rPr>
        <w:lastRenderedPageBreak/>
        <w:t>разрыва. Хотя дефлорация, как правило, является убедительным доказательством имевшего место полового сношения, она во</w:t>
      </w:r>
      <w:r w:rsidR="00D959FF" w:rsidRPr="005C548E">
        <w:rPr>
          <w:rStyle w:val="FontStyle64"/>
          <w:b w:val="0"/>
          <w:i w:val="0"/>
          <w:sz w:val="26"/>
          <w:szCs w:val="26"/>
        </w:rPr>
        <w:t>зможна и без полового сношения –</w:t>
      </w:r>
      <w:r w:rsidRPr="005C548E">
        <w:rPr>
          <w:rStyle w:val="FontStyle64"/>
          <w:b w:val="0"/>
          <w:i w:val="0"/>
          <w:sz w:val="26"/>
          <w:szCs w:val="26"/>
        </w:rPr>
        <w:t xml:space="preserve"> при травматическом воздействии на девственную плеву какого-нибудь твердого предмета. Здесь необходимо иметь в виду, что заживление разрывов протекает </w:t>
      </w:r>
      <w:r w:rsidR="00D959FF" w:rsidRPr="005C548E">
        <w:rPr>
          <w:rStyle w:val="FontStyle64"/>
          <w:b w:val="0"/>
          <w:i w:val="0"/>
          <w:sz w:val="26"/>
          <w:szCs w:val="26"/>
        </w:rPr>
        <w:t>в короткие сроки. И уже через 8</w:t>
      </w:r>
      <w:r w:rsidRPr="005C548E">
        <w:rPr>
          <w:rStyle w:val="FontStyle64"/>
          <w:b w:val="0"/>
          <w:i w:val="0"/>
          <w:sz w:val="26"/>
          <w:szCs w:val="26"/>
        </w:rPr>
        <w:t>-10 дней образуются рубцы, которые лишают эксперта возможности установить точное время полового акта. Это обстоятельство требует срочного назначения и проведения экспертизы потерпевшей, во всяком случае, ранее недели полового сношения с ней. Бесспорным доказательством того, имело ли место половое сношение с потерпевшей или покушение на него, является обнаружение в половых путях потерпевшей следов спермы. Сперматозоиды находятся в половых путях женщины не более 2-3 дней, поэтому не следует медлить с назначением и проведением экспертизы потерпевшей, так как это может привести к исчезновению этого важного доказательства.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w:t>
      </w:r>
      <w:r w:rsidR="00893845" w:rsidRPr="005C548E">
        <w:rPr>
          <w:rStyle w:val="FontStyle64"/>
          <w:b w:val="0"/>
          <w:i w:val="0"/>
          <w:sz w:val="26"/>
          <w:szCs w:val="26"/>
        </w:rPr>
        <w:t>ак показывает практика, в 50%</w:t>
      </w:r>
      <w:r w:rsidRPr="005C548E">
        <w:rPr>
          <w:rStyle w:val="FontStyle64"/>
          <w:b w:val="0"/>
          <w:i w:val="0"/>
          <w:sz w:val="26"/>
          <w:szCs w:val="26"/>
        </w:rPr>
        <w:t xml:space="preserve"> случаев потерпевшая оказывает насильнику физическое сопротивление, преодолевая которое, он причиняет ей различные телесные повреждения. Наиболее характерными из них являются кровоподтеки и ссадины в области половых органов и на внутренней поверхности бедер. Также телесные повреждения могут образоваться и на других частях тела потерпевшей, например, на кистях рук, в окружности рта и др. Данные повреждения исчезают в течение нескольких дней, поэтому необходимо незамедлительное проведение судебно-медицинской экспертизы.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назначении экспертизы, постановке вопросов, а также при оценке заключения эксперта, следователь должен иметь в виду все изложенные выше обстоятельства. Судебно-медицинская экспертиза не ограничивается лишь разрешением вопросов, связанных с исследованием и освидетельствованием живых лиц. Также исследуются вещественные доказательства и различные следы (крови, спермы и др.) в рамках судебно-биологической экспертизы.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зависимости от конкретной ситуации, на разрешение судебно-медицинской экспертизы могут быть поставлены следующие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имеются ли у потерпевшей телесные </w:t>
      </w:r>
      <w:proofErr w:type="gramStart"/>
      <w:r w:rsidRPr="005C548E">
        <w:rPr>
          <w:rStyle w:val="FontStyle64"/>
          <w:b w:val="0"/>
          <w:i w:val="0"/>
          <w:sz w:val="26"/>
          <w:szCs w:val="26"/>
        </w:rPr>
        <w:t>повреждения</w:t>
      </w:r>
      <w:proofErr w:type="gramEnd"/>
      <w:r w:rsidRPr="005C548E">
        <w:rPr>
          <w:rStyle w:val="FontStyle64"/>
          <w:b w:val="0"/>
          <w:i w:val="0"/>
          <w:sz w:val="26"/>
          <w:szCs w:val="26"/>
        </w:rPr>
        <w:t>; каково их количество, точная локализация, характер, давность?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орудия причинения повреждений, механизм и тяжесть каждого повреждения?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возникли ли повреждения одновременно, если разновременно, то в какой последовательности?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каково количество воздействий (ударов), которыми причинены повреждения?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достигла ли потерпевшая половой зрелости?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жила ли потерпевшая половой жизнью?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имеются ли следы, свидетельствующие о самообороне?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нарушена ли целостность девственной плевы у потерпевшей, если да, то какова давность этого нарушения, если не нарушена, то допускает ли строение девственной плевы совершение полового сношения без ее нарушения?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имеется ли у потерпевшей во влагалище, прямой кишке и ротовой полости сперма, если да, то какова ее групповая принадлежность?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повлекло ли за собой половое сношение с потерпевшей какие-либо вредные для ее здоровья </w:t>
      </w:r>
      <w:proofErr w:type="gramStart"/>
      <w:r w:rsidRPr="005C548E">
        <w:rPr>
          <w:rStyle w:val="FontStyle64"/>
          <w:b w:val="0"/>
          <w:i w:val="0"/>
          <w:sz w:val="26"/>
          <w:szCs w:val="26"/>
        </w:rPr>
        <w:t>последствия</w:t>
      </w:r>
      <w:proofErr w:type="gramEnd"/>
      <w:r w:rsidRPr="005C548E">
        <w:rPr>
          <w:rStyle w:val="FontStyle64"/>
          <w:b w:val="0"/>
          <w:i w:val="0"/>
          <w:sz w:val="26"/>
          <w:szCs w:val="26"/>
        </w:rPr>
        <w:t xml:space="preserve"> и </w:t>
      </w:r>
      <w:proofErr w:type="gramStart"/>
      <w:r w:rsidRPr="005C548E">
        <w:rPr>
          <w:rStyle w:val="FontStyle64"/>
          <w:b w:val="0"/>
          <w:i w:val="0"/>
          <w:sz w:val="26"/>
          <w:szCs w:val="26"/>
        </w:rPr>
        <w:t>какие</w:t>
      </w:r>
      <w:proofErr w:type="gramEnd"/>
      <w:r w:rsidRPr="005C548E">
        <w:rPr>
          <w:rStyle w:val="FontStyle64"/>
          <w:b w:val="0"/>
          <w:i w:val="0"/>
          <w:sz w:val="26"/>
          <w:szCs w:val="26"/>
        </w:rPr>
        <w:t xml:space="preserve"> именно?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не могла ли потерпевшая причинить себе повреждения сама собственной рукой?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если окажется, что у потерпевшей была прервана беременность, то каков способ прерывания беременности, является ли это результатом изнасилования или причинения телесных повреждений?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имеются ли на одежде потерпевшей (подозреваемого) следы крови, спермы (выделений из влагалища), если да, то какова их групповая принадлежность?</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имеются ли на теле подозреваемого следы крови и отдельные вырванные или выпавшие волосы? если имеются, то какова их групповая принадлежность крови, из какой части тела или органа она исходит? принадлежат ли обнаруженные волосы человеку, если да, то с какой они части тела и кому могут принадлежать </w:t>
      </w:r>
      <w:r w:rsidR="00D959FF" w:rsidRPr="005C548E">
        <w:rPr>
          <w:rStyle w:val="FontStyle64"/>
          <w:b w:val="0"/>
          <w:i w:val="0"/>
          <w:sz w:val="26"/>
          <w:szCs w:val="26"/>
        </w:rPr>
        <w:t>–</w:t>
      </w:r>
      <w:r w:rsidRPr="005C548E">
        <w:rPr>
          <w:rStyle w:val="FontStyle64"/>
          <w:b w:val="0"/>
          <w:i w:val="0"/>
          <w:sz w:val="26"/>
          <w:szCs w:val="26"/>
        </w:rPr>
        <w:t xml:space="preserve"> подозреваемому или потерпевшей?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Заключение эксперта имеет большое значение при расследовании изнасилования, оно может стать основанием для привлечения того или иного лица к уголовной ответственности, для правильной квалификации преступного деяния, для изменения предъявленного обвинения, а также может уличить подозреваемого или потерпевшую в даче ложных показаний.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Перед тем, как направить на экспертизу одежду, обувь и другие вещи, изъятые у потерпевшей и подозреваемого, следователь должен получить образцы крови, слюны и волос потерпевшей и подозреваемого для сравнительного исследования при производстве экспертиз.</w:t>
      </w:r>
      <w:proofErr w:type="gramEnd"/>
      <w:r w:rsidRPr="005C548E">
        <w:rPr>
          <w:rStyle w:val="FontStyle64"/>
          <w:b w:val="0"/>
          <w:i w:val="0"/>
          <w:sz w:val="26"/>
          <w:szCs w:val="26"/>
        </w:rPr>
        <w:t xml:space="preserve"> О необходимости получения таких образцов он выносит постановление, а о произведенном получении образцов оформляет протокол.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Допрос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Допрос подозреваемого производится сразу же после допроса потерпевшей, осмотра места происшествия, а также в случае его задержания, предусмотренного законом. На допросе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xml:space="preserve"> может вести себя по-разному. Чаще всего он на первом допросе отрицает факт полового сношения с заявительницей, а если и признает его, то утверждает, </w:t>
      </w:r>
      <w:r w:rsidRPr="005C548E">
        <w:rPr>
          <w:rStyle w:val="FontStyle64"/>
          <w:b w:val="0"/>
          <w:i w:val="0"/>
          <w:sz w:val="26"/>
          <w:szCs w:val="26"/>
        </w:rPr>
        <w:lastRenderedPageBreak/>
        <w:t>что оно имело место по добровольному согласию. В отдельных случаях он утверждает, что находился с заявительницей длительное время в половой связи, а иногда вообще отрицает факт близкого знакомства с ней, а если не отрицает знакомства, то заявляет, что в указанное время находился в другом месте и с ней не встречался.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Целесообразно допрос начинать с выяснения характера его взаимоотношений с потерпевшей, после чего задаются вопросы по существу заявления потерпевшей.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Допрос может проходить в бесконфликтной и конфликтной обстановке. В первом случае подозреваемый, как правило, признает факт изнасилования и ему предлагается самому рассказать о случившемся. </w:t>
      </w:r>
      <w:proofErr w:type="gramStart"/>
      <w:r w:rsidRPr="005C548E">
        <w:rPr>
          <w:rStyle w:val="FontStyle64"/>
          <w:b w:val="0"/>
          <w:i w:val="0"/>
          <w:sz w:val="26"/>
          <w:szCs w:val="26"/>
        </w:rPr>
        <w:t>А именно: о месте, времени и обстоятельствах изнасилования, о характере примененного им насилия, о характере оказанного ему сопротивления; если имело место покушение на изнасилование, то выясняется, какие обстоятельства помешали довести подозреваемому до конца свои действия и был ли самостоятельным отказ от совершаемых им действий, если да, то в силу каких причин.</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подозреваемый утверждает, что половое сношение между ним и заявительницей имело место, но по добровольному согласию, то выясняется характер их взаимоотношений, кто может подтвердить и чем он объясняет подачу заявления потерпевшей.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Во всех других случаях, когда подозреваемый отрицает факт изнасилования, следователь должен выяснить их взаимоотношения и причины, в силу которых, по мнению подозреваемого, потерпевшая стремится оклеветать его. А также обстоятельства, свидетельствующие о добровольности полового сношения или пребывании подозреваемого в другом месте в момент, когда заявительница была, по ее словам, изнасилована.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Далее необходимо выяснить, в какой одежде и обуви подозреваемый был на месте происшествия, не производил ли он стирки, чистки или починки указанных вещей и где они находятся. Затем производится выемка данных вещей, других предметов и документов, имеющих значение для расследования по делу из квартиры подозреваемого. В случае противодействия производится обыск для обнаружения указанных предметов.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После проведения допроса подозреваемого следует провести освидетельствование с целью обнаружения на нем телесных повреждений, следов крови, волос потерпевшей и т. д. по правилам обнаружения, фиксирования и изъятия необходимых следов и других доказательств, описанных выше.</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Изъятые одежда и обувь направляются на судебно-медицинскую и другие экспертизы.</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lastRenderedPageBreak/>
        <w:t>Подозреваемый немедленно после допроса и освидетельствования, если у него будут обнаружены телесные повреждения, направляется на судебно-медицинскую экспертизу.</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Обыск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Для успешного проведения обыска по делам об изнасиловании особое значение имеет объективная информация о разыскиваемых предметах, украшениях, вещах, одежде и т. д. Обнаружение их позволяет судить о пребывании подозреваемого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Успех обыска во многом зависит от получения информации о личности подозреваемого. </w:t>
      </w:r>
      <w:proofErr w:type="gramStart"/>
      <w:r w:rsidRPr="005C548E">
        <w:rPr>
          <w:rStyle w:val="FontStyle64"/>
          <w:b w:val="0"/>
          <w:i w:val="0"/>
          <w:sz w:val="26"/>
          <w:szCs w:val="26"/>
        </w:rPr>
        <w:t>В ходе проведения данного следственного действия в первую очередь надо искать предметы, вещи, украшения, которые принадлежат преступнику и о которых потерпевшая сообщила на допросе, одежду и нательное белье подозреваемого, в которой он был на месте происшествия.</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Обыск по месту жительства имеет двоякое значение: во-первых, обнаружение и изъятие вещественных доказательств и, во-вторых, получение данных о личности подозреваемого, которые используются следователем для иных следственных действий. Объектами обыска может являться и оружие, если изнасилование было совершено с применением такового. </w:t>
      </w:r>
      <w:proofErr w:type="gramStart"/>
      <w:r w:rsidRPr="005C548E">
        <w:rPr>
          <w:rStyle w:val="FontStyle64"/>
          <w:b w:val="0"/>
          <w:i w:val="0"/>
          <w:sz w:val="26"/>
          <w:szCs w:val="26"/>
        </w:rPr>
        <w:t>Кроме того, объектом может быть переписка между подозреваемым и потерпевшей или между ними и их друзьями и родственниками.</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 заключительной стадии обыска необходимо изъять и надлежащим образом упаковать обнаруженные вещественные доказательства. Одежда складывается так, чтобы пятна спермы, крови были внутри. Затем каждый предмет, вещь упаковывается в отдельный полиэтиленовый пакет или завертывается в белую бумагу. Обнаруженные волосы помещаются в отдельные чистые белые пакеты или стеклянные пробирки с пробками, а в протоколе указывается, на</w:t>
      </w:r>
      <w:r w:rsidR="00766C3E" w:rsidRPr="005C548E">
        <w:rPr>
          <w:rStyle w:val="FontStyle64"/>
          <w:b w:val="0"/>
          <w:i w:val="0"/>
          <w:sz w:val="26"/>
          <w:szCs w:val="26"/>
        </w:rPr>
        <w:t xml:space="preserve"> какой части одежды, белья и т.</w:t>
      </w:r>
      <w:r w:rsidRPr="005C548E">
        <w:rPr>
          <w:rStyle w:val="FontStyle64"/>
          <w:b w:val="0"/>
          <w:i w:val="0"/>
          <w:sz w:val="26"/>
          <w:szCs w:val="26"/>
        </w:rPr>
        <w:t>п. они обнаружены. Упаковка должна иметь необходимые реквизиты, быть опечатана и подписана следователем и понятыми в ходе следственного действия, при котором изымают вещь. Нарушение правил упаковки может привести к отрицательным последствиям.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Основной процессуальный способ зак</w:t>
      </w:r>
      <w:r w:rsidR="00893845" w:rsidRPr="005C548E">
        <w:rPr>
          <w:rStyle w:val="FontStyle64"/>
          <w:b w:val="0"/>
          <w:i w:val="0"/>
          <w:sz w:val="26"/>
          <w:szCs w:val="26"/>
        </w:rPr>
        <w:t xml:space="preserve">репления результата обыска – </w:t>
      </w:r>
      <w:r w:rsidRPr="005C548E">
        <w:rPr>
          <w:rStyle w:val="FontStyle64"/>
          <w:b w:val="0"/>
          <w:i w:val="0"/>
          <w:sz w:val="26"/>
          <w:szCs w:val="26"/>
        </w:rPr>
        <w:t>протокол. Дополнением к нему могут быть кино- и фотосъемка, графические изображения (чертежи, схемы, планы, зарисовки), облегчающие восприятие данных, изложенных в протоколе обыска.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Розыск и задержание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После получения необходимых данных от проведенных следственных действий следователь принимает меры по организации розыска и задержания подозреваемого. Если потерпевшая обратилась с заявлением об изнасиловании немедленно после его совершения, то следователь, ограничившись кратким опросом ее по существу, должен выехать на место происшествия, пригласив для участия в осмотре работников </w:t>
      </w:r>
      <w:r w:rsidRPr="005C548E">
        <w:rPr>
          <w:rStyle w:val="FontStyle64"/>
          <w:b w:val="0"/>
          <w:i w:val="0"/>
          <w:sz w:val="26"/>
          <w:szCs w:val="26"/>
        </w:rPr>
        <w:lastRenderedPageBreak/>
        <w:t>милиции и проводника со служебной собакой. Собаку используют для преследования преступника по горячим следам параллельно с осмотром места происшествия или сразу после него.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Но разыскать и задержать преступника по горячим следам удается не всегда. В практике расследования изнасилований такие случаи редки. </w:t>
      </w:r>
      <w:proofErr w:type="gramStart"/>
      <w:r w:rsidRPr="005C548E">
        <w:rPr>
          <w:rStyle w:val="FontStyle64"/>
          <w:b w:val="0"/>
          <w:i w:val="0"/>
          <w:sz w:val="26"/>
          <w:szCs w:val="26"/>
        </w:rPr>
        <w:t>Поэтому, имея минимум сведений о личности преступника, следователь должен проверить, не были ли в данном или в соседних районах зарегистрированы другие случаи изнасилований, совершенных аналогичным способом или при аналогичных обстоятельствах, а также на том же месте, где было совершено и данное изнасилование.</w:t>
      </w:r>
      <w:proofErr w:type="gramEnd"/>
      <w:r w:rsidRPr="005C548E">
        <w:rPr>
          <w:rStyle w:val="FontStyle64"/>
          <w:b w:val="0"/>
          <w:i w:val="0"/>
          <w:sz w:val="26"/>
          <w:szCs w:val="26"/>
        </w:rPr>
        <w:t xml:space="preserve"> Если такие случаи имели место до или после возбуждения данного уголовного дела, следует изучить материалы расследования по этим преступлениям.</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Следователь должен привлечь к розыску органы </w:t>
      </w:r>
      <w:r w:rsidR="00766C3E" w:rsidRPr="005C548E">
        <w:rPr>
          <w:rStyle w:val="FontStyle64"/>
          <w:b w:val="0"/>
          <w:i w:val="0"/>
          <w:sz w:val="26"/>
          <w:szCs w:val="26"/>
        </w:rPr>
        <w:t>внутренних дел</w:t>
      </w:r>
      <w:r w:rsidRPr="005C548E">
        <w:rPr>
          <w:rStyle w:val="FontStyle64"/>
          <w:b w:val="0"/>
          <w:i w:val="0"/>
          <w:sz w:val="26"/>
          <w:szCs w:val="26"/>
        </w:rPr>
        <w:t>, сообщить им имеющиеся у него данные о личности преступника и поручить произвести те или иные розыскные действия, например, организовать заградительные мероприятия путем создания постов наблюдения на вокзалах, пристанях, на дорогах или выявить лиц, имеющих определенного характера телесные повреждения, так как преступник мог обратиться за помощью в медицинские учреждения.</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Далее следователь может дать поручени</w:t>
      </w:r>
      <w:r w:rsidR="00766C3E" w:rsidRPr="005C548E">
        <w:rPr>
          <w:rStyle w:val="FontStyle64"/>
          <w:b w:val="0"/>
          <w:i w:val="0"/>
          <w:sz w:val="26"/>
          <w:szCs w:val="26"/>
        </w:rPr>
        <w:t xml:space="preserve">е оперативным работникам </w:t>
      </w:r>
      <w:r w:rsidRPr="005C548E">
        <w:rPr>
          <w:rStyle w:val="FontStyle64"/>
          <w:b w:val="0"/>
          <w:i w:val="0"/>
          <w:sz w:val="26"/>
          <w:szCs w:val="26"/>
        </w:rPr>
        <w:t>организовать наблюдение за определенным кругом лиц какой-либо конкретной профессии или работающих на том или ином предприятии или в учреждении, за лицами, б</w:t>
      </w:r>
      <w:r w:rsidR="00766C3E" w:rsidRPr="005C548E">
        <w:rPr>
          <w:rStyle w:val="FontStyle64"/>
          <w:b w:val="0"/>
          <w:i w:val="0"/>
          <w:sz w:val="26"/>
          <w:szCs w:val="26"/>
        </w:rPr>
        <w:t>ывающими в определенных местах.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проведении розыскных мероприятий, следователь может обратиться за помощью и к общественности, как лично, так и через средства массовой информации.</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Default="00456ECC"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Pr="005C548E" w:rsidRDefault="008B18FD"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456ECC">
      <w:pPr>
        <w:pStyle w:val="1"/>
        <w:rPr>
          <w:rStyle w:val="FontStyle64"/>
          <w:i w:val="0"/>
          <w:sz w:val="26"/>
          <w:szCs w:val="26"/>
        </w:rPr>
      </w:pPr>
      <w:bookmarkStart w:id="8" w:name="_Toc59003808"/>
      <w:r w:rsidRPr="005C548E">
        <w:rPr>
          <w:rStyle w:val="FontStyle64"/>
          <w:i w:val="0"/>
          <w:sz w:val="26"/>
          <w:szCs w:val="26"/>
        </w:rPr>
        <w:lastRenderedPageBreak/>
        <w:t>РАЗДЕЛ II. РАССЛЕДОВАНИЕ ПРЕСТУПЛЕНИЙ ПРОТИВ СОБСТВЕННОСТИ</w:t>
      </w:r>
      <w:bookmarkEnd w:id="8"/>
    </w:p>
    <w:p w:rsidR="006E393B" w:rsidRPr="005C548E" w:rsidRDefault="006E393B" w:rsidP="00A9049A">
      <w:pPr>
        <w:pStyle w:val="Style13"/>
        <w:widowControl/>
        <w:spacing w:line="276" w:lineRule="auto"/>
        <w:ind w:firstLine="680"/>
        <w:rPr>
          <w:rStyle w:val="FontStyle64"/>
          <w:i w:val="0"/>
          <w:sz w:val="26"/>
          <w:szCs w:val="26"/>
        </w:rPr>
      </w:pPr>
    </w:p>
    <w:p w:rsidR="006E393B" w:rsidRPr="005C548E" w:rsidRDefault="006E393B" w:rsidP="00A9049A">
      <w:pPr>
        <w:pStyle w:val="Style13"/>
        <w:widowControl/>
        <w:spacing w:line="276" w:lineRule="auto"/>
        <w:ind w:firstLine="680"/>
        <w:rPr>
          <w:rStyle w:val="FontStyle64"/>
          <w:i w:val="0"/>
          <w:sz w:val="26"/>
          <w:szCs w:val="26"/>
        </w:rPr>
      </w:pPr>
    </w:p>
    <w:p w:rsidR="006E393B" w:rsidRPr="005C548E" w:rsidRDefault="006E393B" w:rsidP="00456ECC">
      <w:pPr>
        <w:pStyle w:val="2"/>
        <w:rPr>
          <w:rStyle w:val="FontStyle64"/>
          <w:i w:val="0"/>
          <w:sz w:val="26"/>
          <w:szCs w:val="26"/>
        </w:rPr>
      </w:pPr>
      <w:bookmarkStart w:id="9" w:name="_Toc59003809"/>
      <w:r w:rsidRPr="005C548E">
        <w:rPr>
          <w:rStyle w:val="FontStyle64"/>
          <w:i w:val="0"/>
          <w:sz w:val="26"/>
          <w:szCs w:val="26"/>
        </w:rPr>
        <w:t>Тема</w:t>
      </w:r>
      <w:r w:rsidR="00EA2282" w:rsidRPr="005C548E">
        <w:rPr>
          <w:rStyle w:val="FontStyle64"/>
          <w:i w:val="0"/>
          <w:sz w:val="26"/>
          <w:szCs w:val="26"/>
        </w:rPr>
        <w:t xml:space="preserve"> 6</w:t>
      </w:r>
      <w:r w:rsidRPr="005C548E">
        <w:rPr>
          <w:rStyle w:val="FontStyle64"/>
          <w:i w:val="0"/>
          <w:sz w:val="26"/>
          <w:szCs w:val="26"/>
        </w:rPr>
        <w:t>. Особенности расследования хи</w:t>
      </w:r>
      <w:r w:rsidR="00A9049A" w:rsidRPr="005C548E">
        <w:rPr>
          <w:rStyle w:val="FontStyle64"/>
          <w:i w:val="0"/>
          <w:sz w:val="26"/>
          <w:szCs w:val="26"/>
        </w:rPr>
        <w:t>щений автотранспортных средств</w:t>
      </w:r>
      <w:bookmarkEnd w:id="9"/>
    </w:p>
    <w:p w:rsidR="006E393B" w:rsidRPr="005C548E" w:rsidRDefault="006E393B" w:rsidP="00A9049A">
      <w:pPr>
        <w:pStyle w:val="Style13"/>
        <w:widowControl/>
        <w:spacing w:line="276" w:lineRule="auto"/>
        <w:ind w:firstLine="680"/>
        <w:rPr>
          <w:rStyle w:val="FontStyle64"/>
          <w:i w:val="0"/>
          <w:sz w:val="26"/>
          <w:szCs w:val="26"/>
        </w:rPr>
      </w:pPr>
    </w:p>
    <w:p w:rsidR="006E393B" w:rsidRPr="005C548E" w:rsidRDefault="006E393B" w:rsidP="00A9049A">
      <w:pPr>
        <w:pStyle w:val="Style13"/>
        <w:widowControl/>
        <w:spacing w:line="276" w:lineRule="auto"/>
        <w:ind w:firstLine="680"/>
        <w:rPr>
          <w:rStyle w:val="FontStyle64"/>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1. Криминалистическая характеристика х</w:t>
      </w:r>
      <w:r w:rsidR="00A9049A" w:rsidRPr="005C548E">
        <w:rPr>
          <w:rStyle w:val="FontStyle64"/>
          <w:b w:val="0"/>
          <w:sz w:val="26"/>
          <w:szCs w:val="26"/>
        </w:rPr>
        <w:t>ищений автотранспортных средств</w:t>
      </w:r>
    </w:p>
    <w:p w:rsidR="006E393B" w:rsidRPr="005C548E" w:rsidRDefault="006E393B" w:rsidP="006E393B">
      <w:pPr>
        <w:pStyle w:val="Style13"/>
        <w:widowControl/>
        <w:spacing w:line="276" w:lineRule="auto"/>
        <w:ind w:firstLine="680"/>
        <w:jc w:val="both"/>
        <w:rPr>
          <w:rStyle w:val="FontStyle64"/>
          <w:b w:val="0"/>
          <w:i w:val="0"/>
          <w:sz w:val="26"/>
          <w:szCs w:val="26"/>
        </w:rPr>
      </w:pPr>
    </w:p>
    <w:p w:rsidR="00A72136"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течение нескольких последних лет проблема краж и незаконного оборота автотранспортных сре</w:t>
      </w:r>
      <w:proofErr w:type="gramStart"/>
      <w:r w:rsidRPr="005C548E">
        <w:rPr>
          <w:rStyle w:val="FontStyle64"/>
          <w:b w:val="0"/>
          <w:i w:val="0"/>
          <w:sz w:val="26"/>
          <w:szCs w:val="26"/>
        </w:rPr>
        <w:t>дств вст</w:t>
      </w:r>
      <w:proofErr w:type="gramEnd"/>
      <w:r w:rsidRPr="005C548E">
        <w:rPr>
          <w:rStyle w:val="FontStyle64"/>
          <w:b w:val="0"/>
          <w:i w:val="0"/>
          <w:sz w:val="26"/>
          <w:szCs w:val="26"/>
        </w:rPr>
        <w:t>ала с особой остротой во многих странах. Меры, принятые правоохранительными и другими органами и направленные на борьбу с данным видом преступлений, зачастую оказывались недостаточными, в том числе и в связи с транснациональным аспектом данной проблемы. Усложняет данную проблему и то, что в последнее время наблюдается резкое увеличение числа транспортных средств государственного и личного пользования, отсутствие надлежащего числа оборудованных автостоянок и гаражей способствующих</w:t>
      </w:r>
      <w:r w:rsidR="00A72136" w:rsidRPr="005C548E">
        <w:rPr>
          <w:rStyle w:val="FontStyle64"/>
          <w:b w:val="0"/>
          <w:i w:val="0"/>
          <w:sz w:val="26"/>
          <w:szCs w:val="26"/>
        </w:rPr>
        <w:t xml:space="preserve"> росту угонов и краж автомашин.</w:t>
      </w:r>
    </w:p>
    <w:p w:rsidR="006E393B" w:rsidRPr="005C548E" w:rsidRDefault="00A7213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w:t>
      </w:r>
      <w:r w:rsidR="006E393B" w:rsidRPr="005C548E">
        <w:rPr>
          <w:rStyle w:val="FontStyle64"/>
          <w:b w:val="0"/>
          <w:i w:val="0"/>
          <w:sz w:val="26"/>
          <w:szCs w:val="26"/>
        </w:rPr>
        <w:t>так, следует различать понятия угон транспортного средства</w:t>
      </w:r>
      <w:r w:rsidRPr="005C548E">
        <w:rPr>
          <w:rStyle w:val="FontStyle64"/>
          <w:b w:val="0"/>
          <w:i w:val="0"/>
          <w:sz w:val="26"/>
          <w:szCs w:val="26"/>
        </w:rPr>
        <w:t xml:space="preserve">, т.е. неправомерное завладение автомобилем или иным транспортным средством без цели хищения (ст. 162 УК ПМР) </w:t>
      </w:r>
      <w:r w:rsidR="006E393B" w:rsidRPr="005C548E">
        <w:rPr>
          <w:rStyle w:val="FontStyle64"/>
          <w:b w:val="0"/>
          <w:i w:val="0"/>
          <w:sz w:val="26"/>
          <w:szCs w:val="26"/>
        </w:rPr>
        <w:t>и его краж</w:t>
      </w:r>
      <w:r w:rsidRPr="005C548E">
        <w:rPr>
          <w:rStyle w:val="FontStyle64"/>
          <w:b w:val="0"/>
          <w:i w:val="0"/>
          <w:sz w:val="26"/>
          <w:szCs w:val="26"/>
        </w:rPr>
        <w:t>у (ст. 154 УК ПМР)</w:t>
      </w:r>
      <w:r w:rsidR="006E393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Под автомототранспортными средствами понимаются все виды механических транспортных средств и прицепов, подлежащих регистрации в Госавтоинспекции.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современных условиях диапазон посягатель</w:t>
      </w:r>
      <w:proofErr w:type="gramStart"/>
      <w:r w:rsidRPr="005C548E">
        <w:rPr>
          <w:rStyle w:val="FontStyle64"/>
          <w:b w:val="0"/>
          <w:i w:val="0"/>
          <w:sz w:val="26"/>
          <w:szCs w:val="26"/>
        </w:rPr>
        <w:t>ств пр</w:t>
      </w:r>
      <w:proofErr w:type="gramEnd"/>
      <w:r w:rsidRPr="005C548E">
        <w:rPr>
          <w:rStyle w:val="FontStyle64"/>
          <w:b w:val="0"/>
          <w:i w:val="0"/>
          <w:sz w:val="26"/>
          <w:szCs w:val="26"/>
        </w:rPr>
        <w:t>еступников на автотранспортные средства очень широк: от похищения самых непритязательных автомашин до престижных иномарок.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 временам года наиболее криминальны сезоны эксплуатации транспортных средств: весенне-летний и частично осенний.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Местами хищений автомобилей чаще всего являются неохраняемые стоянки у жилых домов, магазинов, вокзалов и административных зданий, гаражи в гаражно-строительных кооперативах (ГСК), автомобильные рынки, различные участки автомобильных дорог.</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Способ совершения преступлений (их п</w:t>
      </w:r>
      <w:r w:rsidR="00A72136" w:rsidRPr="005C548E">
        <w:rPr>
          <w:rStyle w:val="FontStyle64"/>
          <w:b w:val="0"/>
          <w:i w:val="0"/>
          <w:sz w:val="26"/>
          <w:szCs w:val="26"/>
        </w:rPr>
        <w:t>одготовки и сокрытия) –</w:t>
      </w:r>
      <w:r w:rsidRPr="005C548E">
        <w:rPr>
          <w:rStyle w:val="FontStyle64"/>
          <w:b w:val="0"/>
          <w:i w:val="0"/>
          <w:sz w:val="26"/>
          <w:szCs w:val="26"/>
        </w:rPr>
        <w:t xml:space="preserve"> основной элемент криминалистической характеристики хищений автотранспортных средств. Сложность исполнения того или иного способа обусловлена комплексом действий (приемов), последовательно направленных </w:t>
      </w:r>
      <w:r w:rsidRPr="005C548E">
        <w:rPr>
          <w:rStyle w:val="FontStyle64"/>
          <w:b w:val="0"/>
          <w:i w:val="0"/>
          <w:sz w:val="26"/>
          <w:szCs w:val="26"/>
        </w:rPr>
        <w:lastRenderedPageBreak/>
        <w:t>на реализацию преступного замысла, и выражается в подготовке, совершении и сокрытии хищения. Для большинства хищений автотранспорта характерна тщательная подготовка, которая может включать в себя следующие элементы: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выбор предмета посягательства (модель, марка автомобиля, цвет, товарный вид, год выпуска);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наблюдение за поведением владельца (собственника) автомашины;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выбор места совершения преступления (гараж, улица, автостоянка);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выбор времени хищения (вечер, ночь, день);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изучение режима работы и условий охраны объекта, где предполагается совершить хищение;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подбор участников преступления, распределение ролей и функций между ними;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планирование преступной деятельности; подыскание специальных орудий, предметов и технических средств;</w:t>
      </w:r>
    </w:p>
    <w:p w:rsidR="006E393B" w:rsidRPr="005C548E" w:rsidRDefault="00893845"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 xml:space="preserve">поиск каналов сбыта похищенного </w:t>
      </w:r>
      <w:r w:rsidR="00A72136" w:rsidRPr="005C548E">
        <w:rPr>
          <w:rStyle w:val="FontStyle64"/>
          <w:b w:val="0"/>
          <w:i w:val="0"/>
          <w:sz w:val="26"/>
          <w:szCs w:val="26"/>
        </w:rPr>
        <w:t>(</w:t>
      </w:r>
      <w:r w:rsidR="006E393B" w:rsidRPr="005C548E">
        <w:rPr>
          <w:rStyle w:val="FontStyle64"/>
          <w:b w:val="0"/>
          <w:i w:val="0"/>
          <w:sz w:val="26"/>
          <w:szCs w:val="26"/>
        </w:rPr>
        <w:t>продавцов, покупателей, посредников);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выработку определенной линии поведения (противодействия) правоохранительным органам на случай «провала»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 особой тщательностью преступники готовят кражи из охраняемых стоянок, гаражей и иных закрытых объектов. Неохраняемые автотранспортные средства часто похищают без всякой предварительной подготовки, например автомобили, оставленные водителями без присмотра с незапертой дверцей или опущенным стеклом, а то и с ключом в замке зажигания.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совершении мошеннических действий незаконное завладение автотранспортными средствами может осуществляться под видом родственников и знакомых потерпевшего, работников специальных служб (милиции, пожарной охраны, налоговой инспекции и т.п.). Нередко для этих целей используются подложные документы (технические паспорта на транспортное средство, водительские удостоверения, различные платежные квитанции, расписки).</w:t>
      </w:r>
    </w:p>
    <w:p w:rsidR="002A36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 наиболее </w:t>
      </w:r>
      <w:proofErr w:type="gramStart"/>
      <w:r w:rsidRPr="005C548E">
        <w:rPr>
          <w:rStyle w:val="FontStyle64"/>
          <w:b w:val="0"/>
          <w:i w:val="0"/>
          <w:sz w:val="26"/>
          <w:szCs w:val="26"/>
        </w:rPr>
        <w:t>типичным</w:t>
      </w:r>
      <w:proofErr w:type="gramEnd"/>
      <w:r w:rsidRPr="005C548E">
        <w:rPr>
          <w:rStyle w:val="FontStyle64"/>
          <w:b w:val="0"/>
          <w:i w:val="0"/>
          <w:sz w:val="26"/>
          <w:szCs w:val="26"/>
        </w:rPr>
        <w:t xml:space="preserve"> приемами сокрытия таких преступлений относятся: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2A36B0" w:rsidRPr="005C548E">
        <w:rPr>
          <w:rStyle w:val="FontStyle64"/>
          <w:b w:val="0"/>
          <w:i w:val="0"/>
          <w:sz w:val="26"/>
          <w:szCs w:val="26"/>
        </w:rPr>
        <w:t xml:space="preserve"> </w:t>
      </w:r>
      <w:proofErr w:type="gramStart"/>
      <w:r w:rsidRPr="005C548E">
        <w:rPr>
          <w:rStyle w:val="FontStyle64"/>
          <w:b w:val="0"/>
          <w:i w:val="0"/>
          <w:sz w:val="26"/>
          <w:szCs w:val="26"/>
        </w:rPr>
        <w:t>переправка</w:t>
      </w:r>
      <w:proofErr w:type="gramEnd"/>
      <w:r w:rsidRPr="005C548E">
        <w:rPr>
          <w:rStyle w:val="FontStyle64"/>
          <w:b w:val="0"/>
          <w:i w:val="0"/>
          <w:sz w:val="26"/>
          <w:szCs w:val="26"/>
        </w:rPr>
        <w:t xml:space="preserve"> автомашины за пределы населенного пункта, где она была похищена;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временное укрытие автотранспорта или его частей в специально приготовленных для этой цели местах (по месту жительства, работы преступников или их родственников и знакомых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изменение внешнего вида, заводской маркировки, государственных номерных знаков автомобиля;</w:t>
      </w:r>
    </w:p>
    <w:p w:rsidR="002A36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893845" w:rsidRPr="005C548E">
        <w:rPr>
          <w:rStyle w:val="FontStyle64"/>
          <w:b w:val="0"/>
          <w:i w:val="0"/>
          <w:sz w:val="26"/>
          <w:szCs w:val="26"/>
        </w:rPr>
        <w:t xml:space="preserve"> </w:t>
      </w:r>
      <w:r w:rsidRPr="005C548E">
        <w:rPr>
          <w:rStyle w:val="FontStyle64"/>
          <w:b w:val="0"/>
          <w:i w:val="0"/>
          <w:sz w:val="26"/>
          <w:szCs w:val="26"/>
        </w:rPr>
        <w:t>демонтаж автотранспортного средства на отдельные узлы и агрегаты;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2A36B0" w:rsidRPr="005C548E">
        <w:rPr>
          <w:rStyle w:val="FontStyle64"/>
          <w:b w:val="0"/>
          <w:i w:val="0"/>
          <w:sz w:val="26"/>
          <w:szCs w:val="26"/>
        </w:rPr>
        <w:t xml:space="preserve"> </w:t>
      </w:r>
      <w:r w:rsidRPr="005C548E">
        <w:rPr>
          <w:rStyle w:val="FontStyle64"/>
          <w:b w:val="0"/>
          <w:i w:val="0"/>
          <w:sz w:val="26"/>
          <w:szCs w:val="26"/>
        </w:rPr>
        <w:t>подделка (изготовление) документов на право пользования и владения</w:t>
      </w:r>
      <w:r w:rsidR="00893845" w:rsidRPr="005C548E">
        <w:rPr>
          <w:rStyle w:val="FontStyle64"/>
          <w:b w:val="0"/>
          <w:i w:val="0"/>
          <w:sz w:val="26"/>
          <w:szCs w:val="26"/>
        </w:rPr>
        <w:t xml:space="preserve"> </w:t>
      </w:r>
      <w:r w:rsidRPr="005C548E">
        <w:rPr>
          <w:rStyle w:val="FontStyle64"/>
          <w:b w:val="0"/>
          <w:i w:val="0"/>
          <w:sz w:val="26"/>
          <w:szCs w:val="26"/>
        </w:rPr>
        <w:t>автомобилем;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893845" w:rsidRPr="005C548E">
        <w:rPr>
          <w:rStyle w:val="FontStyle64"/>
          <w:b w:val="0"/>
          <w:i w:val="0"/>
          <w:sz w:val="26"/>
          <w:szCs w:val="26"/>
        </w:rPr>
        <w:t xml:space="preserve"> </w:t>
      </w:r>
      <w:r w:rsidRPr="005C548E">
        <w:rPr>
          <w:rStyle w:val="FontStyle64"/>
          <w:b w:val="0"/>
          <w:i w:val="0"/>
          <w:sz w:val="26"/>
          <w:szCs w:val="26"/>
        </w:rPr>
        <w:t>уничтожение орудий и предметов, а также материальных следов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Сбыт ТС </w:t>
      </w:r>
      <w:r w:rsidR="00893845" w:rsidRPr="005C548E">
        <w:rPr>
          <w:rStyle w:val="FontStyle64"/>
          <w:b w:val="0"/>
          <w:i w:val="0"/>
          <w:sz w:val="26"/>
          <w:szCs w:val="26"/>
        </w:rPr>
        <w:t>–</w:t>
      </w:r>
      <w:r w:rsidRPr="005C548E">
        <w:rPr>
          <w:rStyle w:val="FontStyle64"/>
          <w:b w:val="0"/>
          <w:i w:val="0"/>
          <w:sz w:val="26"/>
          <w:szCs w:val="26"/>
        </w:rPr>
        <w:t xml:space="preserve"> завершающая стадия рассматриваемых преступлений. В современных условиях похищенный автотранспорт может быть ре</w:t>
      </w:r>
      <w:r w:rsidR="002A36B0" w:rsidRPr="005C548E">
        <w:rPr>
          <w:rStyle w:val="FontStyle64"/>
          <w:b w:val="0"/>
          <w:i w:val="0"/>
          <w:sz w:val="26"/>
          <w:szCs w:val="26"/>
        </w:rPr>
        <w:t>ализован целиком или по частям –</w:t>
      </w:r>
      <w:r w:rsidRPr="005C548E">
        <w:rPr>
          <w:rStyle w:val="FontStyle64"/>
          <w:b w:val="0"/>
          <w:i w:val="0"/>
          <w:sz w:val="26"/>
          <w:szCs w:val="26"/>
        </w:rPr>
        <w:t xml:space="preserve"> по месту совершения преступления или за его пределами.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Сведения о типичных чертах личности преступников занимают важное место в криминалистической характеристике хищений автотранспортных средств. Практика показывает</w:t>
      </w:r>
      <w:r w:rsidR="002A36B0" w:rsidRPr="005C548E">
        <w:rPr>
          <w:rStyle w:val="FontStyle64"/>
          <w:b w:val="0"/>
          <w:i w:val="0"/>
          <w:sz w:val="26"/>
          <w:szCs w:val="26"/>
        </w:rPr>
        <w:t>, ч</w:t>
      </w:r>
      <w:r w:rsidRPr="005C548E">
        <w:rPr>
          <w:rStyle w:val="FontStyle64"/>
          <w:b w:val="0"/>
          <w:i w:val="0"/>
          <w:sz w:val="26"/>
          <w:szCs w:val="26"/>
        </w:rPr>
        <w:t>то абсолютное большинство рассматриваемых преступлений сове</w:t>
      </w:r>
      <w:r w:rsidR="002A36B0" w:rsidRPr="005C548E">
        <w:rPr>
          <w:rStyle w:val="FontStyle64"/>
          <w:b w:val="0"/>
          <w:i w:val="0"/>
          <w:sz w:val="26"/>
          <w:szCs w:val="26"/>
        </w:rPr>
        <w:t>ршают мужчины в возрасте от 16-</w:t>
      </w:r>
      <w:r w:rsidRPr="005C548E">
        <w:rPr>
          <w:rStyle w:val="FontStyle64"/>
          <w:b w:val="0"/>
          <w:i w:val="0"/>
          <w:sz w:val="26"/>
          <w:szCs w:val="26"/>
        </w:rPr>
        <w:t>35 лет, проявляющие повышенный интерес к автотранспорту, работающие в данной сфере либо безработные, как правило, ранее судимые за аналогичные или иные корыстно-насильственные преступления. Всех преступников можно разделить на две группы: примитивные и квалифицированные: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Прим</w:t>
      </w:r>
      <w:r w:rsidR="002A36B0" w:rsidRPr="005C548E">
        <w:rPr>
          <w:rStyle w:val="FontStyle64"/>
          <w:b w:val="0"/>
          <w:i w:val="0"/>
          <w:sz w:val="26"/>
          <w:szCs w:val="26"/>
        </w:rPr>
        <w:t>и</w:t>
      </w:r>
      <w:r w:rsidRPr="005C548E">
        <w:rPr>
          <w:rStyle w:val="FontStyle64"/>
          <w:b w:val="0"/>
          <w:i w:val="0"/>
          <w:sz w:val="26"/>
          <w:szCs w:val="26"/>
        </w:rPr>
        <w:t xml:space="preserve">тивные </w:t>
      </w:r>
      <w:r w:rsidR="00893845" w:rsidRPr="005C548E">
        <w:rPr>
          <w:rStyle w:val="FontStyle64"/>
          <w:b w:val="0"/>
          <w:i w:val="0"/>
          <w:sz w:val="26"/>
          <w:szCs w:val="26"/>
        </w:rPr>
        <w:t>–</w:t>
      </w:r>
      <w:r w:rsidRPr="005C548E">
        <w:rPr>
          <w:rStyle w:val="FontStyle64"/>
          <w:b w:val="0"/>
          <w:i w:val="0"/>
          <w:sz w:val="26"/>
          <w:szCs w:val="26"/>
        </w:rPr>
        <w:t xml:space="preserve"> совершают кражи ТС, грабежи и разбойные нападения без соответствующей подготовки и использования каких-либо сложных технических средств и орудий. Чаще всего они делают это по внезапно возникшему умыслу или в силу стечения благоприятных для совершения преступления обстоятельств.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42129B" w:rsidRPr="005C548E">
        <w:rPr>
          <w:rStyle w:val="FontStyle64"/>
          <w:b w:val="0"/>
          <w:i w:val="0"/>
          <w:sz w:val="26"/>
          <w:szCs w:val="26"/>
        </w:rPr>
        <w:t xml:space="preserve"> Квалифицированные преступники –</w:t>
      </w:r>
      <w:r w:rsidRPr="005C548E">
        <w:rPr>
          <w:rStyle w:val="FontStyle64"/>
          <w:b w:val="0"/>
          <w:i w:val="0"/>
          <w:sz w:val="26"/>
          <w:szCs w:val="26"/>
        </w:rPr>
        <w:t xml:space="preserve"> это </w:t>
      </w:r>
      <w:proofErr w:type="spellStart"/>
      <w:r w:rsidRPr="005C548E">
        <w:rPr>
          <w:rStyle w:val="FontStyle64"/>
          <w:b w:val="0"/>
          <w:i w:val="0"/>
          <w:sz w:val="26"/>
          <w:szCs w:val="26"/>
        </w:rPr>
        <w:t>автоворы</w:t>
      </w:r>
      <w:proofErr w:type="spellEnd"/>
      <w:r w:rsidRPr="005C548E">
        <w:rPr>
          <w:rStyle w:val="FontStyle64"/>
          <w:b w:val="0"/>
          <w:i w:val="0"/>
          <w:sz w:val="26"/>
          <w:szCs w:val="26"/>
        </w:rPr>
        <w:t xml:space="preserve"> и мошенники, имеющие устойчивую антиобщественную ориентацию, обладающие определенными навыками, умениями и совершающие хищения хорошо продуманными, ухищренными способами. Для них характерно: посягательство на автотранспортные средства, имеющие хороший товарный вид и значительную стоимость; использование одних и тех же приемов, орудий и средств совершения преступлений. Преступная деятельность таких лиц более целенаправленна и корыстна, а получение доходов от сбыта похищенных автомобилей становится для них основным источником существования.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Абсолютное большинство хищений автотранспорта (около 80%) совершается преступными группами. В зависимости от степени сплоченности, устойчивости, наличия связей и масштаба преступной деятельности можно выделить четыре типа таких групп: местные, региональные, межрегиональные и транснациональные (международные).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самом общем виде структура таких групп может быть следующей: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непосредственные исполнители хищений («</w:t>
      </w:r>
      <w:proofErr w:type="spellStart"/>
      <w:r w:rsidRPr="005C548E">
        <w:rPr>
          <w:rStyle w:val="FontStyle64"/>
          <w:b w:val="0"/>
          <w:i w:val="0"/>
          <w:sz w:val="26"/>
          <w:szCs w:val="26"/>
        </w:rPr>
        <w:t>кучеры</w:t>
      </w:r>
      <w:proofErr w:type="spell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42129B" w:rsidRPr="005C548E">
        <w:rPr>
          <w:rStyle w:val="FontStyle64"/>
          <w:b w:val="0"/>
          <w:i w:val="0"/>
          <w:sz w:val="26"/>
          <w:szCs w:val="26"/>
        </w:rPr>
        <w:t xml:space="preserve"> </w:t>
      </w:r>
      <w:r w:rsidRPr="005C548E">
        <w:rPr>
          <w:rStyle w:val="FontStyle64"/>
          <w:b w:val="0"/>
          <w:i w:val="0"/>
          <w:sz w:val="26"/>
          <w:szCs w:val="26"/>
        </w:rPr>
        <w:t xml:space="preserve">лица, занимающиеся укрытием и переделкой похищенных автотранспортных средств (автослесари, владельцы частных мастерских, работники сферы </w:t>
      </w:r>
      <w:proofErr w:type="spellStart"/>
      <w:r w:rsidRPr="005C548E">
        <w:rPr>
          <w:rStyle w:val="FontStyle64"/>
          <w:b w:val="0"/>
          <w:i w:val="0"/>
          <w:sz w:val="26"/>
          <w:szCs w:val="26"/>
        </w:rPr>
        <w:t>автообслуживания</w:t>
      </w:r>
      <w:proofErr w:type="spellEnd"/>
      <w:r w:rsidRPr="005C548E">
        <w:rPr>
          <w:rStyle w:val="FontStyle64"/>
          <w:b w:val="0"/>
          <w:i w:val="0"/>
          <w:sz w:val="26"/>
          <w:szCs w:val="26"/>
        </w:rPr>
        <w:t xml:space="preserve">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лица, занимающиеся перемещением автомобилей из одного населенного пункта в другой («курьеры»);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лица, занимающиеся сбытом похищенного транспорта («сбытчики»),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организаторы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непосредственного совершения краж автотранспортных средств часто привлекаются подростки. Это выгодно взрослым соучастникам, поскольку в случае задержания подростка он всегда может сослаться на свой несовершеннолетний возраст и оправдаться тем, что хотел «просто покататься».</w:t>
      </w:r>
    </w:p>
    <w:p w:rsidR="002A36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Немаловажная роль в механизме изучаемых преступлений принадлежит потерпевшей стороне (собственникам и владельцам похищаемых автотранспортных средств). Вместе с тем следственная практика показывает, что в ряде случаев хищение автотранспорта, осуществленное определенным способом, предусматривает выбор не любого, а конкретного потерпевшего. Поэтому между преступниками и потерпевшими часто возн</w:t>
      </w:r>
      <w:r w:rsidR="002A36B0" w:rsidRPr="005C548E">
        <w:rPr>
          <w:rStyle w:val="FontStyle64"/>
          <w:b w:val="0"/>
          <w:i w:val="0"/>
          <w:sz w:val="26"/>
          <w:szCs w:val="26"/>
        </w:rPr>
        <w:t>икают определенные взаимосвязи.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совершении каждой третьей кражи преступники знакомятся с жертвой накануне совершения преступления, наблюдают за ней либо наводят справки. Чаще всего это происходит при посещении потерпевшими автомобильных рынков, специализированных магазинов, ремонтных мастерских, а также различных пунктов регистрации транспортных средств. Именно здесь профессиональные преступники вычисляют и намечают будущие жертвы, устанавливают за ними наблюдение, вступают в контакт, выдавая себя за опытных спец</w:t>
      </w:r>
      <w:r w:rsidR="002A36B0" w:rsidRPr="005C548E">
        <w:rPr>
          <w:rStyle w:val="FontStyle64"/>
          <w:b w:val="0"/>
          <w:i w:val="0"/>
          <w:sz w:val="26"/>
          <w:szCs w:val="26"/>
        </w:rPr>
        <w:t>иалистов, консультантов, торговы</w:t>
      </w:r>
      <w:r w:rsidRPr="005C548E">
        <w:rPr>
          <w:rStyle w:val="FontStyle64"/>
          <w:b w:val="0"/>
          <w:i w:val="0"/>
          <w:sz w:val="26"/>
          <w:szCs w:val="26"/>
        </w:rPr>
        <w:t>х посредников или других, нужных для «клиентов» лиц.</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Иногда хищениям автотранспорта предшествуют дружеские, соседские и даже родственные отношения, употребление спиртных напитков с малознакомыми людьми. Поэтому одна из задач ра</w:t>
      </w:r>
      <w:r w:rsidR="002A36B0" w:rsidRPr="005C548E">
        <w:rPr>
          <w:rStyle w:val="FontStyle64"/>
          <w:b w:val="0"/>
          <w:i w:val="0"/>
          <w:sz w:val="26"/>
          <w:szCs w:val="26"/>
        </w:rPr>
        <w:t>сследования таких преступлений –</w:t>
      </w:r>
      <w:r w:rsidRPr="005C548E">
        <w:rPr>
          <w:rStyle w:val="FontStyle64"/>
          <w:b w:val="0"/>
          <w:i w:val="0"/>
          <w:sz w:val="26"/>
          <w:szCs w:val="26"/>
        </w:rPr>
        <w:t xml:space="preserve"> установление взаимосвязи э</w:t>
      </w:r>
      <w:r w:rsidR="002A36B0" w:rsidRPr="005C548E">
        <w:rPr>
          <w:rStyle w:val="FontStyle64"/>
          <w:b w:val="0"/>
          <w:i w:val="0"/>
          <w:sz w:val="26"/>
          <w:szCs w:val="26"/>
        </w:rPr>
        <w:t>лементов в системе «преступник –</w:t>
      </w:r>
      <w:r w:rsidRPr="005C548E">
        <w:rPr>
          <w:rStyle w:val="FontStyle64"/>
          <w:b w:val="0"/>
          <w:i w:val="0"/>
          <w:sz w:val="26"/>
          <w:szCs w:val="26"/>
        </w:rPr>
        <w:t xml:space="preserve"> потерпевший». Чем раньше эта взаимосвязь будет выявлена, тем больше шансов раскрыть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 обстоятельствам, которые </w:t>
      </w:r>
      <w:proofErr w:type="gramStart"/>
      <w:r w:rsidRPr="005C548E">
        <w:rPr>
          <w:rStyle w:val="FontStyle64"/>
          <w:b w:val="0"/>
          <w:i w:val="0"/>
          <w:sz w:val="26"/>
          <w:szCs w:val="26"/>
        </w:rPr>
        <w:t>подлежат выяснению при расследовании хищений транспортных средств относятся</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подробная характеристика, техническое состояние и приметы транспортного средства, кому оно принадлежало;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время, место, и цель угона, где и когда обнаружено ТС или где и у кого оно находиться;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42129B" w:rsidRPr="005C548E">
        <w:rPr>
          <w:rStyle w:val="FontStyle64"/>
          <w:b w:val="0"/>
          <w:i w:val="0"/>
          <w:sz w:val="26"/>
          <w:szCs w:val="26"/>
        </w:rPr>
        <w:t xml:space="preserve"> </w:t>
      </w:r>
      <w:r w:rsidRPr="005C548E">
        <w:rPr>
          <w:rStyle w:val="FontStyle64"/>
          <w:b w:val="0"/>
          <w:i w:val="0"/>
          <w:sz w:val="26"/>
          <w:szCs w:val="26"/>
        </w:rPr>
        <w:t>способ совершения хищения, какие при этом использовались средства, нет ли других нераскрытых угонов, совершенных аналогичным способом, не совершено ли другое преступление с использованием угнанного транспортного средства;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 xml:space="preserve">применялись ли меры для маскировки </w:t>
      </w:r>
      <w:proofErr w:type="gramStart"/>
      <w:r w:rsidRPr="005C548E">
        <w:rPr>
          <w:rStyle w:val="FontStyle64"/>
          <w:b w:val="0"/>
          <w:i w:val="0"/>
          <w:sz w:val="26"/>
          <w:szCs w:val="26"/>
        </w:rPr>
        <w:t>угнанного</w:t>
      </w:r>
      <w:proofErr w:type="gramEnd"/>
      <w:r w:rsidRPr="005C548E">
        <w:rPr>
          <w:rStyle w:val="FontStyle64"/>
          <w:b w:val="0"/>
          <w:i w:val="0"/>
          <w:sz w:val="26"/>
          <w:szCs w:val="26"/>
        </w:rPr>
        <w:t xml:space="preserve"> ТС;</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кто похитил ТС, как характеризуется личность преступника, каковы смягчающие и отягчающие вину обстоятельства;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если хищение совершено группой лиц, то какова роль каждого из соучастников;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каковы последствия хищения (есть ли человеческие жертвы, телесные повреждения, не повреждено ли ТС, причинен ли материальный ущерб, его размер</w:t>
      </w:r>
      <w:r w:rsidR="002A36B0" w:rsidRPr="005C548E">
        <w:rPr>
          <w:rStyle w:val="FontStyle64"/>
          <w:b w:val="0"/>
          <w:i w:val="0"/>
          <w:sz w:val="26"/>
          <w:szCs w:val="26"/>
        </w:rPr>
        <w:t>)</w:t>
      </w:r>
      <w:r w:rsidRPr="005C548E">
        <w:rPr>
          <w:rStyle w:val="FontStyle64"/>
          <w:b w:val="0"/>
          <w:i w:val="0"/>
          <w:sz w:val="26"/>
          <w:szCs w:val="26"/>
        </w:rPr>
        <w:t>;</w:t>
      </w:r>
    </w:p>
    <w:p w:rsidR="002A36B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 xml:space="preserve">какие причины и условия способствовали совершению </w:t>
      </w:r>
      <w:proofErr w:type="gramStart"/>
      <w:r w:rsidRPr="005C548E">
        <w:rPr>
          <w:rStyle w:val="FontStyle64"/>
          <w:b w:val="0"/>
          <w:i w:val="0"/>
          <w:sz w:val="26"/>
          <w:szCs w:val="26"/>
        </w:rPr>
        <w:t>преступления</w:t>
      </w:r>
      <w:proofErr w:type="gramEnd"/>
      <w:r w:rsidRPr="005C548E">
        <w:rPr>
          <w:rStyle w:val="FontStyle64"/>
          <w:b w:val="0"/>
          <w:i w:val="0"/>
          <w:sz w:val="26"/>
          <w:szCs w:val="26"/>
        </w:rPr>
        <w:t xml:space="preserve"> и </w:t>
      </w:r>
      <w:proofErr w:type="gramStart"/>
      <w:r w:rsidRPr="005C548E">
        <w:rPr>
          <w:rStyle w:val="FontStyle64"/>
          <w:b w:val="0"/>
          <w:i w:val="0"/>
          <w:sz w:val="26"/>
          <w:szCs w:val="26"/>
        </w:rPr>
        <w:t>какие</w:t>
      </w:r>
      <w:proofErr w:type="gramEnd"/>
      <w:r w:rsidRPr="005C548E">
        <w:rPr>
          <w:rStyle w:val="FontStyle64"/>
          <w:b w:val="0"/>
          <w:i w:val="0"/>
          <w:sz w:val="26"/>
          <w:szCs w:val="26"/>
        </w:rPr>
        <w:t xml:space="preserve"> меры необходимо принять для их устранения</w:t>
      </w:r>
      <w:r w:rsidR="002A36B0"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Уголовное дело может считаться расследованным, когда все эти обстоятельства будут исследованы с достаточной полнотой.</w:t>
      </w:r>
    </w:p>
    <w:p w:rsidR="006E393B" w:rsidRPr="005C548E" w:rsidRDefault="006E393B" w:rsidP="006E393B">
      <w:pPr>
        <w:pStyle w:val="Style13"/>
        <w:widowControl/>
        <w:spacing w:line="276" w:lineRule="auto"/>
        <w:ind w:firstLine="680"/>
        <w:jc w:val="both"/>
        <w:rPr>
          <w:rStyle w:val="FontStyle64"/>
          <w:b w:val="0"/>
          <w:i w:val="0"/>
          <w:sz w:val="26"/>
          <w:szCs w:val="26"/>
        </w:rPr>
      </w:pPr>
    </w:p>
    <w:p w:rsidR="002A36B0" w:rsidRPr="005C548E" w:rsidRDefault="002A36B0" w:rsidP="006E393B">
      <w:pPr>
        <w:pStyle w:val="Style13"/>
        <w:widowControl/>
        <w:spacing w:line="276" w:lineRule="auto"/>
        <w:ind w:firstLine="680"/>
        <w:jc w:val="both"/>
        <w:rPr>
          <w:rStyle w:val="FontStyle64"/>
          <w:b w:val="0"/>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2. Следственные ситуации и алгоритм действий следователя по данной</w:t>
      </w:r>
      <w:r w:rsidR="0042129B" w:rsidRPr="005C548E">
        <w:rPr>
          <w:rStyle w:val="FontStyle64"/>
          <w:b w:val="0"/>
          <w:sz w:val="26"/>
          <w:szCs w:val="26"/>
        </w:rPr>
        <w:t xml:space="preserve"> </w:t>
      </w:r>
      <w:r w:rsidR="00A9049A" w:rsidRPr="005C548E">
        <w:rPr>
          <w:rStyle w:val="FontStyle64"/>
          <w:b w:val="0"/>
          <w:sz w:val="26"/>
          <w:szCs w:val="26"/>
        </w:rPr>
        <w:t>категории уголовных дел</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Хищение автотранспортных средств относится к числу преступлений, раскрываемых, как правило, по горячим следам. Завладев транспортом, преступник имеет возможность немедленно скрыться с места происшествия. Поэтому раскрытие и расследование угонов автотранспортных средств зависит от своевременного и правильного реагирования на сообщения о </w:t>
      </w:r>
      <w:proofErr w:type="gramStart"/>
      <w:r w:rsidRPr="005C548E">
        <w:rPr>
          <w:rStyle w:val="FontStyle64"/>
          <w:b w:val="0"/>
          <w:i w:val="0"/>
          <w:sz w:val="26"/>
          <w:szCs w:val="26"/>
        </w:rPr>
        <w:t>совершенном</w:t>
      </w:r>
      <w:proofErr w:type="gramEnd"/>
      <w:r w:rsidRPr="005C548E">
        <w:rPr>
          <w:rStyle w:val="FontStyle64"/>
          <w:b w:val="0"/>
          <w:i w:val="0"/>
          <w:sz w:val="26"/>
          <w:szCs w:val="26"/>
        </w:rPr>
        <w:t xml:space="preserve"> преступление от быстроты и качества проведения первоначальных следственных действий и оперативно-розыскных мероприятий.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 делам о хищении автотранспортных средств возможны две наиболее характерные следственные ситуации: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 уголовное дело возбуждено по факту угона, когда места нахождения транспортного средства и виновного лица не установлены;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 уголовное дело возбуждено после задержания преступника с поличным или вскоре после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первом случае последовательность следственных действий будет следующей: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допрос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осмотр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допрос очевидцев, свидетелей;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42129B" w:rsidRPr="005C548E">
        <w:rPr>
          <w:rStyle w:val="FontStyle64"/>
          <w:b w:val="0"/>
          <w:i w:val="0"/>
          <w:sz w:val="26"/>
          <w:szCs w:val="26"/>
        </w:rPr>
        <w:t xml:space="preserve"> </w:t>
      </w:r>
      <w:r w:rsidRPr="005C548E">
        <w:rPr>
          <w:rStyle w:val="FontStyle64"/>
          <w:b w:val="0"/>
          <w:i w:val="0"/>
          <w:sz w:val="26"/>
          <w:szCs w:val="26"/>
        </w:rPr>
        <w:t>принятие следователем мер, направленных на розыск транспортного средства и лица, совершившего угон.</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допросе потерпевшего выясняется три группы вопросов: обстоятельства угона, приметы транспортного средства и кто предположительно мог совершить данное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Первая группа вопросов: когда был совершен </w:t>
      </w:r>
      <w:proofErr w:type="gramStart"/>
      <w:r w:rsidRPr="005C548E">
        <w:rPr>
          <w:rStyle w:val="FontStyle64"/>
          <w:b w:val="0"/>
          <w:i w:val="0"/>
          <w:sz w:val="26"/>
          <w:szCs w:val="26"/>
        </w:rPr>
        <w:t>угон</w:t>
      </w:r>
      <w:proofErr w:type="gramEnd"/>
      <w:r w:rsidRPr="005C548E">
        <w:rPr>
          <w:rStyle w:val="FontStyle64"/>
          <w:b w:val="0"/>
          <w:i w:val="0"/>
          <w:sz w:val="26"/>
          <w:szCs w:val="26"/>
        </w:rPr>
        <w:t xml:space="preserve">; когда и при </w:t>
      </w:r>
      <w:proofErr w:type="gramStart"/>
      <w:r w:rsidRPr="005C548E">
        <w:rPr>
          <w:rStyle w:val="FontStyle64"/>
          <w:b w:val="0"/>
          <w:i w:val="0"/>
          <w:sz w:val="26"/>
          <w:szCs w:val="26"/>
        </w:rPr>
        <w:t>каких</w:t>
      </w:r>
      <w:proofErr w:type="gramEnd"/>
      <w:r w:rsidRPr="005C548E">
        <w:rPr>
          <w:rStyle w:val="FontStyle64"/>
          <w:b w:val="0"/>
          <w:i w:val="0"/>
          <w:sz w:val="26"/>
          <w:szCs w:val="26"/>
        </w:rPr>
        <w:t xml:space="preserve"> обстоятельствах было обнаружено, что транспортное средство угнано; в каком направлении скрылось транспортное средство; какие еще обстоятельства, связанные с угоном, известны потерпевшему или другим лицам.</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С помощью другой группы вопросов выясняются вид, марка, модель и цвет похищенного автомобиля, номерной знак, номер кузова, шасси, двигателя, шин, приемника, магнитофона, часов и других частей и предметов, имеющих индивидуальные номера и особенности, наиболее характерные приметы (в окраске, наличие дополнительного багажника, прицепа, нестандартных колпаков на колесах, противотуманных фар, затемненных стекол, повреждений);</w:t>
      </w:r>
      <w:proofErr w:type="gramEnd"/>
      <w:r w:rsidRPr="005C548E">
        <w:rPr>
          <w:rStyle w:val="FontStyle64"/>
          <w:b w:val="0"/>
          <w:i w:val="0"/>
          <w:sz w:val="26"/>
          <w:szCs w:val="26"/>
        </w:rPr>
        <w:t xml:space="preserve"> год выпуска транспортного средства, показания спидометра, исправность узлов автомобиля, вид рисунка протектора шин; в каком состоянии находилось транспортное средство в момент угона (были ли заперты двери, включены противоугонные или сигнальные устройства, сколько оставалось в баке горючего).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Третья группа вопросов: о преступнике начинается с выяснения о том, видел ли сам потерпевший факт угона, видел ли он преступника, каковы его приметы, было ли у него оружие и не находился ли угонщик в нетрезвом состоянии. Если угонщиков было несколько, то выясняются приметы и конкретные действия каждого из них. Если потерпевший не видел преступника, следует выяснить, кто, по его мнению, мог совершить угон, интересовался машиной и условиями ее хранения, не замечал ли потерпевший ранее у машины посторонних лиц, не было ли ранее попыток угона. При допросе владельца автомашины следует установить, не находились ли в транспортном средстве документы потерпевшего, ключи от квартиры, ценные вещи, сувениры, талисманы, которые обычно помещаются перед лобовым стеклом, и другие предметы и их приметы. Все это может быть в последующем изъято у преступников при обыске.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Показания потерпевших должны быть перепроверены, так как практике известны случаи инсценировки угонов транспортных средств по различным причинам (скрыть дорожно-транспортное происшествие, скрыть автомобиль от описи имущества, его раздела и т. 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Очевидцы совершения угона должны быть допрошены немедленно в качестве свидетелей. У них выясняются обстоятельства угона и приметы </w:t>
      </w:r>
      <w:r w:rsidRPr="005C548E">
        <w:rPr>
          <w:rStyle w:val="FontStyle64"/>
          <w:b w:val="0"/>
          <w:i w:val="0"/>
          <w:sz w:val="26"/>
          <w:szCs w:val="26"/>
        </w:rPr>
        <w:lastRenderedPageBreak/>
        <w:t>преступников, по которым затем можно создать композиционный портрет угонщиков. У этой категории лиц следует также выяснить, как очевидец оказался на месте угона и по каким признакам он решил, что в данном случае имеет место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Объектами следственного осмотра по делам об угонах транспортных средств могут быть место стоянки, обнаруженный автомобиль с прилегающей территорией и в некоторых случаях путь от места захвата транспортного средства до места его обнаружения. Для участия в осмотре целесообразно включать в оперативную группу специалистов в области криминалистики и автотехники, а в случае человеческих жертв </w:t>
      </w:r>
      <w:r w:rsidR="0042129B" w:rsidRPr="005C548E">
        <w:rPr>
          <w:rStyle w:val="FontStyle64"/>
          <w:b w:val="0"/>
          <w:i w:val="0"/>
          <w:sz w:val="26"/>
          <w:szCs w:val="26"/>
        </w:rPr>
        <w:t>–</w:t>
      </w:r>
      <w:r w:rsidRPr="005C548E">
        <w:rPr>
          <w:rStyle w:val="FontStyle64"/>
          <w:b w:val="0"/>
          <w:i w:val="0"/>
          <w:sz w:val="26"/>
          <w:szCs w:val="26"/>
        </w:rPr>
        <w:t xml:space="preserve"> представителя судебной медицины.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Осмотр места угона позволяет ответить на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как был совершен угон?</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каким образом преступники проникли к транспортному средству?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какие препятствия преодолели?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какими при этом приспособлениями пользовались?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как был заведен автомобиль и как преступники покинули место угона?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если угон совершен из гаража, то обращается внимание на следы от орудий взлома, следы рук и ног преступников.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Целесообразно применить и служебно-розыскную собаку, с помощью которой можно проследить пути подхода к месту угона, если событие имело место относительно недавно.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машина похищена с проезжей части, внимательному осмотру подвергается тот участок, который находился под транспортным средством. В некоторых случаях это позволит ответить на вопросы, имел ли место угон в действительности, время его совершения, определить направление, в котором скрылись преступники.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Осмотр обнаруженного транспортного средства преследует цель: выявить следы пребывания угонщиков в салоне автомобиля, решить вопрос о том, не совершено ли на этом транспортном средстве дорожно-транспортное происшествие или другое преступление, определить сумму материального ущерба, причиненного владельцу автомобиля.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После поступления информации об угоне транспортного средства</w:t>
      </w:r>
      <w:r w:rsidR="0042129B" w:rsidRPr="005C548E">
        <w:rPr>
          <w:rStyle w:val="FontStyle64"/>
          <w:b w:val="0"/>
          <w:i w:val="0"/>
          <w:sz w:val="26"/>
          <w:szCs w:val="26"/>
        </w:rPr>
        <w:t xml:space="preserve"> дежурная часть </w:t>
      </w:r>
      <w:r w:rsidRPr="005C548E">
        <w:rPr>
          <w:rStyle w:val="FontStyle64"/>
          <w:b w:val="0"/>
          <w:i w:val="0"/>
          <w:sz w:val="26"/>
          <w:szCs w:val="26"/>
        </w:rPr>
        <w:t>ОВД, специальные службы уголовного розыска и Г</w:t>
      </w:r>
      <w:r w:rsidR="001C290C" w:rsidRPr="005C548E">
        <w:rPr>
          <w:rStyle w:val="FontStyle64"/>
          <w:b w:val="0"/>
          <w:i w:val="0"/>
          <w:sz w:val="26"/>
          <w:szCs w:val="26"/>
        </w:rPr>
        <w:t>АИ</w:t>
      </w:r>
      <w:r w:rsidRPr="005C548E">
        <w:rPr>
          <w:rStyle w:val="FontStyle64"/>
          <w:b w:val="0"/>
          <w:i w:val="0"/>
          <w:sz w:val="26"/>
          <w:szCs w:val="26"/>
        </w:rPr>
        <w:t xml:space="preserve"> принимают немедленные меры к розыску угнанного транспортного средства и преступников. Если с момента угона не прошло 30 ми</w:t>
      </w:r>
      <w:r w:rsidR="0042129B" w:rsidRPr="005C548E">
        <w:rPr>
          <w:rStyle w:val="FontStyle64"/>
          <w:b w:val="0"/>
          <w:i w:val="0"/>
          <w:sz w:val="26"/>
          <w:szCs w:val="26"/>
        </w:rPr>
        <w:t>нут, наиболее эффективная мера –</w:t>
      </w:r>
      <w:r w:rsidRPr="005C548E">
        <w:rPr>
          <w:rStyle w:val="FontStyle64"/>
          <w:b w:val="0"/>
          <w:i w:val="0"/>
          <w:sz w:val="26"/>
          <w:szCs w:val="26"/>
        </w:rPr>
        <w:t xml:space="preserve"> ввод в действие плана поисково-заградительных мероприятий, предусматривающих перекрытие наиболее вероятных путей следования угонщиков.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Во второй следственной ситуации, когда преступник задержан при попытке угона или вследствие его преследования и перехвата, алгоритм действий следователя будет следующим: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личный обыск угонщика;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осмотр транспортного средства,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 xml:space="preserve">допрос </w:t>
      </w:r>
      <w:proofErr w:type="gramStart"/>
      <w:r w:rsidRPr="005C548E">
        <w:rPr>
          <w:rStyle w:val="FontStyle64"/>
          <w:b w:val="0"/>
          <w:i w:val="0"/>
          <w:sz w:val="26"/>
          <w:szCs w:val="26"/>
        </w:rPr>
        <w:t>задержанного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обыск по месту его жительства;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допрос свидетелей.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При личном обыске у задержанного могут быть обнаружены огнестрельное и холодное оружие, орудия преступления (инструменты, поддельные ключи, приспособления для проникновения в автомобиль, документы, подтверждающие его личность и дающие ему право на управление транспортом).</w:t>
      </w:r>
      <w:proofErr w:type="gramEnd"/>
      <w:r w:rsidRPr="005C548E">
        <w:rPr>
          <w:rStyle w:val="FontStyle64"/>
          <w:b w:val="0"/>
          <w:i w:val="0"/>
          <w:sz w:val="26"/>
          <w:szCs w:val="26"/>
        </w:rPr>
        <w:t xml:space="preserve"> Могут быть обнаружены и вещи, принадлежащие потерпевшему, которые находились в салоне автомобиля.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Вслед за личным обыском следует незамедлительно допросить задержанного о происхождении вещей, обнаруженных при личном обыске, и обстоятельствах его задержания. Здесь же следует уточнить, умеет ли он управлять транспортными </w:t>
      </w:r>
      <w:proofErr w:type="gramStart"/>
      <w:r w:rsidRPr="005C548E">
        <w:rPr>
          <w:rStyle w:val="FontStyle64"/>
          <w:b w:val="0"/>
          <w:i w:val="0"/>
          <w:sz w:val="26"/>
          <w:szCs w:val="26"/>
        </w:rPr>
        <w:t>средствами</w:t>
      </w:r>
      <w:proofErr w:type="gramEnd"/>
      <w:r w:rsidRPr="005C548E">
        <w:rPr>
          <w:rStyle w:val="FontStyle64"/>
          <w:b w:val="0"/>
          <w:i w:val="0"/>
          <w:sz w:val="26"/>
          <w:szCs w:val="26"/>
        </w:rPr>
        <w:t xml:space="preserve"> и </w:t>
      </w:r>
      <w:proofErr w:type="gramStart"/>
      <w:r w:rsidRPr="005C548E">
        <w:rPr>
          <w:rStyle w:val="FontStyle64"/>
          <w:b w:val="0"/>
          <w:i w:val="0"/>
          <w:sz w:val="26"/>
          <w:szCs w:val="26"/>
        </w:rPr>
        <w:t>какими</w:t>
      </w:r>
      <w:proofErr w:type="gramEnd"/>
      <w:r w:rsidRPr="005C548E">
        <w:rPr>
          <w:rStyle w:val="FontStyle64"/>
          <w:b w:val="0"/>
          <w:i w:val="0"/>
          <w:sz w:val="26"/>
          <w:szCs w:val="26"/>
        </w:rPr>
        <w:t xml:space="preserve"> именно, как он намеревался или совершил угон, с какой целью, кто ему в этом помогал.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Обыск по месту жительства подозреваемого может быть результативным в том случае, если он будет проведен незамедлительно, а при групповом совершении преступления </w:t>
      </w:r>
      <w:r w:rsidR="0042129B" w:rsidRPr="005C548E">
        <w:rPr>
          <w:rStyle w:val="FontStyle64"/>
          <w:b w:val="0"/>
          <w:i w:val="0"/>
          <w:sz w:val="26"/>
          <w:szCs w:val="26"/>
        </w:rPr>
        <w:t>–</w:t>
      </w:r>
      <w:r w:rsidRPr="005C548E">
        <w:rPr>
          <w:rStyle w:val="FontStyle64"/>
          <w:b w:val="0"/>
          <w:i w:val="0"/>
          <w:sz w:val="26"/>
          <w:szCs w:val="26"/>
        </w:rPr>
        <w:t xml:space="preserve"> одновременно у всех соучастников. Цель такого обыска </w:t>
      </w:r>
      <w:r w:rsidR="0042129B" w:rsidRPr="005C548E">
        <w:rPr>
          <w:rStyle w:val="FontStyle64"/>
          <w:b w:val="0"/>
          <w:i w:val="0"/>
          <w:sz w:val="26"/>
          <w:szCs w:val="26"/>
        </w:rPr>
        <w:t>–</w:t>
      </w:r>
      <w:r w:rsidRPr="005C548E">
        <w:rPr>
          <w:rStyle w:val="FontStyle64"/>
          <w:b w:val="0"/>
          <w:i w:val="0"/>
          <w:sz w:val="26"/>
          <w:szCs w:val="26"/>
        </w:rPr>
        <w:t xml:space="preserve"> обнаружение и изъятие похищенных автотранспортных средств, их деталей, запасных частей к автомашинам, номерных знаков, приспособлений для совершения преступлений, одежды и обуви, которые могли быть на преступнике в момент совершения угонов, документы, записи и переписка с возможными соучастниками. Подлежат изъятию все детали транспортных средств, имеющие заводские номера, с целью их проверки по учетам, а также предметы, позволяющие предположить, что они приобретены криминальным путем.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числу последующих следственных действий по делам этой категории относятся допросы свидетелей, не являющихся очевидцами преступлений, но могущих охарактеризовать образ жизни потерпевшего или обвиняемого, предъявление для опознания, следственный эксперимент, выемка, опись имущества, проверка и уточнение показаний на месте, назначение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Перед предъявлением для опознания необходимо выяснить у потерпевшего, не записал ли он номера агрегатов автомобиля, так как преступники в целях сокрытия преступления изменяют цвет автомашины, номера перебивают, а детали заменяют.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Следственный эксперимент по делам об угонах может быть проведен для проверки версии о способе проникновения в автомобиль, установления у преступника необходимых для угона навыков, проверки возможности осуществления каких-либо действий, восприятия каких-либо событий при данных условиях.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Проверка и уточнение показаний на месте при расследовании угона транспортных средств </w:t>
      </w:r>
      <w:proofErr w:type="gramStart"/>
      <w:r w:rsidRPr="005C548E">
        <w:rPr>
          <w:rStyle w:val="FontStyle64"/>
          <w:b w:val="0"/>
          <w:i w:val="0"/>
          <w:sz w:val="26"/>
          <w:szCs w:val="26"/>
        </w:rPr>
        <w:t>оправданы</w:t>
      </w:r>
      <w:proofErr w:type="gramEnd"/>
      <w:r w:rsidRPr="005C548E">
        <w:rPr>
          <w:rStyle w:val="FontStyle64"/>
          <w:b w:val="0"/>
          <w:i w:val="0"/>
          <w:sz w:val="26"/>
          <w:szCs w:val="26"/>
        </w:rPr>
        <w:t xml:space="preserve"> в двух случаях.</w:t>
      </w:r>
    </w:p>
    <w:p w:rsidR="006E393B" w:rsidRPr="005C548E" w:rsidRDefault="0042129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w:t>
      </w:r>
      <w:r w:rsidR="006E393B" w:rsidRPr="005C548E">
        <w:rPr>
          <w:rStyle w:val="FontStyle64"/>
          <w:b w:val="0"/>
          <w:i w:val="0"/>
          <w:sz w:val="26"/>
          <w:szCs w:val="26"/>
        </w:rPr>
        <w:t>когда в ходе этого следственного действия удается выявить новые</w:t>
      </w:r>
      <w:r w:rsidRPr="005C548E">
        <w:rPr>
          <w:rStyle w:val="FontStyle64"/>
          <w:b w:val="0"/>
          <w:i w:val="0"/>
          <w:sz w:val="26"/>
          <w:szCs w:val="26"/>
        </w:rPr>
        <w:t xml:space="preserve"> </w:t>
      </w:r>
      <w:r w:rsidR="006E393B" w:rsidRPr="005C548E">
        <w:rPr>
          <w:rStyle w:val="FontStyle64"/>
          <w:b w:val="0"/>
          <w:i w:val="0"/>
          <w:sz w:val="26"/>
          <w:szCs w:val="26"/>
        </w:rPr>
        <w:t>подтверждения правдивым показаниям обвиняемого;</w:t>
      </w:r>
    </w:p>
    <w:p w:rsidR="006E393B" w:rsidRPr="005C548E" w:rsidRDefault="0042129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если преступление было совершено группой. Когда каждый из участников</w:t>
      </w:r>
      <w:r w:rsidRPr="005C548E">
        <w:rPr>
          <w:rStyle w:val="FontStyle64"/>
          <w:b w:val="0"/>
          <w:i w:val="0"/>
          <w:sz w:val="26"/>
          <w:szCs w:val="26"/>
        </w:rPr>
        <w:t xml:space="preserve"> </w:t>
      </w:r>
      <w:r w:rsidR="006E393B" w:rsidRPr="005C548E">
        <w:rPr>
          <w:rStyle w:val="FontStyle64"/>
          <w:b w:val="0"/>
          <w:i w:val="0"/>
          <w:sz w:val="26"/>
          <w:szCs w:val="26"/>
        </w:rPr>
        <w:t>преступления рассказывает и показывает в отдельности одно и то же, можно</w:t>
      </w:r>
      <w:r w:rsidRPr="005C548E">
        <w:rPr>
          <w:rStyle w:val="FontStyle64"/>
          <w:b w:val="0"/>
          <w:i w:val="0"/>
          <w:sz w:val="26"/>
          <w:szCs w:val="26"/>
        </w:rPr>
        <w:t xml:space="preserve"> </w:t>
      </w:r>
      <w:r w:rsidR="006E393B" w:rsidRPr="005C548E">
        <w:rPr>
          <w:rStyle w:val="FontStyle64"/>
          <w:b w:val="0"/>
          <w:i w:val="0"/>
          <w:sz w:val="26"/>
          <w:szCs w:val="26"/>
        </w:rPr>
        <w:t>считать, что они дают правдивые показания.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Из числа экспертиз по этой категории чаще всего производятся автотехнические, физико-химические и криминалистические эк</w:t>
      </w:r>
      <w:r w:rsidR="0042129B" w:rsidRPr="005C548E">
        <w:rPr>
          <w:rStyle w:val="FontStyle64"/>
          <w:b w:val="0"/>
          <w:i w:val="0"/>
          <w:sz w:val="26"/>
          <w:szCs w:val="26"/>
        </w:rPr>
        <w:t>спертизы, а из числа последних –</w:t>
      </w:r>
      <w:r w:rsidRPr="005C548E">
        <w:rPr>
          <w:rStyle w:val="FontStyle64"/>
          <w:b w:val="0"/>
          <w:i w:val="0"/>
          <w:sz w:val="26"/>
          <w:szCs w:val="26"/>
        </w:rPr>
        <w:t xml:space="preserve"> чаще других </w:t>
      </w:r>
      <w:proofErr w:type="spellStart"/>
      <w:r w:rsidRPr="005C548E">
        <w:rPr>
          <w:rStyle w:val="FontStyle64"/>
          <w:b w:val="0"/>
          <w:i w:val="0"/>
          <w:sz w:val="26"/>
          <w:szCs w:val="26"/>
        </w:rPr>
        <w:t>трасологическая</w:t>
      </w:r>
      <w:proofErr w:type="spellEnd"/>
      <w:r w:rsidRPr="005C548E">
        <w:rPr>
          <w:rStyle w:val="FontStyle64"/>
          <w:b w:val="0"/>
          <w:i w:val="0"/>
          <w:sz w:val="26"/>
          <w:szCs w:val="26"/>
        </w:rPr>
        <w:t xml:space="preserve"> и </w:t>
      </w:r>
      <w:proofErr w:type="gramStart"/>
      <w:r w:rsidRPr="005C548E">
        <w:rPr>
          <w:rStyle w:val="FontStyle64"/>
          <w:b w:val="0"/>
          <w:i w:val="0"/>
          <w:sz w:val="26"/>
          <w:szCs w:val="26"/>
        </w:rPr>
        <w:t>техническая</w:t>
      </w:r>
      <w:proofErr w:type="gramEnd"/>
      <w:r w:rsidRPr="005C548E">
        <w:rPr>
          <w:rStyle w:val="FontStyle64"/>
          <w:b w:val="0"/>
          <w:i w:val="0"/>
          <w:sz w:val="26"/>
          <w:szCs w:val="26"/>
        </w:rPr>
        <w:t xml:space="preserve"> экспертизы документов.</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spellStart"/>
      <w:r w:rsidRPr="005C548E">
        <w:rPr>
          <w:rStyle w:val="FontStyle64"/>
          <w:b w:val="0"/>
          <w:i w:val="0"/>
          <w:sz w:val="26"/>
          <w:szCs w:val="26"/>
        </w:rPr>
        <w:t>Трасологическая</w:t>
      </w:r>
      <w:proofErr w:type="spellEnd"/>
      <w:r w:rsidRPr="005C548E">
        <w:rPr>
          <w:rStyle w:val="FontStyle64"/>
          <w:b w:val="0"/>
          <w:i w:val="0"/>
          <w:sz w:val="26"/>
          <w:szCs w:val="26"/>
        </w:rPr>
        <w:t xml:space="preserve"> экспертиза назначается с целью: отождествления преступника по следам рук и</w:t>
      </w:r>
      <w:r w:rsidR="0042129B" w:rsidRPr="005C548E">
        <w:rPr>
          <w:rStyle w:val="FontStyle64"/>
          <w:b w:val="0"/>
          <w:i w:val="0"/>
          <w:sz w:val="26"/>
          <w:szCs w:val="26"/>
        </w:rPr>
        <w:t xml:space="preserve"> обуви, транспортного средства –</w:t>
      </w:r>
      <w:r w:rsidRPr="005C548E">
        <w:rPr>
          <w:rStyle w:val="FontStyle64"/>
          <w:b w:val="0"/>
          <w:i w:val="0"/>
          <w:sz w:val="26"/>
          <w:szCs w:val="26"/>
        </w:rPr>
        <w:t xml:space="preserve"> по рисунку протектора, ширине колеи и особенностям, оставленным в следе про</w:t>
      </w:r>
      <w:r w:rsidR="0042129B" w:rsidRPr="005C548E">
        <w:rPr>
          <w:rStyle w:val="FontStyle64"/>
          <w:b w:val="0"/>
          <w:i w:val="0"/>
          <w:sz w:val="26"/>
          <w:szCs w:val="26"/>
        </w:rPr>
        <w:t>тектора, орудий и инструментов –</w:t>
      </w:r>
      <w:r w:rsidRPr="005C548E">
        <w:rPr>
          <w:rStyle w:val="FontStyle64"/>
          <w:b w:val="0"/>
          <w:i w:val="0"/>
          <w:sz w:val="26"/>
          <w:szCs w:val="26"/>
        </w:rPr>
        <w:t xml:space="preserve"> по повреждениям, выявленным при осмотре места происшествия и транспортного средства.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Если есть необходимость в исследовании лакокрасочного покрытия, </w:t>
      </w:r>
      <w:proofErr w:type="spellStart"/>
      <w:r w:rsidRPr="005C548E">
        <w:rPr>
          <w:rStyle w:val="FontStyle64"/>
          <w:b w:val="0"/>
          <w:i w:val="0"/>
          <w:sz w:val="26"/>
          <w:szCs w:val="26"/>
        </w:rPr>
        <w:t>горючесмазочных</w:t>
      </w:r>
      <w:proofErr w:type="spellEnd"/>
      <w:r w:rsidRPr="005C548E">
        <w:rPr>
          <w:rStyle w:val="FontStyle64"/>
          <w:b w:val="0"/>
          <w:i w:val="0"/>
          <w:sz w:val="26"/>
          <w:szCs w:val="26"/>
        </w:rPr>
        <w:t xml:space="preserve"> веществ, восстановлении заводских номеров на кузове, шасси, двигателе, то назначается физико-химическая экспертиза.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Объектом автотехнической экспертизы являются: техническое состояние транспортного средства, выявление причин неисправностей агрегатов, способов отключения противоугонных устройств.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Осмотр места происшествия. Обстановка места происшествия по делам рассматриваемой категории может включать в себя несколько узлов: гараж, иное помещение или открытая стоянка, откуда было похищено автотранспортное средство; прилегающая местность; следы и предметы, имеющие значение для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Осмотр на открытой местности следует начинать с непосредственного места хищения, где могут быть обнаружены: следы химического происхождения (пятна масла, тосола, бензина, тормозной жидкости); следы колес транспортного средства; следы пальцев рук и обуви; следы биологического происхождения (кровь, слюна, пот, перхоть и другие выделения человеческого организма); </w:t>
      </w:r>
      <w:proofErr w:type="gramStart"/>
      <w:r w:rsidRPr="005C548E">
        <w:rPr>
          <w:rStyle w:val="FontStyle64"/>
          <w:b w:val="0"/>
          <w:i w:val="0"/>
          <w:sz w:val="26"/>
          <w:szCs w:val="26"/>
        </w:rPr>
        <w:t xml:space="preserve">орудия преступления, предметы и вещи, оставленные преступниками (части одежды, головные уборы, перчатки, расчески, зажигалки, спички, Изучение входа и выхода, которыми </w:t>
      </w:r>
      <w:r w:rsidRPr="005C548E">
        <w:rPr>
          <w:rStyle w:val="FontStyle64"/>
          <w:b w:val="0"/>
          <w:i w:val="0"/>
          <w:sz w:val="26"/>
          <w:szCs w:val="26"/>
        </w:rPr>
        <w:lastRenderedPageBreak/>
        <w:t>воспользовались преступники, и путей их следования позволяе</w:t>
      </w:r>
      <w:r w:rsidR="001C290C" w:rsidRPr="005C548E">
        <w:rPr>
          <w:rStyle w:val="FontStyle64"/>
          <w:b w:val="0"/>
          <w:i w:val="0"/>
          <w:sz w:val="26"/>
          <w:szCs w:val="26"/>
        </w:rPr>
        <w:t>т получить информацию о знании (</w:t>
      </w:r>
      <w:r w:rsidRPr="005C548E">
        <w:rPr>
          <w:rStyle w:val="FontStyle64"/>
          <w:b w:val="0"/>
          <w:i w:val="0"/>
          <w:sz w:val="26"/>
          <w:szCs w:val="26"/>
        </w:rPr>
        <w:t>или незнании) ими конструктивных особенностей объекта, условий его охраны, места стоянки транспортного средства.</w:t>
      </w:r>
      <w:proofErr w:type="gramEnd"/>
      <w:r w:rsidRPr="005C548E">
        <w:rPr>
          <w:rStyle w:val="FontStyle64"/>
          <w:b w:val="0"/>
          <w:i w:val="0"/>
          <w:sz w:val="26"/>
          <w:szCs w:val="26"/>
        </w:rPr>
        <w:t xml:space="preserve"> Это, в свою очередь, позволяет установить способ совершения кражи и таким образом сузить круг лиц, среди которых нужно искать подозреваемых.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После проведения наружного осмотра гараж тщательно осматривают внутри. Прежде всего необходимо внимательно оценить обстановку в помещении, выделить ее основные узлы и зафиксировать их. Внутри гаража необходимо передвигаться вдоль стен, внимательно осматривая окна, двери, вентиляционные люки, прикрепленные к стенам или установленные около них стеллажи и иные предметы. Поскольку гаражи обычно тесны, преступники неизбежно касаются стен и других выступающих конструкций, на которых остаются микрочастицы одежды, следы биологического происхождения. Визуально такие следы обнаружить трудно, поэтому для их отыскания надо применять специальные осве</w:t>
      </w:r>
      <w:r w:rsidR="001C290C" w:rsidRPr="005C548E">
        <w:rPr>
          <w:rStyle w:val="FontStyle64"/>
          <w:b w:val="0"/>
          <w:i w:val="0"/>
          <w:sz w:val="26"/>
          <w:szCs w:val="26"/>
        </w:rPr>
        <w:t>тительные и оптические приборы –</w:t>
      </w:r>
      <w:r w:rsidRPr="005C548E">
        <w:rPr>
          <w:rStyle w:val="FontStyle64"/>
          <w:b w:val="0"/>
          <w:i w:val="0"/>
          <w:sz w:val="26"/>
          <w:szCs w:val="26"/>
        </w:rPr>
        <w:t xml:space="preserve"> переносные портативные осветители, бытовые фонарики, лупы и даже микроскопы. Во всех случаях, когда можно предположить наличие микрообъектов </w:t>
      </w:r>
      <w:proofErr w:type="gramStart"/>
      <w:r w:rsidRPr="005C548E">
        <w:rPr>
          <w:rStyle w:val="FontStyle64"/>
          <w:b w:val="0"/>
          <w:i w:val="0"/>
          <w:sz w:val="26"/>
          <w:szCs w:val="26"/>
        </w:rPr>
        <w:t>на</w:t>
      </w:r>
      <w:proofErr w:type="gramEnd"/>
      <w:r w:rsidRPr="005C548E">
        <w:rPr>
          <w:rStyle w:val="FontStyle64"/>
          <w:b w:val="0"/>
          <w:i w:val="0"/>
          <w:sz w:val="26"/>
          <w:szCs w:val="26"/>
        </w:rPr>
        <w:t xml:space="preserve"> </w:t>
      </w:r>
      <w:proofErr w:type="gramStart"/>
      <w:r w:rsidRPr="005C548E">
        <w:rPr>
          <w:rStyle w:val="FontStyle64"/>
          <w:b w:val="0"/>
          <w:i w:val="0"/>
          <w:sz w:val="26"/>
          <w:szCs w:val="26"/>
        </w:rPr>
        <w:t>пригодных</w:t>
      </w:r>
      <w:proofErr w:type="gramEnd"/>
      <w:r w:rsidRPr="005C548E">
        <w:rPr>
          <w:rStyle w:val="FontStyle64"/>
          <w:b w:val="0"/>
          <w:i w:val="0"/>
          <w:sz w:val="26"/>
          <w:szCs w:val="26"/>
        </w:rPr>
        <w:t xml:space="preserve"> к транспортировке предметах-</w:t>
      </w:r>
      <w:proofErr w:type="spellStart"/>
      <w:r w:rsidRPr="005C548E">
        <w:rPr>
          <w:rStyle w:val="FontStyle64"/>
          <w:b w:val="0"/>
          <w:i w:val="0"/>
          <w:sz w:val="26"/>
          <w:szCs w:val="26"/>
        </w:rPr>
        <w:t>следоносителях</w:t>
      </w:r>
      <w:proofErr w:type="spellEnd"/>
      <w:r w:rsidRPr="005C548E">
        <w:rPr>
          <w:rStyle w:val="FontStyle64"/>
          <w:b w:val="0"/>
          <w:i w:val="0"/>
          <w:sz w:val="26"/>
          <w:szCs w:val="26"/>
        </w:rPr>
        <w:t>, такие предметы изымают целиком и упаковывают с соблюдением мер предосторожности.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Важно также внимательно осмотреть участок пола гаража, где стоял автомобиль, выявить доказательства, подтверждающие факт его нахождения в гараже во время взлома, зафиксировать рисунок протектора каждого колеса, изготовить соответствующие слепки следов. На полу, кроме того, удается обнаружить осколки стекла (если преступники разбили его, чтобы проникнуть в автомобиль), частицы лакокрасочного покрытия (если кузов подвергался грубому воздействию при отпирании дверей).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В осматриваемом помещении, кроме перечисленных следов и предметов, необходимо искать также следы п</w:t>
      </w:r>
      <w:r w:rsidR="001C290C" w:rsidRPr="005C548E">
        <w:rPr>
          <w:rStyle w:val="FontStyle64"/>
          <w:b w:val="0"/>
          <w:i w:val="0"/>
          <w:sz w:val="26"/>
          <w:szCs w:val="26"/>
        </w:rPr>
        <w:t>альцев рук, ладоней и перчаток –</w:t>
      </w:r>
      <w:r w:rsidRPr="005C548E">
        <w:rPr>
          <w:rStyle w:val="FontStyle64"/>
          <w:b w:val="0"/>
          <w:i w:val="0"/>
          <w:sz w:val="26"/>
          <w:szCs w:val="26"/>
        </w:rPr>
        <w:t xml:space="preserve"> на предметах мебели, стенах, стеклах, металлических поверхностях, электроприборах, выключателя</w:t>
      </w:r>
      <w:r w:rsidR="001C290C" w:rsidRPr="005C548E">
        <w:rPr>
          <w:rStyle w:val="FontStyle64"/>
          <w:b w:val="0"/>
          <w:i w:val="0"/>
          <w:sz w:val="26"/>
          <w:szCs w:val="26"/>
        </w:rPr>
        <w:t>х освещения; следы обуви (ног) –</w:t>
      </w:r>
      <w:r w:rsidRPr="005C548E">
        <w:rPr>
          <w:rStyle w:val="FontStyle64"/>
          <w:b w:val="0"/>
          <w:i w:val="0"/>
          <w:sz w:val="26"/>
          <w:szCs w:val="26"/>
        </w:rPr>
        <w:t xml:space="preserve"> на полу (ковриках, дорожках); </w:t>
      </w:r>
      <w:r w:rsidR="001C290C" w:rsidRPr="005C548E">
        <w:rPr>
          <w:rStyle w:val="FontStyle64"/>
          <w:b w:val="0"/>
          <w:i w:val="0"/>
          <w:sz w:val="26"/>
          <w:szCs w:val="26"/>
        </w:rPr>
        <w:t>следы наложений и микрочастицы –</w:t>
      </w:r>
      <w:r w:rsidRPr="005C548E">
        <w:rPr>
          <w:rStyle w:val="FontStyle64"/>
          <w:b w:val="0"/>
          <w:i w:val="0"/>
          <w:sz w:val="26"/>
          <w:szCs w:val="26"/>
        </w:rPr>
        <w:t xml:space="preserve"> на любых объектах, к которым мог прикасаться преступник.</w:t>
      </w:r>
      <w:proofErr w:type="gramEnd"/>
      <w:r w:rsidRPr="005C548E">
        <w:rPr>
          <w:rStyle w:val="FontStyle64"/>
          <w:b w:val="0"/>
          <w:i w:val="0"/>
          <w:sz w:val="26"/>
          <w:szCs w:val="26"/>
        </w:rPr>
        <w:t xml:space="preserve"> Обнаруженные следы лучше всего изымать вместе с предметом-</w:t>
      </w:r>
      <w:proofErr w:type="spellStart"/>
      <w:r w:rsidRPr="005C548E">
        <w:rPr>
          <w:rStyle w:val="FontStyle64"/>
          <w:b w:val="0"/>
          <w:i w:val="0"/>
          <w:sz w:val="26"/>
          <w:szCs w:val="26"/>
        </w:rPr>
        <w:t>следоносителем</w:t>
      </w:r>
      <w:proofErr w:type="spellEnd"/>
      <w:r w:rsidRPr="005C548E">
        <w:rPr>
          <w:rStyle w:val="FontStyle64"/>
          <w:b w:val="0"/>
          <w:i w:val="0"/>
          <w:sz w:val="26"/>
          <w:szCs w:val="26"/>
        </w:rPr>
        <w:t>, на котором они обнаружены, или с частью этого предмета (вырезать, выпилить).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На стадии детального осмотра автомобиль условно разбивают на несколько частей, каждая из которых подлежит тщательному обследованию. </w:t>
      </w:r>
      <w:proofErr w:type="gramStart"/>
      <w:r w:rsidRPr="005C548E">
        <w:rPr>
          <w:rStyle w:val="FontStyle64"/>
          <w:b w:val="0"/>
          <w:i w:val="0"/>
          <w:sz w:val="26"/>
          <w:szCs w:val="26"/>
        </w:rPr>
        <w:t xml:space="preserve">При этом выявляют и фиксируют: индивидуальные особенности транспортного средства, форму деталей облицовки; наличие дополнительного оборудования (зеркал, противотуманных фар, антенных гнезд, </w:t>
      </w:r>
      <w:r w:rsidRPr="005C548E">
        <w:rPr>
          <w:rStyle w:val="FontStyle64"/>
          <w:b w:val="0"/>
          <w:i w:val="0"/>
          <w:sz w:val="26"/>
          <w:szCs w:val="26"/>
        </w:rPr>
        <w:lastRenderedPageBreak/>
        <w:t xml:space="preserve">аудиоаппаратуры, охранных сигнализаций, блокировочных устройств); состав и структуру наслоений лакокрасочных покрытий; </w:t>
      </w:r>
      <w:proofErr w:type="spellStart"/>
      <w:r w:rsidRPr="005C548E">
        <w:rPr>
          <w:rStyle w:val="FontStyle64"/>
          <w:b w:val="0"/>
          <w:i w:val="0"/>
          <w:sz w:val="26"/>
          <w:szCs w:val="26"/>
        </w:rPr>
        <w:t>слабовидимые</w:t>
      </w:r>
      <w:proofErr w:type="spellEnd"/>
      <w:r w:rsidRPr="005C548E">
        <w:rPr>
          <w:rStyle w:val="FontStyle64"/>
          <w:b w:val="0"/>
          <w:i w:val="0"/>
          <w:sz w:val="26"/>
          <w:szCs w:val="26"/>
        </w:rPr>
        <w:t xml:space="preserve"> механические повреждения на поверхности кузова (вмятины, трещины, царапины, отслоения краски); места маркировки; неисправности приборов; техническое состояние и работоспособность отдельных систем.</w:t>
      </w:r>
      <w:proofErr w:type="gramEnd"/>
      <w:r w:rsidRPr="005C548E">
        <w:rPr>
          <w:rStyle w:val="FontStyle64"/>
          <w:b w:val="0"/>
          <w:i w:val="0"/>
          <w:sz w:val="26"/>
          <w:szCs w:val="26"/>
        </w:rPr>
        <w:t xml:space="preserve"> Затем изымают следы и предметы, которые впоследствии могут стать вещественными доказательствами.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Детальный осмотр транспортного средства целесообразно производить в такой последовательности:</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1C290C" w:rsidRPr="005C548E">
        <w:rPr>
          <w:rStyle w:val="FontStyle64"/>
          <w:b w:val="0"/>
          <w:i w:val="0"/>
          <w:sz w:val="26"/>
          <w:szCs w:val="26"/>
        </w:rPr>
        <w:t xml:space="preserve"> передняя часть –</w:t>
      </w:r>
      <w:r w:rsidRPr="005C548E">
        <w:rPr>
          <w:rStyle w:val="FontStyle64"/>
          <w:b w:val="0"/>
          <w:i w:val="0"/>
          <w:sz w:val="26"/>
          <w:szCs w:val="26"/>
        </w:rPr>
        <w:t xml:space="preserve"> бампер, регистрационный номерной знак, облицовка радиатора, фары, подфарники, габаритные фонари, капот, крылья, передние колеса, лобовое стекло, стеклоочистители, передние боковые стойки кузова или кабины;</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C290C" w:rsidRPr="005C548E">
        <w:rPr>
          <w:rStyle w:val="FontStyle64"/>
          <w:b w:val="0"/>
          <w:i w:val="0"/>
          <w:sz w:val="26"/>
          <w:szCs w:val="26"/>
        </w:rPr>
        <w:t xml:space="preserve"> левая сторона –</w:t>
      </w:r>
      <w:r w:rsidRPr="005C548E">
        <w:rPr>
          <w:rStyle w:val="FontStyle64"/>
          <w:b w:val="0"/>
          <w:i w:val="0"/>
          <w:sz w:val="26"/>
          <w:szCs w:val="26"/>
        </w:rPr>
        <w:t xml:space="preserve"> передние и задние двери, замки, ручки, боковые стекла и их уплотнители, зеркало заднего вида, подножка кабины, задние колеса и брызговики;</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 задняя часть </w:t>
      </w:r>
      <w:r w:rsidR="001C290C" w:rsidRPr="005C548E">
        <w:rPr>
          <w:rStyle w:val="FontStyle64"/>
          <w:b w:val="0"/>
          <w:i w:val="0"/>
          <w:sz w:val="26"/>
          <w:szCs w:val="26"/>
        </w:rPr>
        <w:t>–</w:t>
      </w:r>
      <w:r w:rsidRPr="005C548E">
        <w:rPr>
          <w:rStyle w:val="FontStyle64"/>
          <w:b w:val="0"/>
          <w:i w:val="0"/>
          <w:sz w:val="26"/>
          <w:szCs w:val="26"/>
        </w:rPr>
        <w:t xml:space="preserve"> крышка багажника, его замок, облицовка, габаритные фонари, стоп-сигналы</w:t>
      </w:r>
      <w:r w:rsidR="001C290C" w:rsidRPr="005C548E">
        <w:rPr>
          <w:rStyle w:val="FontStyle64"/>
          <w:b w:val="0"/>
          <w:i w:val="0"/>
          <w:sz w:val="26"/>
          <w:szCs w:val="26"/>
        </w:rPr>
        <w:t>, номерной знак, бампер, затем –</w:t>
      </w:r>
      <w:r w:rsidRPr="005C548E">
        <w:rPr>
          <w:rStyle w:val="FontStyle64"/>
          <w:b w:val="0"/>
          <w:i w:val="0"/>
          <w:sz w:val="26"/>
          <w:szCs w:val="26"/>
        </w:rPr>
        <w:t xml:space="preserve"> багажное отделение и его содержимое (запасное колесо, инструменты, другие вещи);</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C290C" w:rsidRPr="005C548E">
        <w:rPr>
          <w:rStyle w:val="FontStyle64"/>
          <w:b w:val="0"/>
          <w:i w:val="0"/>
          <w:sz w:val="26"/>
          <w:szCs w:val="26"/>
        </w:rPr>
        <w:t xml:space="preserve"> </w:t>
      </w:r>
      <w:r w:rsidRPr="005C548E">
        <w:rPr>
          <w:rStyle w:val="FontStyle64"/>
          <w:b w:val="0"/>
          <w:i w:val="0"/>
          <w:sz w:val="26"/>
          <w:szCs w:val="26"/>
        </w:rPr>
        <w:t>правая сторона осматривается в том же порядке, как и левая;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1C290C" w:rsidRPr="005C548E">
        <w:rPr>
          <w:rStyle w:val="FontStyle64"/>
          <w:b w:val="0"/>
          <w:i w:val="0"/>
          <w:sz w:val="26"/>
          <w:szCs w:val="26"/>
        </w:rPr>
        <w:t xml:space="preserve"> верхняя часть – </w:t>
      </w:r>
      <w:r w:rsidRPr="005C548E">
        <w:rPr>
          <w:rStyle w:val="FontStyle64"/>
          <w:b w:val="0"/>
          <w:i w:val="0"/>
          <w:sz w:val="26"/>
          <w:szCs w:val="26"/>
        </w:rPr>
        <w:t>крыша автомобиля, вентиляционный люк, багажник (если они имеются);</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1C290C" w:rsidRPr="005C548E">
        <w:rPr>
          <w:rStyle w:val="FontStyle64"/>
          <w:b w:val="0"/>
          <w:i w:val="0"/>
          <w:sz w:val="26"/>
          <w:szCs w:val="26"/>
        </w:rPr>
        <w:t xml:space="preserve"> </w:t>
      </w:r>
      <w:r w:rsidRPr="005C548E">
        <w:rPr>
          <w:rStyle w:val="FontStyle64"/>
          <w:b w:val="0"/>
          <w:i w:val="0"/>
          <w:sz w:val="26"/>
          <w:szCs w:val="26"/>
        </w:rPr>
        <w:t xml:space="preserve">салон (кабина кузова) </w:t>
      </w:r>
      <w:r w:rsidR="001C290C" w:rsidRPr="005C548E">
        <w:rPr>
          <w:rStyle w:val="FontStyle64"/>
          <w:b w:val="0"/>
          <w:i w:val="0"/>
          <w:sz w:val="26"/>
          <w:szCs w:val="26"/>
        </w:rPr>
        <w:t>–</w:t>
      </w:r>
      <w:r w:rsidRPr="005C548E">
        <w:rPr>
          <w:rStyle w:val="FontStyle64"/>
          <w:b w:val="0"/>
          <w:i w:val="0"/>
          <w:sz w:val="26"/>
          <w:szCs w:val="26"/>
        </w:rPr>
        <w:t xml:space="preserve"> обшивка дверей изнутри, остекленные поверхности, внутреннее зеркало заднего вида, панель приборов, руль, замок зажигания, рулевая колонка, рукоятка переключения передач, стояночный тормоз, педали управления, вещевой ящик, аудиоаппаратура, кресла и чехлы на них, резиновые коврики на полу, обивка салона и ниша перед задним стеклом, находящиеся в автомобиле предметы (документы, книги, газеты, остатки пищи, окурки сигарет, спички, инструменты и др.).</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Обязательно фиксируют показания приборов (спидометра, датчика топлива и др.), положение рычагов и педалей управления.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Следы пальцев рук преступники чаще всего оставляют: на ручках дверей, зеркалах заднего вида, рычагах коробки передач и стояночного тормоза, боковых стеклах дверей (причем с </w:t>
      </w:r>
      <w:proofErr w:type="gramStart"/>
      <w:r w:rsidRPr="005C548E">
        <w:rPr>
          <w:rStyle w:val="FontStyle64"/>
          <w:b w:val="0"/>
          <w:i w:val="0"/>
          <w:sz w:val="26"/>
          <w:szCs w:val="26"/>
        </w:rPr>
        <w:t>обоих</w:t>
      </w:r>
      <w:proofErr w:type="gramEnd"/>
      <w:r w:rsidRPr="005C548E">
        <w:rPr>
          <w:rStyle w:val="FontStyle64"/>
          <w:b w:val="0"/>
          <w:i w:val="0"/>
          <w:sz w:val="26"/>
          <w:szCs w:val="26"/>
        </w:rPr>
        <w:t xml:space="preserve"> сторон) на панели приборов, рулевом колесе и крыш</w:t>
      </w:r>
      <w:r w:rsidR="001C290C" w:rsidRPr="005C548E">
        <w:rPr>
          <w:rStyle w:val="FontStyle64"/>
          <w:b w:val="0"/>
          <w:i w:val="0"/>
          <w:sz w:val="26"/>
          <w:szCs w:val="26"/>
        </w:rPr>
        <w:t>ке вещевого ящика. Следы обуви –</w:t>
      </w:r>
      <w:r w:rsidRPr="005C548E">
        <w:rPr>
          <w:rStyle w:val="FontStyle64"/>
          <w:b w:val="0"/>
          <w:i w:val="0"/>
          <w:sz w:val="26"/>
          <w:szCs w:val="26"/>
        </w:rPr>
        <w:t xml:space="preserve"> на педалях управления и резиновых ковриках. Указанные места должны осматриваться самым тщательным образом.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Микроследы можно обнаружить на чехлах сидений, пепельницах, ремнях безопасности, а также в других местах, где изменена обстановка. Самой большой контактной поверхностью является сиденье (а чаще чехол), </w:t>
      </w:r>
      <w:r w:rsidRPr="005C548E">
        <w:rPr>
          <w:rStyle w:val="FontStyle64"/>
          <w:b w:val="0"/>
          <w:i w:val="0"/>
          <w:sz w:val="26"/>
          <w:szCs w:val="26"/>
        </w:rPr>
        <w:lastRenderedPageBreak/>
        <w:t xml:space="preserve">поэтому при обнаружении автотранспортного средства чехлы нужно снимать и упаковывать каждый в отдельности в плотные чистые бумажные или целлофановые мешки. Складывают чехлы контактной поверхностью внутрь, чтобы избежать потери микрочастиц либо привнесения новых частиц от </w:t>
      </w:r>
      <w:proofErr w:type="spellStart"/>
      <w:r w:rsidRPr="005C548E">
        <w:rPr>
          <w:rStyle w:val="FontStyle64"/>
          <w:b w:val="0"/>
          <w:i w:val="0"/>
          <w:sz w:val="26"/>
          <w:szCs w:val="26"/>
        </w:rPr>
        <w:t>подклада</w:t>
      </w:r>
      <w:proofErr w:type="spell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Моторный отсек. В ходе осмотра автотранспортного средства необходимо учитывать любые изменения в его механизмах и агрегатах. Поэтому после осмотра салона обследуют моторный отсек, где можно обнаружить следы подключения электропитания напрямую, замены отдельных деталей, отключения сигнализации, нейтра</w:t>
      </w:r>
      <w:r w:rsidR="00CB409E" w:rsidRPr="005C548E">
        <w:rPr>
          <w:rStyle w:val="FontStyle64"/>
          <w:b w:val="0"/>
          <w:i w:val="0"/>
          <w:sz w:val="26"/>
          <w:szCs w:val="26"/>
        </w:rPr>
        <w:t>лизации сре</w:t>
      </w:r>
      <w:proofErr w:type="gramStart"/>
      <w:r w:rsidR="00CB409E" w:rsidRPr="005C548E">
        <w:rPr>
          <w:rStyle w:val="FontStyle64"/>
          <w:b w:val="0"/>
          <w:i w:val="0"/>
          <w:sz w:val="26"/>
          <w:szCs w:val="26"/>
        </w:rPr>
        <w:t>дств бл</w:t>
      </w:r>
      <w:proofErr w:type="gramEnd"/>
      <w:r w:rsidR="00CB409E" w:rsidRPr="005C548E">
        <w:rPr>
          <w:rStyle w:val="FontStyle64"/>
          <w:b w:val="0"/>
          <w:i w:val="0"/>
          <w:sz w:val="26"/>
          <w:szCs w:val="26"/>
        </w:rPr>
        <w:t>окировки и т.</w:t>
      </w:r>
      <w:r w:rsidRPr="005C548E">
        <w:rPr>
          <w:rStyle w:val="FontStyle64"/>
          <w:b w:val="0"/>
          <w:i w:val="0"/>
          <w:sz w:val="26"/>
          <w:szCs w:val="26"/>
        </w:rPr>
        <w:t>п. Если хищение сопровождалось отключением противоугонных устройств и сигнализаций, то обязательно осматривают эти приборы и места их крепления, в том числе источники подачи электропитания.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Нижняя часть транспортного средства осматривается в зависимости от конкретных обстоятельств совершенного хищения и потребностей расследования. При необходимости отыскания следов на нижних деталях и узлах, недоступных для непосредственного наблюдения, автомобиль устанавливают на эстакаду или смотровую яму, где детально обследуют его переднюю подвеску, колеса, днище, трансмиссию, карданный вал, задний мост и другие выступающие части. Для более детального осмотра, требующего глубоких знаний устройства автомобиля и проверки его технического состояния, следует всегда привлекать соответствующего специалиста в области автотехники.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Надлежащий осмотр транспортного средства почти всегда позволяет обнаружить следы рук, ног (обуви), крови, грязи, различного рода микрочастицы и предметы, имеющие значение для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Задержание подозреваемого в совершении хищений автотранспортных средств как следственное действие производится только при наличии оснований, указанных в ст. </w:t>
      </w:r>
      <w:r w:rsidR="00BE12B2" w:rsidRPr="005C548E">
        <w:rPr>
          <w:rStyle w:val="FontStyle64"/>
          <w:b w:val="0"/>
          <w:i w:val="0"/>
          <w:sz w:val="26"/>
          <w:szCs w:val="26"/>
        </w:rPr>
        <w:t>104</w:t>
      </w:r>
      <w:r w:rsidRPr="005C548E">
        <w:rPr>
          <w:rStyle w:val="FontStyle64"/>
          <w:b w:val="0"/>
          <w:i w:val="0"/>
          <w:sz w:val="26"/>
          <w:szCs w:val="26"/>
        </w:rPr>
        <w:t xml:space="preserve"> УПК </w:t>
      </w:r>
      <w:r w:rsidR="00BE12B2" w:rsidRPr="005C548E">
        <w:rPr>
          <w:rStyle w:val="FontStyle64"/>
          <w:b w:val="0"/>
          <w:i w:val="0"/>
          <w:sz w:val="26"/>
          <w:szCs w:val="26"/>
        </w:rPr>
        <w:t>ПМР.</w:t>
      </w:r>
    </w:p>
    <w:p w:rsidR="00A9049A" w:rsidRPr="005C548E" w:rsidRDefault="00A9049A" w:rsidP="006E393B">
      <w:pPr>
        <w:pStyle w:val="Style13"/>
        <w:widowControl/>
        <w:spacing w:line="276" w:lineRule="auto"/>
        <w:ind w:firstLine="680"/>
        <w:jc w:val="both"/>
        <w:rPr>
          <w:rStyle w:val="FontStyle64"/>
          <w:i w:val="0"/>
          <w:sz w:val="26"/>
          <w:szCs w:val="26"/>
        </w:rPr>
      </w:pPr>
    </w:p>
    <w:p w:rsidR="00BE12B2" w:rsidRPr="005C548E" w:rsidRDefault="00BE12B2" w:rsidP="006E393B">
      <w:pPr>
        <w:pStyle w:val="Style13"/>
        <w:widowControl/>
        <w:spacing w:line="276" w:lineRule="auto"/>
        <w:ind w:firstLine="680"/>
        <w:jc w:val="both"/>
        <w:rPr>
          <w:rStyle w:val="FontStyle64"/>
          <w:i w:val="0"/>
          <w:sz w:val="26"/>
          <w:szCs w:val="26"/>
        </w:rPr>
      </w:pPr>
    </w:p>
    <w:p w:rsidR="00A9049A" w:rsidRPr="005C548E" w:rsidRDefault="00A9049A"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456ECC" w:rsidRPr="005C548E" w:rsidRDefault="00456ECC" w:rsidP="006E393B">
      <w:pPr>
        <w:pStyle w:val="Style13"/>
        <w:widowControl/>
        <w:spacing w:line="276" w:lineRule="auto"/>
        <w:ind w:firstLine="680"/>
        <w:jc w:val="both"/>
        <w:rPr>
          <w:rStyle w:val="FontStyle64"/>
          <w:i w:val="0"/>
          <w:sz w:val="26"/>
          <w:szCs w:val="26"/>
        </w:rPr>
      </w:pPr>
    </w:p>
    <w:p w:rsidR="006E393B" w:rsidRPr="005C548E" w:rsidRDefault="00EA2282" w:rsidP="00456ECC">
      <w:pPr>
        <w:pStyle w:val="2"/>
        <w:rPr>
          <w:rStyle w:val="FontStyle64"/>
          <w:i w:val="0"/>
          <w:sz w:val="26"/>
          <w:szCs w:val="26"/>
        </w:rPr>
      </w:pPr>
      <w:bookmarkStart w:id="10" w:name="_Toc59003810"/>
      <w:r w:rsidRPr="005C548E">
        <w:rPr>
          <w:rStyle w:val="FontStyle64"/>
          <w:i w:val="0"/>
          <w:sz w:val="26"/>
          <w:szCs w:val="26"/>
        </w:rPr>
        <w:lastRenderedPageBreak/>
        <w:t>Тема 7</w:t>
      </w:r>
      <w:r w:rsidR="006E393B" w:rsidRPr="005C548E">
        <w:rPr>
          <w:rStyle w:val="FontStyle64"/>
          <w:i w:val="0"/>
          <w:sz w:val="26"/>
          <w:szCs w:val="26"/>
        </w:rPr>
        <w:t>. Особенности расс</w:t>
      </w:r>
      <w:r w:rsidR="00A9049A" w:rsidRPr="005C548E">
        <w:rPr>
          <w:rStyle w:val="FontStyle64"/>
          <w:i w:val="0"/>
          <w:sz w:val="26"/>
          <w:szCs w:val="26"/>
        </w:rPr>
        <w:t>ледования присвоения и растраты</w:t>
      </w:r>
      <w:bookmarkEnd w:id="10"/>
    </w:p>
    <w:p w:rsidR="006E393B" w:rsidRPr="005C548E" w:rsidRDefault="006E393B" w:rsidP="006E393B">
      <w:pPr>
        <w:pStyle w:val="Style13"/>
        <w:widowControl/>
        <w:spacing w:line="276" w:lineRule="auto"/>
        <w:ind w:firstLine="680"/>
        <w:jc w:val="both"/>
        <w:rPr>
          <w:rStyle w:val="FontStyle64"/>
          <w:i w:val="0"/>
          <w:sz w:val="26"/>
          <w:szCs w:val="26"/>
        </w:rPr>
      </w:pPr>
    </w:p>
    <w:p w:rsidR="00A9049A" w:rsidRPr="005C548E" w:rsidRDefault="00A9049A" w:rsidP="006E393B">
      <w:pPr>
        <w:pStyle w:val="Style13"/>
        <w:widowControl/>
        <w:spacing w:line="276" w:lineRule="auto"/>
        <w:ind w:firstLine="680"/>
        <w:jc w:val="both"/>
        <w:rPr>
          <w:rStyle w:val="FontStyle64"/>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1. Криминалистическая характеристика присвоения или растраты чужого</w:t>
      </w:r>
      <w:r w:rsidR="0042129B" w:rsidRPr="005C548E">
        <w:rPr>
          <w:rStyle w:val="FontStyle64"/>
          <w:b w:val="0"/>
          <w:sz w:val="26"/>
          <w:szCs w:val="26"/>
        </w:rPr>
        <w:t xml:space="preserve"> </w:t>
      </w:r>
      <w:r w:rsidR="00A9049A" w:rsidRPr="005C548E">
        <w:rPr>
          <w:rStyle w:val="FontStyle64"/>
          <w:b w:val="0"/>
          <w:sz w:val="26"/>
          <w:szCs w:val="26"/>
        </w:rPr>
        <w:t>имущества</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структуре экономической преступности значительное место занимают посягательства на чужое имущество путем его присвоения или растраты, т.е. хищения чужого имущества, вверенного виновному (ст. 1</w:t>
      </w:r>
      <w:r w:rsidR="00F27488" w:rsidRPr="005C548E">
        <w:rPr>
          <w:rStyle w:val="FontStyle64"/>
          <w:b w:val="0"/>
          <w:i w:val="0"/>
          <w:sz w:val="26"/>
          <w:szCs w:val="26"/>
        </w:rPr>
        <w:t>5</w:t>
      </w:r>
      <w:r w:rsidRPr="005C548E">
        <w:rPr>
          <w:rStyle w:val="FontStyle64"/>
          <w:b w:val="0"/>
          <w:i w:val="0"/>
          <w:sz w:val="26"/>
          <w:szCs w:val="26"/>
        </w:rPr>
        <w:t xml:space="preserve">6 УК </w:t>
      </w:r>
      <w:r w:rsidR="00F27488" w:rsidRPr="005C548E">
        <w:rPr>
          <w:rStyle w:val="FontStyle64"/>
          <w:b w:val="0"/>
          <w:i w:val="0"/>
          <w:sz w:val="26"/>
          <w:szCs w:val="26"/>
        </w:rPr>
        <w:t>ПМР</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Объективная сторона данного преступного деяния характеризуется присвоением или растратой чужого имущества, вверенного виновному, то есть по существу речь идет о двух самостоятельных формах хищения.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Присвоение означает незаконное обращение чужого имущества, вверенного виновному в его пользу без эквивалентной компенсации. Присвоенное имущество продолжает находиться в распоряжении виновного, оно еще не отчуждено и не потреблено. Хищение в этой форме является оконченным преступлением с того момента, когда владение вверенным виновному имуществом из законного превратилось </w:t>
      </w:r>
      <w:proofErr w:type="gramStart"/>
      <w:r w:rsidRPr="005C548E">
        <w:rPr>
          <w:rStyle w:val="FontStyle64"/>
          <w:b w:val="0"/>
          <w:i w:val="0"/>
          <w:sz w:val="26"/>
          <w:szCs w:val="26"/>
        </w:rPr>
        <w:t>в</w:t>
      </w:r>
      <w:proofErr w:type="gramEnd"/>
      <w:r w:rsidRPr="005C548E">
        <w:rPr>
          <w:rStyle w:val="FontStyle64"/>
          <w:b w:val="0"/>
          <w:i w:val="0"/>
          <w:sz w:val="26"/>
          <w:szCs w:val="26"/>
        </w:rPr>
        <w:t xml:space="preserve"> незаконное и виновный начал пользоваться им с корыстной целью.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Растрата представляет собой незаконное и безвозмездное использование виновным вверенного ему чужого имущества (например, путем личного потребления или иного способа израсходования) либо его отчуждения, то есть продажа, дарение, передача в долг или в счет погашения долга и т.д. В отличие от присвоения, которая характеризуется как удержание чужого имущества, растрата представляет собой </w:t>
      </w:r>
      <w:proofErr w:type="spellStart"/>
      <w:r w:rsidRPr="005C548E">
        <w:rPr>
          <w:rStyle w:val="FontStyle64"/>
          <w:b w:val="0"/>
          <w:i w:val="0"/>
          <w:sz w:val="26"/>
          <w:szCs w:val="26"/>
        </w:rPr>
        <w:t>издержание</w:t>
      </w:r>
      <w:proofErr w:type="spellEnd"/>
      <w:r w:rsidRPr="005C548E">
        <w:rPr>
          <w:rStyle w:val="FontStyle64"/>
          <w:b w:val="0"/>
          <w:i w:val="0"/>
          <w:sz w:val="26"/>
          <w:szCs w:val="26"/>
        </w:rPr>
        <w:t xml:space="preserve"> этого имущества. Она признается оконченной с момента фактического израсходования или отчуждения вверенного виновному имущества.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Путем присвоения или растраты обычно похищается имущество, находящееся в непосредственном владении виновного, который в силу служебных обязанностей, договорных отношений, специального поручения или иных установленных законов оснований осуществлял в отношении похищаемого им имущества правомочие по распоряжению, управлению, использованию, доставке и хранению.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Характерными чертами, отличающими совершаемые в современных условиях присвоения и растрату, являются: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w:t>
      </w:r>
      <w:r w:rsidR="0042129B" w:rsidRPr="005C548E">
        <w:rPr>
          <w:rStyle w:val="FontStyle64"/>
          <w:b w:val="0"/>
          <w:i w:val="0"/>
          <w:sz w:val="26"/>
          <w:szCs w:val="26"/>
        </w:rPr>
        <w:t xml:space="preserve"> </w:t>
      </w:r>
      <w:r w:rsidRPr="005C548E">
        <w:rPr>
          <w:rStyle w:val="FontStyle64"/>
          <w:b w:val="0"/>
          <w:i w:val="0"/>
          <w:sz w:val="26"/>
          <w:szCs w:val="26"/>
        </w:rPr>
        <w:t>активная адаптация расхитителей к новым формам и методам</w:t>
      </w:r>
      <w:r w:rsidR="0042129B" w:rsidRPr="005C548E">
        <w:rPr>
          <w:rStyle w:val="FontStyle64"/>
          <w:b w:val="0"/>
          <w:i w:val="0"/>
          <w:sz w:val="26"/>
          <w:szCs w:val="26"/>
        </w:rPr>
        <w:t xml:space="preserve"> </w:t>
      </w:r>
      <w:r w:rsidRPr="005C548E">
        <w:rPr>
          <w:rStyle w:val="FontStyle64"/>
          <w:b w:val="0"/>
          <w:i w:val="0"/>
          <w:sz w:val="26"/>
          <w:szCs w:val="26"/>
        </w:rPr>
        <w:t>предпринимательской деятельности;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w:t>
      </w:r>
      <w:r w:rsidR="0042129B" w:rsidRPr="005C548E">
        <w:rPr>
          <w:rStyle w:val="FontStyle64"/>
          <w:b w:val="0"/>
          <w:i w:val="0"/>
          <w:sz w:val="26"/>
          <w:szCs w:val="26"/>
        </w:rPr>
        <w:t xml:space="preserve"> </w:t>
      </w:r>
      <w:r w:rsidRPr="005C548E">
        <w:rPr>
          <w:rStyle w:val="FontStyle64"/>
          <w:b w:val="0"/>
          <w:i w:val="0"/>
          <w:sz w:val="26"/>
          <w:szCs w:val="26"/>
        </w:rPr>
        <w:t>совершение присвоений под видом заключения и осуществления от</w:t>
      </w:r>
      <w:r w:rsidR="0042129B" w:rsidRPr="005C548E">
        <w:rPr>
          <w:rStyle w:val="FontStyle64"/>
          <w:b w:val="0"/>
          <w:i w:val="0"/>
          <w:sz w:val="26"/>
          <w:szCs w:val="26"/>
        </w:rPr>
        <w:t xml:space="preserve"> </w:t>
      </w:r>
      <w:r w:rsidRPr="005C548E">
        <w:rPr>
          <w:rStyle w:val="FontStyle64"/>
          <w:b w:val="0"/>
          <w:i w:val="0"/>
          <w:sz w:val="26"/>
          <w:szCs w:val="26"/>
        </w:rPr>
        <w:t>имени юридических лиц законных</w:t>
      </w:r>
      <w:r w:rsidR="00F27488" w:rsidRPr="005C548E">
        <w:rPr>
          <w:rStyle w:val="FontStyle64"/>
          <w:b w:val="0"/>
          <w:i w:val="0"/>
          <w:sz w:val="26"/>
          <w:szCs w:val="26"/>
        </w:rPr>
        <w:t xml:space="preserve"> гражданско-правовых договоров;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в)</w:t>
      </w:r>
      <w:r w:rsidR="0042129B" w:rsidRPr="005C548E">
        <w:rPr>
          <w:rStyle w:val="FontStyle64"/>
          <w:b w:val="0"/>
          <w:i w:val="0"/>
          <w:sz w:val="26"/>
          <w:szCs w:val="26"/>
        </w:rPr>
        <w:t xml:space="preserve"> </w:t>
      </w:r>
      <w:r w:rsidRPr="005C548E">
        <w:rPr>
          <w:rStyle w:val="FontStyle64"/>
          <w:b w:val="0"/>
          <w:i w:val="0"/>
          <w:sz w:val="26"/>
          <w:szCs w:val="26"/>
        </w:rPr>
        <w:t>прямое или косвенное вовлечение в преступную деятельность</w:t>
      </w:r>
      <w:r w:rsidR="0042129B" w:rsidRPr="005C548E">
        <w:rPr>
          <w:rStyle w:val="FontStyle64"/>
          <w:b w:val="0"/>
          <w:i w:val="0"/>
          <w:sz w:val="26"/>
          <w:szCs w:val="26"/>
        </w:rPr>
        <w:t xml:space="preserve"> </w:t>
      </w:r>
      <w:r w:rsidRPr="005C548E">
        <w:rPr>
          <w:rStyle w:val="FontStyle64"/>
          <w:b w:val="0"/>
          <w:i w:val="0"/>
          <w:sz w:val="26"/>
          <w:szCs w:val="26"/>
        </w:rPr>
        <w:t>банковских структур;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w:t>
      </w:r>
      <w:r w:rsidR="0042129B" w:rsidRPr="005C548E">
        <w:rPr>
          <w:rStyle w:val="FontStyle64"/>
          <w:b w:val="0"/>
          <w:i w:val="0"/>
          <w:sz w:val="26"/>
          <w:szCs w:val="26"/>
        </w:rPr>
        <w:t xml:space="preserve"> </w:t>
      </w:r>
      <w:r w:rsidRPr="005C548E">
        <w:rPr>
          <w:rStyle w:val="FontStyle64"/>
          <w:b w:val="0"/>
          <w:i w:val="0"/>
          <w:sz w:val="26"/>
          <w:szCs w:val="26"/>
        </w:rPr>
        <w:t>кооперация расхитителей с общеуголовной преступностью, включая</w:t>
      </w:r>
      <w:r w:rsidR="0042129B" w:rsidRPr="005C548E">
        <w:rPr>
          <w:rStyle w:val="FontStyle64"/>
          <w:b w:val="0"/>
          <w:i w:val="0"/>
          <w:sz w:val="26"/>
          <w:szCs w:val="26"/>
        </w:rPr>
        <w:t xml:space="preserve"> </w:t>
      </w:r>
      <w:r w:rsidRPr="005C548E">
        <w:rPr>
          <w:rStyle w:val="FontStyle64"/>
          <w:b w:val="0"/>
          <w:i w:val="0"/>
          <w:sz w:val="26"/>
          <w:szCs w:val="26"/>
        </w:rPr>
        <w:t>организованные преступные группы.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Хищения, совершаемые указанными путями, по способу их совершения можно</w:t>
      </w:r>
      <w:r w:rsidR="0042129B" w:rsidRPr="005C548E">
        <w:rPr>
          <w:rStyle w:val="FontStyle64"/>
          <w:b w:val="0"/>
          <w:i w:val="0"/>
          <w:sz w:val="26"/>
          <w:szCs w:val="26"/>
        </w:rPr>
        <w:t xml:space="preserve"> </w:t>
      </w:r>
      <w:r w:rsidRPr="005C548E">
        <w:rPr>
          <w:rStyle w:val="FontStyle64"/>
          <w:b w:val="0"/>
          <w:i w:val="0"/>
          <w:sz w:val="26"/>
          <w:szCs w:val="26"/>
        </w:rPr>
        <w:t>разделить на два вида: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F27488" w:rsidRPr="005C548E">
        <w:rPr>
          <w:rStyle w:val="FontStyle64"/>
          <w:b w:val="0"/>
          <w:i w:val="0"/>
          <w:sz w:val="26"/>
          <w:szCs w:val="26"/>
        </w:rPr>
        <w:t xml:space="preserve"> </w:t>
      </w:r>
      <w:r w:rsidRPr="005C548E">
        <w:rPr>
          <w:rStyle w:val="FontStyle64"/>
          <w:b w:val="0"/>
          <w:i w:val="0"/>
          <w:sz w:val="26"/>
          <w:szCs w:val="26"/>
        </w:rPr>
        <w:t>простые хищения, то есть совершенные путем непосредственного</w:t>
      </w:r>
      <w:r w:rsidR="0042129B" w:rsidRPr="005C548E">
        <w:rPr>
          <w:rStyle w:val="FontStyle64"/>
          <w:b w:val="0"/>
          <w:i w:val="0"/>
          <w:sz w:val="26"/>
          <w:szCs w:val="26"/>
        </w:rPr>
        <w:t xml:space="preserve"> </w:t>
      </w:r>
      <w:r w:rsidRPr="005C548E">
        <w:rPr>
          <w:rStyle w:val="FontStyle64"/>
          <w:b w:val="0"/>
          <w:i w:val="0"/>
          <w:sz w:val="26"/>
          <w:szCs w:val="26"/>
        </w:rPr>
        <w:t>завладения имуществом без какого-либо ухищрения и маскировки,</w:t>
      </w:r>
      <w:r w:rsidR="0042129B" w:rsidRPr="005C548E">
        <w:rPr>
          <w:rStyle w:val="FontStyle64"/>
          <w:b w:val="0"/>
          <w:i w:val="0"/>
          <w:sz w:val="26"/>
          <w:szCs w:val="26"/>
        </w:rPr>
        <w:t xml:space="preserve"> </w:t>
      </w:r>
      <w:r w:rsidRPr="005C548E">
        <w:rPr>
          <w:rStyle w:val="FontStyle64"/>
          <w:b w:val="0"/>
          <w:i w:val="0"/>
          <w:sz w:val="26"/>
          <w:szCs w:val="26"/>
        </w:rPr>
        <w:t>например, присвоение или растрата денег кассиром;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F27488" w:rsidRPr="005C548E">
        <w:rPr>
          <w:rStyle w:val="FontStyle64"/>
          <w:b w:val="0"/>
          <w:i w:val="0"/>
          <w:sz w:val="26"/>
          <w:szCs w:val="26"/>
        </w:rPr>
        <w:t xml:space="preserve"> </w:t>
      </w:r>
      <w:r w:rsidRPr="005C548E">
        <w:rPr>
          <w:rStyle w:val="FontStyle64"/>
          <w:b w:val="0"/>
          <w:i w:val="0"/>
          <w:sz w:val="26"/>
          <w:szCs w:val="26"/>
        </w:rPr>
        <w:t>замаскированные хищения, совершаемые с использованием: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подлога документов, приходных или расходных записей в учетных реестрах;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создание неучтенных излишков в процессе производства;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 xml:space="preserve">создание неучтенных излишков и торговых и складских </w:t>
      </w:r>
      <w:proofErr w:type="gramStart"/>
      <w:r w:rsidRPr="005C548E">
        <w:rPr>
          <w:rStyle w:val="FontStyle64"/>
          <w:b w:val="0"/>
          <w:i w:val="0"/>
          <w:sz w:val="26"/>
          <w:szCs w:val="26"/>
        </w:rPr>
        <w:t>организациях</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незаконного и обманного получения денежных средств.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Главными элементами криминалистической характеристики присвоения вверенного имущества являются данные о предмете преступного посягательства, способе присвоения, его типичных следах, обстановке совершения преступления, личности расхитителей.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большинстве случаев при совершении присвоений предметом преступного посягательства становятся денежные средства, в том числе иностранная валюта; участились хищения чеков (чековых книжек) и кредитных карточек, облигаций, акций, сертификатов, векселей.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Из числа товарно-материальных ценностей чаще всего похищается имущество, сбыт которого или использование по назначению не представляет для расхитителей особой сложности: дефицитные изделия, а также сырье, полуфабрикаты, техника, готовая продукция, которые преступники могут применять для нужд своей фирмы. Достаточным спросом в преступном обороте пользуются товары народного потребления, включая компьютерную технику, средства связи, видеоаппаратуру, автомашины, запчасти.</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Выбор способа присвоения зависит от целого ряда объективных и субъективных факторов: состояния экономики в целом и отдельных ее отраслей, правовой защищенности новых направлений предпринимательства, наличия необходимых сил и средств правоохранительных органов, состояния охраны, учета и контроля на определенном предприятии, компетентности и добросовестности его руководителей, технической оснащенности и организованности расхитителей, особенностей характеристики их личностей, характера предмета посягательства.</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proofErr w:type="spellStart"/>
      <w:r w:rsidRPr="005C548E">
        <w:rPr>
          <w:rStyle w:val="FontStyle64"/>
          <w:b w:val="0"/>
          <w:i w:val="0"/>
          <w:sz w:val="26"/>
          <w:szCs w:val="26"/>
        </w:rPr>
        <w:t>Неотработанность</w:t>
      </w:r>
      <w:proofErr w:type="spellEnd"/>
      <w:r w:rsidRPr="005C548E">
        <w:rPr>
          <w:rStyle w:val="FontStyle64"/>
          <w:b w:val="0"/>
          <w:i w:val="0"/>
          <w:sz w:val="26"/>
          <w:szCs w:val="26"/>
        </w:rPr>
        <w:t xml:space="preserve"> механизма реформирования делает весьма привлекательными для расхитителей сферы внешнеэкономической </w:t>
      </w:r>
      <w:r w:rsidRPr="005C548E">
        <w:rPr>
          <w:rStyle w:val="FontStyle64"/>
          <w:b w:val="0"/>
          <w:i w:val="0"/>
          <w:sz w:val="26"/>
          <w:szCs w:val="26"/>
        </w:rPr>
        <w:lastRenderedPageBreak/>
        <w:t>деятельности, приватизации, кредитно-банковские отношения, конверсию, рынок ценных бумаг. Подбирая для посягательства форму собственности, расхитители в первую очередь ориентируются на степень ее юридической и технической защищенности.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Подготовка к присвоению может заключаться: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в регистрации предприятия только для осуществления одной или нескольких операций по хищению денежных средств и материальных ценностей; изготовлении фальшивых учредительных документов предприятия (учредительного договора, устава, протокола общего собрания);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proofErr w:type="gramStart"/>
      <w:r w:rsidRPr="005C548E">
        <w:rPr>
          <w:rStyle w:val="FontStyle64"/>
          <w:b w:val="0"/>
          <w:i w:val="0"/>
          <w:sz w:val="26"/>
          <w:szCs w:val="26"/>
        </w:rPr>
        <w:t>включении</w:t>
      </w:r>
      <w:proofErr w:type="gramEnd"/>
      <w:r w:rsidRPr="005C548E">
        <w:rPr>
          <w:rStyle w:val="FontStyle64"/>
          <w:b w:val="0"/>
          <w:i w:val="0"/>
          <w:sz w:val="26"/>
          <w:szCs w:val="26"/>
        </w:rPr>
        <w:t xml:space="preserve"> в устав предприятия видов деятельности, требующих значительных капитальных вложений;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proofErr w:type="gramStart"/>
      <w:r w:rsidRPr="005C548E">
        <w:rPr>
          <w:rStyle w:val="FontStyle64"/>
          <w:b w:val="0"/>
          <w:i w:val="0"/>
          <w:sz w:val="26"/>
          <w:szCs w:val="26"/>
        </w:rPr>
        <w:t>получении</w:t>
      </w:r>
      <w:proofErr w:type="gramEnd"/>
      <w:r w:rsidRPr="005C548E">
        <w:rPr>
          <w:rStyle w:val="FontStyle64"/>
          <w:b w:val="0"/>
          <w:i w:val="0"/>
          <w:sz w:val="26"/>
          <w:szCs w:val="26"/>
        </w:rPr>
        <w:t xml:space="preserve"> банковских кредитов под предлогом развития производства, освоения новых технологий, осуществления крупномасштабных строительных проектов;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proofErr w:type="gramStart"/>
      <w:r w:rsidRPr="005C548E">
        <w:rPr>
          <w:rStyle w:val="FontStyle64"/>
          <w:b w:val="0"/>
          <w:i w:val="0"/>
          <w:sz w:val="26"/>
          <w:szCs w:val="26"/>
        </w:rPr>
        <w:t>включении</w:t>
      </w:r>
      <w:proofErr w:type="gramEnd"/>
      <w:r w:rsidRPr="005C548E">
        <w:rPr>
          <w:rStyle w:val="FontStyle64"/>
          <w:b w:val="0"/>
          <w:i w:val="0"/>
          <w:sz w:val="26"/>
          <w:szCs w:val="26"/>
        </w:rPr>
        <w:t xml:space="preserve"> условий обязательной предоплаты в договора подряда, поставки, купли-продажи. Похищению техники и оборудования предшествует их необоснованное списание в результате установления неверных (более коротких) сроков амортизации, составление фиктивных актов об утрате или порче. Завышение в закупочных документах размеров фактических затрат на приобретение сырья для нужд производства позволяет расхитителям присваивать подотчетные денежные средства.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Особая тщательность подготовки отличает присвоения, совершаемые организованными преступными группами. Большое внимание расхитители уделяют планированию своей преступной деятельности, подбору и распределению функций соучастников, выбору технических средств, отработке методов сокрытия следов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Направленные на незаконное завладение чужим имуществом присвоение, растрата, а также злоупотребление должностным лицом своим служебным положением осуществляются в различных областях хозяйственной деятельности многообразными способами.</w:t>
      </w:r>
      <w:proofErr w:type="gramEnd"/>
      <w:r w:rsidRPr="005C548E">
        <w:rPr>
          <w:rStyle w:val="FontStyle64"/>
          <w:b w:val="0"/>
          <w:i w:val="0"/>
          <w:sz w:val="26"/>
          <w:szCs w:val="26"/>
        </w:rPr>
        <w:t xml:space="preserve"> В то же время к числу универсальных способов (применимых без учета специфики профиля предприятия) можно отнести: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растрату денежных средств, полученных под отчет на нужды данного предприятия;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оплату фактически невыполненных работ;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включение в ведомости на оплату труда «мертвых душ»;</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получение денежных средств из кассы предприятия на основании фиктивных документов (поддельных смет, отчетов о командировке, представительских расходов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F27488" w:rsidRPr="005C548E">
        <w:rPr>
          <w:rStyle w:val="FontStyle64"/>
          <w:b w:val="0"/>
          <w:i w:val="0"/>
          <w:sz w:val="26"/>
          <w:szCs w:val="26"/>
        </w:rPr>
        <w:t xml:space="preserve"> </w:t>
      </w:r>
      <w:r w:rsidRPr="005C548E">
        <w:rPr>
          <w:rStyle w:val="FontStyle64"/>
          <w:b w:val="0"/>
          <w:i w:val="0"/>
          <w:sz w:val="26"/>
          <w:szCs w:val="26"/>
        </w:rPr>
        <w:t>присвоение принадлежащих предприятию сырья, полуфабрикатов, готовой продукции, техники и иного имущества.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Организованные группы расхитителей, совершающие длящиеся, </w:t>
      </w:r>
      <w:proofErr w:type="spellStart"/>
      <w:r w:rsidRPr="005C548E">
        <w:rPr>
          <w:rStyle w:val="FontStyle64"/>
          <w:b w:val="0"/>
          <w:i w:val="0"/>
          <w:sz w:val="26"/>
          <w:szCs w:val="26"/>
        </w:rPr>
        <w:t>многоэпизодные</w:t>
      </w:r>
      <w:proofErr w:type="spellEnd"/>
      <w:r w:rsidRPr="005C548E">
        <w:rPr>
          <w:rStyle w:val="FontStyle64"/>
          <w:b w:val="0"/>
          <w:i w:val="0"/>
          <w:sz w:val="26"/>
          <w:szCs w:val="26"/>
        </w:rPr>
        <w:t xml:space="preserve"> хищения в крупных размерах, при выборе и применении способов присвоения тщательно учитывают особенности производственной, управленческой и финансово-хозяйственной деятельности объекта. В свою очередь, специфические черты такого объекта предопределяют круг возможных способов присвоения, наиболее безопасных и эффективных с точки зрения расхитителей.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сфере товарно-материального производства расхитители применяют: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нарушение технологии процесса изготовления продукции;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выведение из действия контрольно-измерительных приборов;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изменение количества и качества используемого в производственном процессе сырья и полуфабрикатов;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умышленное создание пересортицы готовой продукции или неверную ее отбраковку.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розничной и оптовой торговле практикуются: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незаконное списание товаров на естественную убыль или порчу;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proofErr w:type="spellStart"/>
      <w:r w:rsidRPr="005C548E">
        <w:rPr>
          <w:rStyle w:val="FontStyle64"/>
          <w:b w:val="0"/>
          <w:i w:val="0"/>
          <w:sz w:val="26"/>
          <w:szCs w:val="26"/>
        </w:rPr>
        <w:t>бескассовая</w:t>
      </w:r>
      <w:proofErr w:type="spellEnd"/>
      <w:r w:rsidRPr="005C548E">
        <w:rPr>
          <w:rStyle w:val="FontStyle64"/>
          <w:b w:val="0"/>
          <w:i w:val="0"/>
          <w:sz w:val="26"/>
          <w:szCs w:val="26"/>
        </w:rPr>
        <w:t xml:space="preserve"> реализация продукции с присвоением выручки;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уничтожение документов на реализованный товар;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фальсификация и пересортица промышленных и продовольственных товаров с целью создания излишков для дальнейшего хищения;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растрата авансовых средств, полученных в качестве предоплаты по договорам купли-продажи;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 xml:space="preserve">списание денежных средств на </w:t>
      </w:r>
      <w:proofErr w:type="spellStart"/>
      <w:r w:rsidRPr="005C548E">
        <w:rPr>
          <w:rStyle w:val="FontStyle64"/>
          <w:b w:val="0"/>
          <w:i w:val="0"/>
          <w:sz w:val="26"/>
          <w:szCs w:val="26"/>
        </w:rPr>
        <w:t>непроизводившиеся</w:t>
      </w:r>
      <w:proofErr w:type="spellEnd"/>
      <w:r w:rsidRPr="005C548E">
        <w:rPr>
          <w:rStyle w:val="FontStyle64"/>
          <w:b w:val="0"/>
          <w:i w:val="0"/>
          <w:sz w:val="26"/>
          <w:szCs w:val="26"/>
        </w:rPr>
        <w:t xml:space="preserve"> рекламные, маркетинговые, транспортные, ремонтные и иные работы с последующим их присвоением. В банковской деятельности имеют место: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получение в целях хищения кредитов с использованием поддельной учредительной и бухгалтерской документации, гарантийных писем, залоговых и страховых документов;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присвоение денежных средств, полученных по поддельным банковским документам и ценным бумагам: кредитовым авизо, расчетным чекам, мемориальным ордерам, векселям, депозитным сертификатам;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хищения с использованием чужих или поддельных пластиковых кредитных карточек;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перевод и присвоение денежных сре</w:t>
      </w:r>
      <w:proofErr w:type="gramStart"/>
      <w:r w:rsidRPr="005C548E">
        <w:rPr>
          <w:rStyle w:val="FontStyle64"/>
          <w:b w:val="0"/>
          <w:i w:val="0"/>
          <w:sz w:val="26"/>
          <w:szCs w:val="26"/>
        </w:rPr>
        <w:t>дств с пр</w:t>
      </w:r>
      <w:proofErr w:type="gramEnd"/>
      <w:r w:rsidRPr="005C548E">
        <w:rPr>
          <w:rStyle w:val="FontStyle64"/>
          <w:b w:val="0"/>
          <w:i w:val="0"/>
          <w:sz w:val="26"/>
          <w:szCs w:val="26"/>
        </w:rPr>
        <w:t>именением банковских компьютерных сетей.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процессе приватизации государственной собственности подготовка и совершение присвоений осуществляются путем: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F27488" w:rsidRPr="005C548E">
        <w:rPr>
          <w:rStyle w:val="FontStyle64"/>
          <w:b w:val="0"/>
          <w:i w:val="0"/>
          <w:sz w:val="26"/>
          <w:szCs w:val="26"/>
        </w:rPr>
        <w:t xml:space="preserve"> </w:t>
      </w:r>
      <w:r w:rsidRPr="005C548E">
        <w:rPr>
          <w:rStyle w:val="FontStyle64"/>
          <w:b w:val="0"/>
          <w:i w:val="0"/>
          <w:sz w:val="26"/>
          <w:szCs w:val="26"/>
        </w:rPr>
        <w:t>занижения балансовой стоимости приватизируемых предприятий с дальнейшим переводом их в частную собственность или акционированием;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проведения приватизации с нарушением установленного порядка (минуя аукцион или конкурс, с исключением участия трудового коллектива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использования поддельных или незаконно выписанных приватизационных чеков, их повторного введения в оборот;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включения в уставный фонд приватизируемого предприятия интеллектуальной собственности или иных нематериальных активов по завышенной стоимости;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7488" w:rsidRPr="005C548E">
        <w:rPr>
          <w:rStyle w:val="FontStyle64"/>
          <w:b w:val="0"/>
          <w:i w:val="0"/>
          <w:sz w:val="26"/>
          <w:szCs w:val="26"/>
        </w:rPr>
        <w:t xml:space="preserve"> </w:t>
      </w:r>
      <w:r w:rsidRPr="005C548E">
        <w:rPr>
          <w:rStyle w:val="FontStyle64"/>
          <w:b w:val="0"/>
          <w:i w:val="0"/>
          <w:sz w:val="26"/>
          <w:szCs w:val="26"/>
        </w:rPr>
        <w:t>завладения контрольным пакетом акций за счет включения в число акционеров «мертвых душ», либо лиц, не правомочных участвовать в приватизации.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Отличаются разнообразием и способы сокрытия присвоений. К их числу можно отнести ложное банкротство предприятия, когда для кредиторов и контролирующих организаций создается видимость финансового краха, истинной причиной имеющего хищение денежных и материальных ценностей. Встречаются случаи перевода похищенных средств на банковские счета других юридических</w:t>
      </w:r>
      <w:r w:rsidR="00F27488" w:rsidRPr="005C548E">
        <w:rPr>
          <w:rStyle w:val="FontStyle64"/>
          <w:b w:val="0"/>
          <w:i w:val="0"/>
          <w:sz w:val="26"/>
          <w:szCs w:val="26"/>
        </w:rPr>
        <w:t xml:space="preserve"> и физических лиц, в том числе –</w:t>
      </w:r>
      <w:r w:rsidRPr="005C548E">
        <w:rPr>
          <w:rStyle w:val="FontStyle64"/>
          <w:b w:val="0"/>
          <w:i w:val="0"/>
          <w:sz w:val="26"/>
          <w:szCs w:val="26"/>
        </w:rPr>
        <w:t xml:space="preserve"> находящихся за границей. Не является редкостью частая смена юридического адреса и фактического местонахождения предприятия, его перерегистрация с изменением названия и организационно-правовой формы. Подлежащие хранению бухгалтерские и прочие документы, в которых имеются следы преступной деятельности, расхитители во многих случаях уничтожают, вуалируя это утратой, пожаром, затоплением помещений. На предприятии также может вестись «двойная» бухгалтерия</w:t>
      </w:r>
      <w:r w:rsidR="00FB33B4" w:rsidRPr="005C548E">
        <w:rPr>
          <w:rStyle w:val="FontStyle64"/>
          <w:b w:val="0"/>
          <w:i w:val="0"/>
          <w:sz w:val="26"/>
          <w:szCs w:val="26"/>
        </w:rPr>
        <w:t>, в том числе –</w:t>
      </w:r>
      <w:r w:rsidRPr="005C548E">
        <w:rPr>
          <w:rStyle w:val="FontStyle64"/>
          <w:b w:val="0"/>
          <w:i w:val="0"/>
          <w:sz w:val="26"/>
          <w:szCs w:val="26"/>
        </w:rPr>
        <w:t xml:space="preserve"> с использованием компьютерной техники.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числе способов противодействия расхитителей установлению истины и их изобличению встречаются такие, как: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B33B4" w:rsidRPr="005C548E">
        <w:rPr>
          <w:rStyle w:val="FontStyle64"/>
          <w:b w:val="0"/>
          <w:i w:val="0"/>
          <w:sz w:val="26"/>
          <w:szCs w:val="26"/>
        </w:rPr>
        <w:t xml:space="preserve"> </w:t>
      </w:r>
      <w:r w:rsidRPr="005C548E">
        <w:rPr>
          <w:rStyle w:val="FontStyle64"/>
          <w:b w:val="0"/>
          <w:i w:val="0"/>
          <w:sz w:val="26"/>
          <w:szCs w:val="26"/>
        </w:rPr>
        <w:t>проведение финансово-хозяйственных операций после возбуждения уголовного дела с целью скрыть следы присвоения;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B33B4" w:rsidRPr="005C548E">
        <w:rPr>
          <w:rStyle w:val="FontStyle64"/>
          <w:b w:val="0"/>
          <w:i w:val="0"/>
          <w:sz w:val="26"/>
          <w:szCs w:val="26"/>
        </w:rPr>
        <w:t xml:space="preserve"> </w:t>
      </w:r>
      <w:r w:rsidRPr="005C548E">
        <w:rPr>
          <w:rStyle w:val="FontStyle64"/>
          <w:b w:val="0"/>
          <w:i w:val="0"/>
          <w:sz w:val="26"/>
          <w:szCs w:val="26"/>
        </w:rPr>
        <w:t>утаивание источников и обстоятельств получения предприятием денежных средств, сырья, полуфабрикатов, оборудования;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B33B4" w:rsidRPr="005C548E">
        <w:rPr>
          <w:rStyle w:val="FontStyle64"/>
          <w:b w:val="0"/>
          <w:i w:val="0"/>
          <w:sz w:val="26"/>
          <w:szCs w:val="26"/>
        </w:rPr>
        <w:t xml:space="preserve"> </w:t>
      </w:r>
      <w:r w:rsidRPr="005C548E">
        <w:rPr>
          <w:rStyle w:val="FontStyle64"/>
          <w:b w:val="0"/>
          <w:i w:val="0"/>
          <w:sz w:val="26"/>
          <w:szCs w:val="26"/>
        </w:rPr>
        <w:t>воспрепятствование проведению контрольных обмеров, инвентаризаций, ревизий;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B33B4" w:rsidRPr="005C548E">
        <w:rPr>
          <w:rStyle w:val="FontStyle64"/>
          <w:b w:val="0"/>
          <w:i w:val="0"/>
          <w:sz w:val="26"/>
          <w:szCs w:val="26"/>
        </w:rPr>
        <w:t xml:space="preserve"> </w:t>
      </w:r>
      <w:r w:rsidRPr="005C548E">
        <w:rPr>
          <w:rStyle w:val="FontStyle64"/>
          <w:b w:val="0"/>
          <w:i w:val="0"/>
          <w:sz w:val="26"/>
          <w:szCs w:val="26"/>
        </w:rPr>
        <w:t>временное заимствование денежных и материальных ценностей у других предприятий для сокрытия недостачи.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 данной </w:t>
      </w:r>
      <w:proofErr w:type="gramStart"/>
      <w:r w:rsidRPr="005C548E">
        <w:rPr>
          <w:rStyle w:val="FontStyle64"/>
          <w:b w:val="0"/>
          <w:i w:val="0"/>
          <w:sz w:val="26"/>
          <w:szCs w:val="26"/>
        </w:rPr>
        <w:t>категории уголовных дел, подлежащие выявлению типичные следы преступной деятельности остаются</w:t>
      </w:r>
      <w:proofErr w:type="gramEnd"/>
      <w:r w:rsidRPr="005C548E">
        <w:rPr>
          <w:rStyle w:val="FontStyle64"/>
          <w:b w:val="0"/>
          <w:i w:val="0"/>
          <w:sz w:val="26"/>
          <w:szCs w:val="26"/>
        </w:rPr>
        <w:t xml:space="preserve"> преимущественно в оперативно-технической, бухгалтерской и организационно-управленческой </w:t>
      </w:r>
      <w:r w:rsidRPr="005C548E">
        <w:rPr>
          <w:rStyle w:val="FontStyle64"/>
          <w:b w:val="0"/>
          <w:i w:val="0"/>
          <w:sz w:val="26"/>
          <w:szCs w:val="26"/>
        </w:rPr>
        <w:lastRenderedPageBreak/>
        <w:t>документации предприятий. В ходе изучения обстоятель</w:t>
      </w:r>
      <w:proofErr w:type="gramStart"/>
      <w:r w:rsidRPr="005C548E">
        <w:rPr>
          <w:rStyle w:val="FontStyle64"/>
          <w:b w:val="0"/>
          <w:i w:val="0"/>
          <w:sz w:val="26"/>
          <w:szCs w:val="26"/>
        </w:rPr>
        <w:t>ств пр</w:t>
      </w:r>
      <w:proofErr w:type="gramEnd"/>
      <w:r w:rsidRPr="005C548E">
        <w:rPr>
          <w:rStyle w:val="FontStyle64"/>
          <w:b w:val="0"/>
          <w:i w:val="0"/>
          <w:sz w:val="26"/>
          <w:szCs w:val="26"/>
        </w:rPr>
        <w:t>исвоения следователи сталкиваются с такими источниками информации, как учредительная документация фирмы, протоколы собраний учредителей и акционеров, решения органов управления предприятий, договора и контракты, товарные чеки и квитанции, авансовые отчеты. Существенные по делу данные могут содержаться в черновых записях расхитителей, их деловой переписке, документах банковского оборота, технических носителях информации. О преступной деятельности свидетельствуют также обнаруженные у расхитителей непосредственные предметы посягательства, имущество и ценности, нажитые в результате хищения.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Характерные особенности совершения присвоений во многом обусловлены обстановкой преступления, которая в первую очередь зависит от специфики финансово-хозяйственной деятельности предприятия: профиль его работы (производственная фирма, кооператив, страховая организация, банк и т.д.), структура, состояние бухгалтерского учета и отчетности, эффективность внешнего и внутреннего контроля.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Данные о личности расхитителей включают сведения об их должностном положении, ролевых функциях в механизме присвоения, характере взаимоотношений с другими соучастниками, половозрастных, психологических и деловых качествах. Для дел о присвоениях характерны достаточно высокий образовательный уровень расхитителей, значительная профессиональная практика и знания.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Как уже отмечалось, крупные </w:t>
      </w:r>
      <w:proofErr w:type="spellStart"/>
      <w:r w:rsidRPr="005C548E">
        <w:rPr>
          <w:rStyle w:val="FontStyle64"/>
          <w:b w:val="0"/>
          <w:i w:val="0"/>
          <w:sz w:val="26"/>
          <w:szCs w:val="26"/>
        </w:rPr>
        <w:t>многоэпизодные</w:t>
      </w:r>
      <w:proofErr w:type="spellEnd"/>
      <w:r w:rsidRPr="005C548E">
        <w:rPr>
          <w:rStyle w:val="FontStyle64"/>
          <w:b w:val="0"/>
          <w:i w:val="0"/>
          <w:sz w:val="26"/>
          <w:szCs w:val="26"/>
        </w:rPr>
        <w:t xml:space="preserve"> присвоения совершаются хорошо организованными преступными группами. В их состав входят руководители предприятий, бухгалтерские работники, специалисты различного профиля, представители контролирующих инстанций. Структура преступной группы включает организаторов хищения, исполнителей, пособников. Распределение ролей зависит от должностного положения расхитителей, их умений и навыков, наличия криминального опыта и связей.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Отмеченные особенности криминалистической характеристики присвоений должны учитываться в процессе расследования присвоений в целях выдвижения и проверки следственных версий, планирования работы по делу, установления обстоятельств, подлежащих доказыванию. При этом важно разобраться в специфике производственно-хозяйственной и управленческой деятельности предприятия, что позволит верно, определить способы подготовки, совершения и сокрытия преступления, выявить и зафиксировать его следы, изобличить всех соучастников преступной деятельности.</w:t>
      </w:r>
    </w:p>
    <w:p w:rsidR="00A9049A" w:rsidRPr="005C548E" w:rsidRDefault="00A9049A" w:rsidP="006E393B">
      <w:pPr>
        <w:pStyle w:val="Style13"/>
        <w:widowControl/>
        <w:spacing w:line="276" w:lineRule="auto"/>
        <w:ind w:firstLine="680"/>
        <w:jc w:val="both"/>
        <w:rPr>
          <w:rStyle w:val="FontStyle64"/>
          <w:b w:val="0"/>
          <w:i w:val="0"/>
          <w:sz w:val="26"/>
          <w:szCs w:val="26"/>
        </w:rPr>
      </w:pPr>
    </w:p>
    <w:p w:rsidR="00A9049A" w:rsidRPr="005C548E" w:rsidRDefault="00A9049A" w:rsidP="006E393B">
      <w:pPr>
        <w:pStyle w:val="Style13"/>
        <w:widowControl/>
        <w:spacing w:line="276" w:lineRule="auto"/>
        <w:ind w:firstLine="680"/>
        <w:jc w:val="both"/>
        <w:rPr>
          <w:rStyle w:val="FontStyle64"/>
          <w:b w:val="0"/>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lastRenderedPageBreak/>
        <w:t>2.</w:t>
      </w:r>
      <w:r w:rsidR="00A9049A" w:rsidRPr="005C548E">
        <w:rPr>
          <w:rStyle w:val="FontStyle64"/>
          <w:b w:val="0"/>
          <w:sz w:val="26"/>
          <w:szCs w:val="26"/>
        </w:rPr>
        <w:t xml:space="preserve"> </w:t>
      </w:r>
      <w:r w:rsidRPr="005C548E">
        <w:rPr>
          <w:rStyle w:val="FontStyle64"/>
          <w:b w:val="0"/>
          <w:sz w:val="26"/>
          <w:szCs w:val="26"/>
        </w:rPr>
        <w:t>Обстоятельства, подлежащие установлению. Действия в стадии</w:t>
      </w:r>
      <w:r w:rsidR="0042129B" w:rsidRPr="005C548E">
        <w:rPr>
          <w:rStyle w:val="FontStyle64"/>
          <w:b w:val="0"/>
          <w:sz w:val="26"/>
          <w:szCs w:val="26"/>
        </w:rPr>
        <w:t xml:space="preserve"> </w:t>
      </w:r>
      <w:r w:rsidR="00A9049A" w:rsidRPr="005C548E">
        <w:rPr>
          <w:rStyle w:val="FontStyle64"/>
          <w:b w:val="0"/>
          <w:sz w:val="26"/>
          <w:szCs w:val="26"/>
        </w:rPr>
        <w:t>возбуждения уголовного дела</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числу обстоятельств, подлежащих доказыванию по данной категории уголовных дел, относятся: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событие присвоения (время, место, способ и другие его обстоятельства); какое имущество похищено, кому оно принадлежало, на каких условиях было вверено виновному, какими правами в отношении него был наделен виновный, каковы были его обязанности, как все это было оформлено документально; суммы похищенных денежных средств, откуда они поступили в распоряжение виновного, в каких целях, как должны были быть израсходованы или где находятся и на каких условиях; сумма растраченных денег, </w:t>
      </w:r>
      <w:proofErr w:type="gramStart"/>
      <w:r w:rsidRPr="005C548E">
        <w:rPr>
          <w:rStyle w:val="FontStyle64"/>
          <w:b w:val="0"/>
          <w:i w:val="0"/>
          <w:sz w:val="26"/>
          <w:szCs w:val="26"/>
        </w:rPr>
        <w:t>на</w:t>
      </w:r>
      <w:proofErr w:type="gramEnd"/>
      <w:r w:rsidRPr="005C548E">
        <w:rPr>
          <w:rStyle w:val="FontStyle64"/>
          <w:b w:val="0"/>
          <w:i w:val="0"/>
          <w:sz w:val="26"/>
          <w:szCs w:val="26"/>
        </w:rPr>
        <w:t xml:space="preserve"> что и </w:t>
      </w:r>
      <w:proofErr w:type="gramStart"/>
      <w:r w:rsidRPr="005C548E">
        <w:rPr>
          <w:rStyle w:val="FontStyle64"/>
          <w:b w:val="0"/>
          <w:i w:val="0"/>
          <w:sz w:val="26"/>
          <w:szCs w:val="26"/>
        </w:rPr>
        <w:t>при</w:t>
      </w:r>
      <w:proofErr w:type="gramEnd"/>
      <w:r w:rsidRPr="005C548E">
        <w:rPr>
          <w:rStyle w:val="FontStyle64"/>
          <w:b w:val="0"/>
          <w:i w:val="0"/>
          <w:sz w:val="26"/>
          <w:szCs w:val="26"/>
        </w:rPr>
        <w:t xml:space="preserve"> каких обстоятельствах они были </w:t>
      </w:r>
      <w:r w:rsidR="00DE5AA5" w:rsidRPr="005C548E">
        <w:rPr>
          <w:rStyle w:val="FontStyle64"/>
          <w:b w:val="0"/>
          <w:i w:val="0"/>
          <w:sz w:val="26"/>
          <w:szCs w:val="26"/>
        </w:rPr>
        <w:t>истрачены, где и у кого находит</w:t>
      </w:r>
      <w:r w:rsidRPr="005C548E">
        <w:rPr>
          <w:rStyle w:val="FontStyle64"/>
          <w:b w:val="0"/>
          <w:i w:val="0"/>
          <w:sz w:val="26"/>
          <w:szCs w:val="26"/>
        </w:rPr>
        <w:t>ся похищенное имущество или приобретенные на похищенные средства вещи; характер и размер причиненного присвоением ущерба;</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2)</w:t>
      </w:r>
      <w:r w:rsidR="00A9049A" w:rsidRPr="005C548E">
        <w:rPr>
          <w:rStyle w:val="FontStyle64"/>
          <w:b w:val="0"/>
          <w:i w:val="0"/>
          <w:sz w:val="26"/>
          <w:szCs w:val="26"/>
        </w:rPr>
        <w:t xml:space="preserve"> </w:t>
      </w:r>
      <w:r w:rsidRPr="005C548E">
        <w:rPr>
          <w:rStyle w:val="FontStyle64"/>
          <w:b w:val="0"/>
          <w:i w:val="0"/>
          <w:sz w:val="26"/>
          <w:szCs w:val="26"/>
        </w:rPr>
        <w:t>кто совершил растрату или присвоение (должностное или</w:t>
      </w:r>
      <w:r w:rsidR="0042129B" w:rsidRPr="005C548E">
        <w:rPr>
          <w:rStyle w:val="FontStyle64"/>
          <w:b w:val="0"/>
          <w:i w:val="0"/>
          <w:sz w:val="26"/>
          <w:szCs w:val="26"/>
        </w:rPr>
        <w:t xml:space="preserve"> </w:t>
      </w:r>
      <w:r w:rsidRPr="005C548E">
        <w:rPr>
          <w:rStyle w:val="FontStyle64"/>
          <w:b w:val="0"/>
          <w:i w:val="0"/>
          <w:sz w:val="26"/>
          <w:szCs w:val="26"/>
        </w:rPr>
        <w:t>не</w:t>
      </w:r>
      <w:r w:rsidR="00DE5AA5" w:rsidRPr="005C548E">
        <w:rPr>
          <w:rStyle w:val="FontStyle64"/>
          <w:b w:val="0"/>
          <w:i w:val="0"/>
          <w:sz w:val="26"/>
          <w:szCs w:val="26"/>
        </w:rPr>
        <w:t xml:space="preserve"> </w:t>
      </w:r>
      <w:r w:rsidRPr="005C548E">
        <w:rPr>
          <w:rStyle w:val="FontStyle64"/>
          <w:b w:val="0"/>
          <w:i w:val="0"/>
          <w:sz w:val="26"/>
          <w:szCs w:val="26"/>
        </w:rPr>
        <w:t>должностное лицо, которому было вверено имущество или денежные</w:t>
      </w:r>
      <w:r w:rsidR="0042129B" w:rsidRPr="005C548E">
        <w:rPr>
          <w:rStyle w:val="FontStyle64"/>
          <w:b w:val="0"/>
          <w:i w:val="0"/>
          <w:sz w:val="26"/>
          <w:szCs w:val="26"/>
        </w:rPr>
        <w:t xml:space="preserve"> </w:t>
      </w:r>
      <w:r w:rsidRPr="005C548E">
        <w:rPr>
          <w:rStyle w:val="FontStyle64"/>
          <w:b w:val="0"/>
          <w:i w:val="0"/>
          <w:sz w:val="26"/>
          <w:szCs w:val="26"/>
        </w:rPr>
        <w:t>средства), состав преступной группы, обстоятельства и цели ее формирования,</w:t>
      </w:r>
      <w:r w:rsidR="0042129B" w:rsidRPr="005C548E">
        <w:rPr>
          <w:rStyle w:val="FontStyle64"/>
          <w:b w:val="0"/>
          <w:i w:val="0"/>
          <w:sz w:val="26"/>
          <w:szCs w:val="26"/>
        </w:rPr>
        <w:t xml:space="preserve"> </w:t>
      </w:r>
      <w:r w:rsidRPr="005C548E">
        <w:rPr>
          <w:rStyle w:val="FontStyle64"/>
          <w:b w:val="0"/>
          <w:i w:val="0"/>
          <w:sz w:val="26"/>
          <w:szCs w:val="26"/>
        </w:rPr>
        <w:t>личность организатора, роль каждого участника; виновность обвиняемого или</w:t>
      </w:r>
      <w:r w:rsidR="0042129B" w:rsidRPr="005C548E">
        <w:rPr>
          <w:rStyle w:val="FontStyle64"/>
          <w:b w:val="0"/>
          <w:i w:val="0"/>
          <w:sz w:val="26"/>
          <w:szCs w:val="26"/>
        </w:rPr>
        <w:t xml:space="preserve"> </w:t>
      </w:r>
      <w:r w:rsidRPr="005C548E">
        <w:rPr>
          <w:rStyle w:val="FontStyle64"/>
          <w:b w:val="0"/>
          <w:i w:val="0"/>
          <w:sz w:val="26"/>
          <w:szCs w:val="26"/>
        </w:rPr>
        <w:t>обвиняемых и мотивы; наличие прямого умысла на хищение, на длящийся</w:t>
      </w:r>
      <w:r w:rsidR="0042129B" w:rsidRPr="005C548E">
        <w:rPr>
          <w:rStyle w:val="FontStyle64"/>
          <w:b w:val="0"/>
          <w:i w:val="0"/>
          <w:sz w:val="26"/>
          <w:szCs w:val="26"/>
        </w:rPr>
        <w:t xml:space="preserve"> </w:t>
      </w:r>
      <w:r w:rsidRPr="005C548E">
        <w:rPr>
          <w:rStyle w:val="FontStyle64"/>
          <w:b w:val="0"/>
          <w:i w:val="0"/>
          <w:sz w:val="26"/>
          <w:szCs w:val="26"/>
        </w:rPr>
        <w:t>характер преступной деятельности, сговор с соучастниками, вовлечение третьих</w:t>
      </w:r>
      <w:r w:rsidR="0042129B" w:rsidRPr="005C548E">
        <w:rPr>
          <w:rStyle w:val="FontStyle64"/>
          <w:b w:val="0"/>
          <w:i w:val="0"/>
          <w:sz w:val="26"/>
          <w:szCs w:val="26"/>
        </w:rPr>
        <w:t xml:space="preserve"> </w:t>
      </w:r>
      <w:r w:rsidRPr="005C548E">
        <w:rPr>
          <w:rStyle w:val="FontStyle64"/>
          <w:b w:val="0"/>
          <w:i w:val="0"/>
          <w:sz w:val="26"/>
          <w:szCs w:val="26"/>
        </w:rPr>
        <w:t>лиц;</w:t>
      </w:r>
      <w:proofErr w:type="gramEnd"/>
      <w:r w:rsidRPr="005C548E">
        <w:rPr>
          <w:rStyle w:val="FontStyle64"/>
          <w:b w:val="0"/>
          <w:i w:val="0"/>
          <w:sz w:val="26"/>
          <w:szCs w:val="26"/>
        </w:rPr>
        <w:t xml:space="preserve"> как и кому реализовывалось </w:t>
      </w:r>
      <w:proofErr w:type="gramStart"/>
      <w:r w:rsidRPr="005C548E">
        <w:rPr>
          <w:rStyle w:val="FontStyle64"/>
          <w:b w:val="0"/>
          <w:i w:val="0"/>
          <w:sz w:val="26"/>
          <w:szCs w:val="26"/>
        </w:rPr>
        <w:t>похищенное</w:t>
      </w:r>
      <w:proofErr w:type="gramEnd"/>
      <w:r w:rsidRPr="005C548E">
        <w:rPr>
          <w:rStyle w:val="FontStyle64"/>
          <w:b w:val="0"/>
          <w:i w:val="0"/>
          <w:sz w:val="26"/>
          <w:szCs w:val="26"/>
        </w:rPr>
        <w:t>, на что истрачены деньги;</w:t>
      </w:r>
      <w:r w:rsidR="0042129B" w:rsidRPr="005C548E">
        <w:rPr>
          <w:rStyle w:val="FontStyle64"/>
          <w:b w:val="0"/>
          <w:i w:val="0"/>
          <w:sz w:val="26"/>
          <w:szCs w:val="26"/>
        </w:rPr>
        <w:t xml:space="preserve"> </w:t>
      </w:r>
      <w:r w:rsidRPr="005C548E">
        <w:rPr>
          <w:rStyle w:val="FontStyle64"/>
          <w:b w:val="0"/>
          <w:i w:val="0"/>
          <w:sz w:val="26"/>
          <w:szCs w:val="26"/>
        </w:rPr>
        <w:t>характеристика субъектов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42129B" w:rsidRPr="005C548E">
        <w:rPr>
          <w:rStyle w:val="FontStyle64"/>
          <w:b w:val="0"/>
          <w:i w:val="0"/>
          <w:sz w:val="26"/>
          <w:szCs w:val="26"/>
        </w:rPr>
        <w:t xml:space="preserve"> </w:t>
      </w:r>
      <w:r w:rsidRPr="005C548E">
        <w:rPr>
          <w:rStyle w:val="FontStyle64"/>
          <w:b w:val="0"/>
          <w:i w:val="0"/>
          <w:sz w:val="26"/>
          <w:szCs w:val="26"/>
        </w:rPr>
        <w:t>обстоятельства, способствовавшие присвоению;</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4)</w:t>
      </w:r>
      <w:r w:rsidR="0042129B" w:rsidRPr="005C548E">
        <w:rPr>
          <w:rStyle w:val="FontStyle64"/>
          <w:b w:val="0"/>
          <w:i w:val="0"/>
          <w:sz w:val="26"/>
          <w:szCs w:val="26"/>
        </w:rPr>
        <w:t xml:space="preserve"> </w:t>
      </w:r>
      <w:r w:rsidRPr="005C548E">
        <w:rPr>
          <w:rStyle w:val="FontStyle64"/>
          <w:b w:val="0"/>
          <w:i w:val="0"/>
          <w:sz w:val="26"/>
          <w:szCs w:val="26"/>
        </w:rPr>
        <w:t>как осуществлялась подготовка к хищению, каким способом</w:t>
      </w:r>
      <w:r w:rsidR="0042129B" w:rsidRPr="005C548E">
        <w:rPr>
          <w:rStyle w:val="FontStyle64"/>
          <w:b w:val="0"/>
          <w:i w:val="0"/>
          <w:sz w:val="26"/>
          <w:szCs w:val="26"/>
        </w:rPr>
        <w:t xml:space="preserve"> </w:t>
      </w:r>
      <w:r w:rsidRPr="005C548E">
        <w:rPr>
          <w:rStyle w:val="FontStyle64"/>
          <w:b w:val="0"/>
          <w:i w:val="0"/>
          <w:sz w:val="26"/>
          <w:szCs w:val="26"/>
        </w:rPr>
        <w:t>заблаговременно маскировалась эта подготовка, кем; способ совершения</w:t>
      </w:r>
      <w:r w:rsidR="0042129B" w:rsidRPr="005C548E">
        <w:rPr>
          <w:rStyle w:val="FontStyle64"/>
          <w:b w:val="0"/>
          <w:i w:val="0"/>
          <w:sz w:val="26"/>
          <w:szCs w:val="26"/>
        </w:rPr>
        <w:t xml:space="preserve"> </w:t>
      </w:r>
      <w:r w:rsidRPr="005C548E">
        <w:rPr>
          <w:rStyle w:val="FontStyle64"/>
          <w:b w:val="0"/>
          <w:i w:val="0"/>
          <w:sz w:val="26"/>
          <w:szCs w:val="26"/>
        </w:rPr>
        <w:t>хищения и способ его сокрытия; содержание каждого эпизода преступной</w:t>
      </w:r>
      <w:r w:rsidR="0042129B" w:rsidRPr="005C548E">
        <w:rPr>
          <w:rStyle w:val="FontStyle64"/>
          <w:b w:val="0"/>
          <w:i w:val="0"/>
          <w:sz w:val="26"/>
          <w:szCs w:val="26"/>
        </w:rPr>
        <w:t xml:space="preserve"> </w:t>
      </w:r>
      <w:r w:rsidRPr="005C548E">
        <w:rPr>
          <w:rStyle w:val="FontStyle64"/>
          <w:b w:val="0"/>
          <w:i w:val="0"/>
          <w:sz w:val="26"/>
          <w:szCs w:val="26"/>
        </w:rPr>
        <w:t>деятельности; какие следы и признаки преступных действий должны были или</w:t>
      </w:r>
      <w:r w:rsidR="0042129B" w:rsidRPr="005C548E">
        <w:rPr>
          <w:rStyle w:val="FontStyle64"/>
          <w:b w:val="0"/>
          <w:i w:val="0"/>
          <w:sz w:val="26"/>
          <w:szCs w:val="26"/>
        </w:rPr>
        <w:t xml:space="preserve"> </w:t>
      </w:r>
      <w:r w:rsidRPr="005C548E">
        <w:rPr>
          <w:rStyle w:val="FontStyle64"/>
          <w:b w:val="0"/>
          <w:i w:val="0"/>
          <w:sz w:val="26"/>
          <w:szCs w:val="26"/>
        </w:rPr>
        <w:t>могли остаться в документах предприятий, организаций, у частных лиц, в</w:t>
      </w:r>
      <w:r w:rsidR="0042129B" w:rsidRPr="005C548E">
        <w:rPr>
          <w:rStyle w:val="FontStyle64"/>
          <w:b w:val="0"/>
          <w:i w:val="0"/>
          <w:sz w:val="26"/>
          <w:szCs w:val="26"/>
        </w:rPr>
        <w:t xml:space="preserve"> </w:t>
      </w:r>
      <w:r w:rsidRPr="005C548E">
        <w:rPr>
          <w:rStyle w:val="FontStyle64"/>
          <w:b w:val="0"/>
          <w:i w:val="0"/>
          <w:sz w:val="26"/>
          <w:szCs w:val="26"/>
        </w:rPr>
        <w:t>местах хранения похищенных ценностей, при их транспортировке, у</w:t>
      </w:r>
      <w:r w:rsidR="0042129B" w:rsidRPr="005C548E">
        <w:rPr>
          <w:rStyle w:val="FontStyle64"/>
          <w:b w:val="0"/>
          <w:i w:val="0"/>
          <w:sz w:val="26"/>
          <w:szCs w:val="26"/>
        </w:rPr>
        <w:t xml:space="preserve"> </w:t>
      </w:r>
      <w:r w:rsidRPr="005C548E">
        <w:rPr>
          <w:rStyle w:val="FontStyle64"/>
          <w:b w:val="0"/>
          <w:i w:val="0"/>
          <w:sz w:val="26"/>
          <w:szCs w:val="26"/>
        </w:rPr>
        <w:t>получателей или пособников;</w:t>
      </w:r>
      <w:proofErr w:type="gramEnd"/>
      <w:r w:rsidRPr="005C548E">
        <w:rPr>
          <w:rStyle w:val="FontStyle64"/>
          <w:b w:val="0"/>
          <w:i w:val="0"/>
          <w:sz w:val="26"/>
          <w:szCs w:val="26"/>
        </w:rPr>
        <w:t xml:space="preserve"> какими средствами или орудиями пользовался преступник при подготовке и при совершении преступления, какие благоприятные условия им были использованы;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 обстоятельства, влияющие на степень и характер ответственности обвиняемого, а также иные обстоятельства, характеризующие личность расхитителя.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большинстве случаев для установления признаков присвоения органы дознания проводят доследственную проверку, имеющую целью сбор </w:t>
      </w:r>
      <w:r w:rsidRPr="005C548E">
        <w:rPr>
          <w:rStyle w:val="FontStyle64"/>
          <w:b w:val="0"/>
          <w:i w:val="0"/>
          <w:sz w:val="26"/>
          <w:szCs w:val="26"/>
        </w:rPr>
        <w:lastRenderedPageBreak/>
        <w:t>необходимых материалов и получение сведений, на основании которых решается вопрос о возбуждении уголовного дела. Работники милиции вправе при наличии данных о нарушении законодательства, регулирующего финансовую, хозяйственную, предпринимательскую и торговую деятельность: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беспрепятственно входить в помещения, занимаемые предприятиями, учреждениями, организациями независимо от подчиненности и форм собственности, в производственные помещения, используемые гражданами для занятия индивидуальной и иной трудовой деятельностью и другими видами предпринимательства;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проводить с участием собственника имущества либо его представителей или уполномоченных им лиц осмотр производственных, складских, торговых и иных служебных помещений, транспортных средств, других мест хранения и использования имущества;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изымать необходимые документы на материальные ценности, денежные средства, кредитные и финансовые операции, а также образцы сырья и продукции;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проводить контрольные закупки;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требовать обязательного проведения проверок, инвентаризаций и ревизий производственной и финансово-хозяйственной деятельности предприятий, учреждений и организаций,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получать от их должностных и материально ответственных лиц сведения и объяснения по фактам нарушения законодательства.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ходе доследственной проверки, особенно в случаях, связанных с недостачами и излишками, проводятся инвентаризации, представляющие собой проверку наличия и состояния материальных ценностей и денежных средств и последующее сличение полученных данных </w:t>
      </w:r>
      <w:proofErr w:type="gramStart"/>
      <w:r w:rsidRPr="005C548E">
        <w:rPr>
          <w:rStyle w:val="FontStyle64"/>
          <w:b w:val="0"/>
          <w:i w:val="0"/>
          <w:sz w:val="26"/>
          <w:szCs w:val="26"/>
        </w:rPr>
        <w:t>с</w:t>
      </w:r>
      <w:proofErr w:type="gramEnd"/>
      <w:r w:rsidRPr="005C548E">
        <w:rPr>
          <w:rStyle w:val="FontStyle64"/>
          <w:b w:val="0"/>
          <w:i w:val="0"/>
          <w:sz w:val="26"/>
          <w:szCs w:val="26"/>
        </w:rPr>
        <w:t xml:space="preserve"> учетными. По результатам работы за подписями ее участников составляется инвентаризационная ведомость.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более глубокого изучения положения в производственной и финансовой деятельности предприятия, где произошло присвоение, назначается документальная ревизия. В зависимости от стоящей задачи она осуществляется сплош</w:t>
      </w:r>
      <w:r w:rsidR="00DE5AA5" w:rsidRPr="005C548E">
        <w:rPr>
          <w:rStyle w:val="FontStyle64"/>
          <w:b w:val="0"/>
          <w:i w:val="0"/>
          <w:sz w:val="26"/>
          <w:szCs w:val="26"/>
        </w:rPr>
        <w:t>ным или выборочным способом (т.</w:t>
      </w:r>
      <w:r w:rsidRPr="005C548E">
        <w:rPr>
          <w:rStyle w:val="FontStyle64"/>
          <w:b w:val="0"/>
          <w:i w:val="0"/>
          <w:sz w:val="26"/>
          <w:szCs w:val="26"/>
        </w:rPr>
        <w:t>е. ревизуется вся деятельность организации в целом либо ее отдельные направления). В заключении по итогам проверки составляется акт ревизии</w:t>
      </w:r>
      <w:r w:rsidR="00DE5AA5"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 первом этапе расследования рассматриваемых преступлений может возникнуть необходимость принятия мер: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по организации и проведению осмотра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по ознакомлению с характером деятельности предприятия, условиями и режимом работы отдельных подразделений и конкретных лиц;</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42129B" w:rsidRPr="005C548E">
        <w:rPr>
          <w:rStyle w:val="FontStyle64"/>
          <w:b w:val="0"/>
          <w:i w:val="0"/>
          <w:sz w:val="26"/>
          <w:szCs w:val="26"/>
        </w:rPr>
        <w:t xml:space="preserve"> </w:t>
      </w:r>
      <w:r w:rsidRPr="005C548E">
        <w:rPr>
          <w:rStyle w:val="FontStyle64"/>
          <w:b w:val="0"/>
          <w:i w:val="0"/>
          <w:sz w:val="26"/>
          <w:szCs w:val="26"/>
        </w:rPr>
        <w:t>по собиранию ориентирующих данных о предполагаемых нарушениях и правил, их связей, поведению;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по выявлению круга правил, регулирующих деятельность предприятий, их изучению.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Если уголовное дело возбуждено по результатам производства оперативно-розыскных мероприятий, о которых не осведомлены подозреваемые, неотложные следственные действия начинаются с их задержания (в том числе с поличным) и допросов, обысков по месту жительства и работы, выемки и осмотра документов, допросов свидетелей, проведения инвентаризации и назначения ревизии. Использование внезапности в этом случае предопределяет успех в изобличении расхитителей.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иной ситуации, когда уголовное дело возбуждается по материалам официально проведенной доследственной проверки, расследование начинается с допросов лиц, подозреваемых в совершении присвоения, производства с их участием очных ставок, проведения при необходимости обысков и задержания, допросов свидетелей, истребования дополнительных документов, наложения ареста на имущество.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числе действий, проводимых на первоначальном этапе расследования присвоения, существенное значение имеет задержание. Наиболее эффективным является задержание расхитителей с поличным в момент совершения хищения либо сбыта похищенного имущества. Необходимо, чтобы такому задержанию предшествовало проведение комплекса оперативно-розыскных мероприятий, включая прослушивание телефонных разговоров и другие способы документирования преступной деятельности расхитителей.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подготовке к задержанию тщательно формируется и инструктируется состав следственно-оперативной группы, определяется место и время задержания, подготавливаются технические средства фиксации хода и результатов задержания с поличным.</w:t>
      </w:r>
      <w:r w:rsidR="00DE5AA5" w:rsidRPr="005C548E">
        <w:rPr>
          <w:rStyle w:val="FontStyle64"/>
          <w:b w:val="0"/>
          <w:i w:val="0"/>
          <w:sz w:val="26"/>
          <w:szCs w:val="26"/>
        </w:rPr>
        <w:t xml:space="preserve"> </w:t>
      </w:r>
      <w:r w:rsidRPr="005C548E">
        <w:rPr>
          <w:rStyle w:val="FontStyle64"/>
          <w:b w:val="0"/>
          <w:i w:val="0"/>
          <w:sz w:val="26"/>
          <w:szCs w:val="26"/>
        </w:rPr>
        <w:t>В зависимости от ситуации задержание может быть сопряжено с одновременным личным обыском, обыском служебного или жилого помещения, транспортных средств, а также допросом задержанных лиц. Особое внимание при задержании членов организованных преступных групп уделяется обеспечению безопасности участников этой операции.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Путем производства выемки в государственных учреждениях </w:t>
      </w:r>
      <w:proofErr w:type="spellStart"/>
      <w:r w:rsidRPr="005C548E">
        <w:rPr>
          <w:rStyle w:val="FontStyle64"/>
          <w:b w:val="0"/>
          <w:i w:val="0"/>
          <w:sz w:val="26"/>
          <w:szCs w:val="26"/>
        </w:rPr>
        <w:t>истребуются</w:t>
      </w:r>
      <w:proofErr w:type="spellEnd"/>
      <w:r w:rsidRPr="005C548E">
        <w:rPr>
          <w:rStyle w:val="FontStyle64"/>
          <w:b w:val="0"/>
          <w:i w:val="0"/>
          <w:sz w:val="26"/>
          <w:szCs w:val="26"/>
        </w:rPr>
        <w:t xml:space="preserve"> документы, в обязательном порядке сопровождающие финансово-хозяйственную деятельность интересующего следствие предприятия. В случаях, когда нецелесообразно пытаться получить необходимые сведения в самом предприятии: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42129B" w:rsidRPr="005C548E">
        <w:rPr>
          <w:rStyle w:val="FontStyle64"/>
          <w:b w:val="0"/>
          <w:i w:val="0"/>
          <w:sz w:val="26"/>
          <w:szCs w:val="26"/>
        </w:rPr>
        <w:t xml:space="preserve"> </w:t>
      </w:r>
      <w:r w:rsidRPr="005C548E">
        <w:rPr>
          <w:rStyle w:val="FontStyle64"/>
          <w:b w:val="0"/>
          <w:i w:val="0"/>
          <w:sz w:val="26"/>
          <w:szCs w:val="26"/>
        </w:rPr>
        <w:t>с его учредительными документами можно ознакомиться и произвести их выемку в территориальном отделении регистрационной палаты;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с квартальными и годовыми бухга</w:t>
      </w:r>
      <w:r w:rsidR="00DE5AA5" w:rsidRPr="005C548E">
        <w:rPr>
          <w:rStyle w:val="FontStyle64"/>
          <w:b w:val="0"/>
          <w:i w:val="0"/>
          <w:sz w:val="26"/>
          <w:szCs w:val="26"/>
        </w:rPr>
        <w:t>лтерскими балансовыми отчетами –</w:t>
      </w:r>
      <w:r w:rsidRPr="005C548E">
        <w:rPr>
          <w:rStyle w:val="FontStyle64"/>
          <w:b w:val="0"/>
          <w:i w:val="0"/>
          <w:sz w:val="26"/>
          <w:szCs w:val="26"/>
        </w:rPr>
        <w:t xml:space="preserve"> в налоговой инспекции;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с полученными лицензиями на осуществление отдельных видов пр</w:t>
      </w:r>
      <w:r w:rsidR="00DE5AA5" w:rsidRPr="005C548E">
        <w:rPr>
          <w:rStyle w:val="FontStyle64"/>
          <w:b w:val="0"/>
          <w:i w:val="0"/>
          <w:sz w:val="26"/>
          <w:szCs w:val="26"/>
        </w:rPr>
        <w:t>едпринимательской деятельности –</w:t>
      </w:r>
      <w:r w:rsidRPr="005C548E">
        <w:rPr>
          <w:rStyle w:val="FontStyle64"/>
          <w:b w:val="0"/>
          <w:i w:val="0"/>
          <w:sz w:val="26"/>
          <w:szCs w:val="26"/>
        </w:rPr>
        <w:t xml:space="preserve"> в лицензионных структурах органов исполнительной власти;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в организациях-поставщиках или заказчиках хранятся различные виды договоров и контрактов, заключенных с данным предприятием, деловая переписка, приходные и расходные документы;</w:t>
      </w:r>
    </w:p>
    <w:p w:rsidR="006E393B" w:rsidRPr="005C548E" w:rsidRDefault="0042129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393B" w:rsidRPr="005C548E">
        <w:rPr>
          <w:rStyle w:val="FontStyle64"/>
          <w:b w:val="0"/>
          <w:i w:val="0"/>
          <w:sz w:val="26"/>
          <w:szCs w:val="26"/>
        </w:rPr>
        <w:t xml:space="preserve"> в банке, обслуживающем интересующих следствие юридических и физических лиц, могут быть изъяты договоры о расчетно-кассовом обслуживании предприятия, платежные поручения, приходные и расходные</w:t>
      </w:r>
      <w:r w:rsidRPr="005C548E">
        <w:rPr>
          <w:rStyle w:val="FontStyle64"/>
          <w:b w:val="0"/>
          <w:i w:val="0"/>
          <w:sz w:val="26"/>
          <w:szCs w:val="26"/>
        </w:rPr>
        <w:t xml:space="preserve"> </w:t>
      </w:r>
      <w:r w:rsidR="006E393B" w:rsidRPr="005C548E">
        <w:rPr>
          <w:rStyle w:val="FontStyle64"/>
          <w:b w:val="0"/>
          <w:i w:val="0"/>
          <w:sz w:val="26"/>
          <w:szCs w:val="26"/>
        </w:rPr>
        <w:t>ордера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расследовании присвоения производится значительное количество допросов. В любом случае при подготовке к допросам надлежит предварительно изучить бухгалтерские документы предприятия, нормативные акты, регламентирующие его деятельность, проанализировать показания и объяснения лиц, проходящих по делу, а также данные, полученные оперативным путем. В ходе допросов подозреваемых следователь предъявляет подтверждающие факт присвоения бухгалтерские и иные документы, черновые записи, акты инвентаризаций, заключения ревизий и экспертиз, видеоматериалы, записи прослушанных телефонных разговоров. Целью допросов является получение показаний о характере и размерах преступной деятельности, составе преступной группы расхитителей, причиненном ущербе, местах нахождения похищенного и других обстоятельствах присвоения. В качестве свидетелей по делам о присвоении допрашиваются:</w:t>
      </w:r>
    </w:p>
    <w:p w:rsidR="006E393B" w:rsidRPr="005C548E" w:rsidRDefault="0042129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заявители, обратившиеся в правоохранительные органы с сообщением об известном им факте хищения;</w:t>
      </w:r>
    </w:p>
    <w:p w:rsidR="006E393B" w:rsidRPr="005C548E" w:rsidRDefault="0042129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исполнители и очевидцы производственных и технико-вспомогательных операций, связанных с механизмом присвоения;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бухгалтерские и банковские работники, проводившие соответствующие финансовые операции;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участники подготовки, заключения и технического обеспечения сделок, прикрывавших противоправные действия расхитителей (менеджеры, юристы, переводчики, посредники, секретари и проч.);</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работники контролирующих инстанций, аудиторских организаций, ревизионной комиссии предприятия;</w:t>
      </w:r>
    </w:p>
    <w:p w:rsidR="006E393B" w:rsidRPr="005C548E" w:rsidRDefault="0042129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 </w:t>
      </w:r>
      <w:r w:rsidR="00550771" w:rsidRPr="005C548E">
        <w:rPr>
          <w:rStyle w:val="FontStyle64"/>
          <w:b w:val="0"/>
          <w:i w:val="0"/>
          <w:sz w:val="26"/>
          <w:szCs w:val="26"/>
        </w:rPr>
        <w:t>сотрудники фирм –</w:t>
      </w:r>
      <w:r w:rsidR="006E393B" w:rsidRPr="005C548E">
        <w:rPr>
          <w:rStyle w:val="FontStyle64"/>
          <w:b w:val="0"/>
          <w:i w:val="0"/>
          <w:sz w:val="26"/>
          <w:szCs w:val="26"/>
        </w:rPr>
        <w:t xml:space="preserve"> деловых партнеров предприятия, на котором совершено присвоение.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Существенные для дела показания могут дать лица, занимающиеся в том же регионе предпринимательской деятельностью аналогичного профиля. Они обычно достаточно хорошо осведомлены о состоянии дел у своих конкурентов, и в результате правильно проведенного допроса можно получить у них ценную для расследования информацию.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осмотре полученных в результате проведения следственных действий документов важно обращать внимание на признаки их подделки, фиксировать содержание и наличие необходимых реквизитов. Для оказания помощи в такой работе приглашаются специалисты с опытом бухгалтерской или ревизорской деятельности. Осмотр документов может производиться с участием лиц, причастных к их исполнению и движению в процессе осуществления хозяйственных операций.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Выявление признаков материального подлога производится с использованием технико-криминалистических средств, методов и рекомендаций, в необходимых случаях с привлечением специалиста-криминалиста. Интеллектуальный подлог </w:t>
      </w:r>
      <w:r w:rsidR="00550771" w:rsidRPr="005C548E">
        <w:rPr>
          <w:rStyle w:val="FontStyle64"/>
          <w:b w:val="0"/>
          <w:i w:val="0"/>
          <w:sz w:val="26"/>
          <w:szCs w:val="26"/>
        </w:rPr>
        <w:t>определяется,</w:t>
      </w:r>
      <w:r w:rsidRPr="005C548E">
        <w:rPr>
          <w:rStyle w:val="FontStyle64"/>
          <w:b w:val="0"/>
          <w:i w:val="0"/>
          <w:sz w:val="26"/>
          <w:szCs w:val="26"/>
        </w:rPr>
        <w:t xml:space="preserve"> прежде </w:t>
      </w:r>
      <w:r w:rsidR="00550771" w:rsidRPr="005C548E">
        <w:rPr>
          <w:rStyle w:val="FontStyle64"/>
          <w:b w:val="0"/>
          <w:i w:val="0"/>
          <w:sz w:val="26"/>
          <w:szCs w:val="26"/>
        </w:rPr>
        <w:t>всего,</w:t>
      </w:r>
      <w:r w:rsidRPr="005C548E">
        <w:rPr>
          <w:rStyle w:val="FontStyle64"/>
          <w:b w:val="0"/>
          <w:i w:val="0"/>
          <w:sz w:val="26"/>
          <w:szCs w:val="26"/>
        </w:rPr>
        <w:t xml:space="preserve"> путем логического анализа содержания и реквизитов документов, оценки соответствия требованиям бухгалтерского учета и делопроизводства, сопоставления с другими данными, полученными в результате расследования. О подложности бухгалтерских документов свидетельствуют несоответствия в порядке их оформления и движения, нестыковка с первичными и сопроводительными документами, нереальное отражение конкретной хозяйственной операции.</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A9049A">
      <w:pPr>
        <w:pStyle w:val="Style13"/>
        <w:widowControl/>
        <w:spacing w:line="276" w:lineRule="auto"/>
        <w:ind w:firstLine="680"/>
        <w:rPr>
          <w:rStyle w:val="FontStyle64"/>
          <w:b w:val="0"/>
          <w:sz w:val="26"/>
          <w:szCs w:val="26"/>
        </w:rPr>
      </w:pPr>
      <w:r w:rsidRPr="005C548E">
        <w:rPr>
          <w:rStyle w:val="FontStyle64"/>
          <w:b w:val="0"/>
          <w:sz w:val="26"/>
          <w:szCs w:val="26"/>
        </w:rPr>
        <w:t>3. Планирование и организация расследования хищений, совершаемых путем присвоени</w:t>
      </w:r>
      <w:r w:rsidR="00A9049A" w:rsidRPr="005C548E">
        <w:rPr>
          <w:rStyle w:val="FontStyle64"/>
          <w:b w:val="0"/>
          <w:sz w:val="26"/>
          <w:szCs w:val="26"/>
        </w:rPr>
        <w:t>я или растраты чужого имущества</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Основанием для возбуждения уголовных дел данной категории обычно являются сведения о наличии в поступивших к следователю материалах признаков этих деяний, конкретными признаками таких хищений могут быть: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42129B" w:rsidRPr="005C548E">
        <w:rPr>
          <w:rStyle w:val="FontStyle64"/>
          <w:b w:val="0"/>
          <w:i w:val="0"/>
          <w:sz w:val="26"/>
          <w:szCs w:val="26"/>
        </w:rPr>
        <w:t xml:space="preserve"> </w:t>
      </w:r>
      <w:r w:rsidRPr="005C548E">
        <w:rPr>
          <w:rStyle w:val="FontStyle64"/>
          <w:b w:val="0"/>
          <w:i w:val="0"/>
          <w:sz w:val="26"/>
          <w:szCs w:val="26"/>
        </w:rPr>
        <w:t>задержание с похищенным имуществом;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42129B" w:rsidRPr="005C548E">
        <w:rPr>
          <w:rStyle w:val="FontStyle64"/>
          <w:b w:val="0"/>
          <w:i w:val="0"/>
          <w:sz w:val="26"/>
          <w:szCs w:val="26"/>
        </w:rPr>
        <w:t xml:space="preserve">  </w:t>
      </w:r>
      <w:r w:rsidRPr="005C548E">
        <w:rPr>
          <w:rStyle w:val="FontStyle64"/>
          <w:b w:val="0"/>
          <w:i w:val="0"/>
          <w:sz w:val="26"/>
          <w:szCs w:val="26"/>
        </w:rPr>
        <w:t>правильно установленная недостача или изъятие материальных</w:t>
      </w:r>
      <w:r w:rsidR="0042129B" w:rsidRPr="005C548E">
        <w:rPr>
          <w:rStyle w:val="FontStyle64"/>
          <w:b w:val="0"/>
          <w:i w:val="0"/>
          <w:sz w:val="26"/>
          <w:szCs w:val="26"/>
        </w:rPr>
        <w:t xml:space="preserve"> </w:t>
      </w:r>
      <w:r w:rsidRPr="005C548E">
        <w:rPr>
          <w:rStyle w:val="FontStyle64"/>
          <w:b w:val="0"/>
          <w:i w:val="0"/>
          <w:sz w:val="26"/>
          <w:szCs w:val="26"/>
        </w:rPr>
        <w:t>ценностей либо денежных средств в значительных размерах при</w:t>
      </w:r>
      <w:r w:rsidR="0042129B" w:rsidRPr="005C548E">
        <w:rPr>
          <w:rStyle w:val="FontStyle64"/>
          <w:b w:val="0"/>
          <w:i w:val="0"/>
          <w:sz w:val="26"/>
          <w:szCs w:val="26"/>
        </w:rPr>
        <w:t xml:space="preserve"> </w:t>
      </w:r>
      <w:r w:rsidRPr="005C548E">
        <w:rPr>
          <w:rStyle w:val="FontStyle64"/>
          <w:b w:val="0"/>
          <w:i w:val="0"/>
          <w:sz w:val="26"/>
          <w:szCs w:val="26"/>
        </w:rPr>
        <w:t>отсутстви</w:t>
      </w:r>
      <w:r w:rsidR="00550771" w:rsidRPr="005C548E">
        <w:rPr>
          <w:rStyle w:val="FontStyle64"/>
          <w:b w:val="0"/>
          <w:i w:val="0"/>
          <w:sz w:val="26"/>
          <w:szCs w:val="26"/>
        </w:rPr>
        <w:t xml:space="preserve">и данных, свидетельствующих </w:t>
      </w:r>
      <w:proofErr w:type="gramStart"/>
      <w:r w:rsidR="00550771" w:rsidRPr="005C548E">
        <w:rPr>
          <w:rStyle w:val="FontStyle64"/>
          <w:b w:val="0"/>
          <w:i w:val="0"/>
          <w:sz w:val="26"/>
          <w:szCs w:val="26"/>
        </w:rPr>
        <w:t>о</w:t>
      </w:r>
      <w:proofErr w:type="gramEnd"/>
      <w:r w:rsidR="00550771" w:rsidRPr="005C548E">
        <w:rPr>
          <w:rStyle w:val="FontStyle64"/>
          <w:b w:val="0"/>
          <w:i w:val="0"/>
          <w:sz w:val="26"/>
          <w:szCs w:val="26"/>
        </w:rPr>
        <w:t xml:space="preserve"> не</w:t>
      </w:r>
      <w:r w:rsidRPr="005C548E">
        <w:rPr>
          <w:rStyle w:val="FontStyle64"/>
          <w:b w:val="0"/>
          <w:i w:val="0"/>
          <w:sz w:val="26"/>
          <w:szCs w:val="26"/>
        </w:rPr>
        <w:t>преступном их</w:t>
      </w:r>
      <w:r w:rsidR="0042129B" w:rsidRPr="005C548E">
        <w:rPr>
          <w:rStyle w:val="FontStyle64"/>
          <w:b w:val="0"/>
          <w:i w:val="0"/>
          <w:sz w:val="26"/>
          <w:szCs w:val="26"/>
        </w:rPr>
        <w:t xml:space="preserve"> </w:t>
      </w:r>
      <w:r w:rsidRPr="005C548E">
        <w:rPr>
          <w:rStyle w:val="FontStyle64"/>
          <w:b w:val="0"/>
          <w:i w:val="0"/>
          <w:sz w:val="26"/>
          <w:szCs w:val="26"/>
        </w:rPr>
        <w:t>происхождением;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42129B" w:rsidRPr="005C548E">
        <w:rPr>
          <w:rStyle w:val="FontStyle64"/>
          <w:b w:val="0"/>
          <w:i w:val="0"/>
          <w:sz w:val="26"/>
          <w:szCs w:val="26"/>
        </w:rPr>
        <w:t xml:space="preserve"> </w:t>
      </w:r>
      <w:r w:rsidRPr="005C548E">
        <w:rPr>
          <w:rStyle w:val="FontStyle64"/>
          <w:b w:val="0"/>
          <w:i w:val="0"/>
          <w:sz w:val="26"/>
          <w:szCs w:val="26"/>
        </w:rPr>
        <w:t>отпуск, вывоз имущества без оформления документов;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42129B" w:rsidRPr="005C548E">
        <w:rPr>
          <w:rStyle w:val="FontStyle64"/>
          <w:b w:val="0"/>
          <w:i w:val="0"/>
          <w:sz w:val="26"/>
          <w:szCs w:val="26"/>
        </w:rPr>
        <w:t xml:space="preserve"> </w:t>
      </w:r>
      <w:r w:rsidRPr="005C548E">
        <w:rPr>
          <w:rStyle w:val="FontStyle64"/>
          <w:b w:val="0"/>
          <w:i w:val="0"/>
          <w:sz w:val="26"/>
          <w:szCs w:val="26"/>
        </w:rPr>
        <w:t>обнаружение в складских, производственных или иных помещениях материальных ценностей, не отраженных в документах;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5)</w:t>
      </w:r>
      <w:r w:rsidR="0042129B" w:rsidRPr="005C548E">
        <w:rPr>
          <w:rStyle w:val="FontStyle64"/>
          <w:b w:val="0"/>
          <w:i w:val="0"/>
          <w:sz w:val="26"/>
          <w:szCs w:val="26"/>
        </w:rPr>
        <w:t xml:space="preserve"> </w:t>
      </w:r>
      <w:r w:rsidRPr="005C548E">
        <w:rPr>
          <w:rStyle w:val="FontStyle64"/>
          <w:b w:val="0"/>
          <w:i w:val="0"/>
          <w:sz w:val="26"/>
          <w:szCs w:val="26"/>
        </w:rPr>
        <w:t xml:space="preserve">установление </w:t>
      </w:r>
      <w:proofErr w:type="spellStart"/>
      <w:r w:rsidRPr="005C548E">
        <w:rPr>
          <w:rStyle w:val="FontStyle64"/>
          <w:b w:val="0"/>
          <w:i w:val="0"/>
          <w:sz w:val="26"/>
          <w:szCs w:val="26"/>
        </w:rPr>
        <w:t>бестоварности</w:t>
      </w:r>
      <w:proofErr w:type="spellEnd"/>
      <w:r w:rsidRPr="005C548E">
        <w:rPr>
          <w:rStyle w:val="FontStyle64"/>
          <w:b w:val="0"/>
          <w:i w:val="0"/>
          <w:sz w:val="26"/>
          <w:szCs w:val="26"/>
        </w:rPr>
        <w:t xml:space="preserve"> отдельных операций с материальными ценностями;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42129B" w:rsidRPr="005C548E">
        <w:rPr>
          <w:rStyle w:val="FontStyle64"/>
          <w:b w:val="0"/>
          <w:i w:val="0"/>
          <w:sz w:val="26"/>
          <w:szCs w:val="26"/>
        </w:rPr>
        <w:t xml:space="preserve"> </w:t>
      </w:r>
      <w:r w:rsidRPr="005C548E">
        <w:rPr>
          <w:rStyle w:val="FontStyle64"/>
          <w:b w:val="0"/>
          <w:i w:val="0"/>
          <w:sz w:val="26"/>
          <w:szCs w:val="26"/>
        </w:rPr>
        <w:t>подлог первичных бухгалтерских документов, в документах учетного оформления, регистрах аналитического и синтетического учета.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начале рассматривания обычно возникает ряд наиболее типовых следственных ситуаций. К числу наиболее часто встречаемых ситуаций можно отнести </w:t>
      </w:r>
      <w:proofErr w:type="gramStart"/>
      <w:r w:rsidRPr="005C548E">
        <w:rPr>
          <w:rStyle w:val="FontStyle64"/>
          <w:b w:val="0"/>
          <w:i w:val="0"/>
          <w:sz w:val="26"/>
          <w:szCs w:val="26"/>
        </w:rPr>
        <w:t>следующие</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 xml:space="preserve">поступили материалы документальной ревизии, инвентаризационных и иных соответствующих надзорных, контролирующих органов или прокуратуры; материалы содержат указания на крупную недостачу или излишек преступного происхождения. Использование фактора внезапности затруднено тем, что начало расследования не является </w:t>
      </w:r>
      <w:proofErr w:type="gramStart"/>
      <w:r w:rsidRPr="005C548E">
        <w:rPr>
          <w:rStyle w:val="FontStyle64"/>
          <w:b w:val="0"/>
          <w:i w:val="0"/>
          <w:sz w:val="26"/>
          <w:szCs w:val="26"/>
        </w:rPr>
        <w:t>неожиданный</w:t>
      </w:r>
      <w:proofErr w:type="gramEnd"/>
      <w:r w:rsidRPr="005C548E">
        <w:rPr>
          <w:rStyle w:val="FontStyle64"/>
          <w:b w:val="0"/>
          <w:i w:val="0"/>
          <w:sz w:val="26"/>
          <w:szCs w:val="26"/>
        </w:rPr>
        <w:t xml:space="preserve"> для лиц, причастных к выявленным злоупотреблениям;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42129B" w:rsidRPr="005C548E">
        <w:rPr>
          <w:rStyle w:val="FontStyle64"/>
          <w:b w:val="0"/>
          <w:i w:val="0"/>
          <w:sz w:val="26"/>
          <w:szCs w:val="26"/>
        </w:rPr>
        <w:t xml:space="preserve"> </w:t>
      </w:r>
      <w:r w:rsidRPr="005C548E">
        <w:rPr>
          <w:rStyle w:val="FontStyle64"/>
          <w:b w:val="0"/>
          <w:i w:val="0"/>
          <w:sz w:val="26"/>
          <w:szCs w:val="26"/>
        </w:rPr>
        <w:t xml:space="preserve">первичные сведения поступили от органов криминальной милиции, органов по борьбе с организованной преступностью. В них содержатся данные о преступной деятельности (оперативно-розыскные) еще не задержанных расхитителей при транспортировании или реализации </w:t>
      </w:r>
      <w:proofErr w:type="gramStart"/>
      <w:r w:rsidRPr="005C548E">
        <w:rPr>
          <w:rStyle w:val="FontStyle64"/>
          <w:b w:val="0"/>
          <w:i w:val="0"/>
          <w:sz w:val="26"/>
          <w:szCs w:val="26"/>
        </w:rPr>
        <w:t>похищенного</w:t>
      </w:r>
      <w:proofErr w:type="gramEnd"/>
      <w:r w:rsidRPr="005C548E">
        <w:rPr>
          <w:rStyle w:val="FontStyle64"/>
          <w:b w:val="0"/>
          <w:i w:val="0"/>
          <w:sz w:val="26"/>
          <w:szCs w:val="26"/>
        </w:rPr>
        <w:t>. Объем признаков, указывающих на факт хищения, может быть различным.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тех случаях, когда уголовное дело возбуждается по результатам оперативно-розыскной деятельности, расследование</w:t>
      </w:r>
      <w:r w:rsidR="00550771" w:rsidRPr="005C548E">
        <w:rPr>
          <w:rStyle w:val="FontStyle64"/>
          <w:b w:val="0"/>
          <w:i w:val="0"/>
          <w:sz w:val="26"/>
          <w:szCs w:val="26"/>
        </w:rPr>
        <w:t xml:space="preserve"> удобно начинать с задержания с </w:t>
      </w:r>
      <w:r w:rsidRPr="005C548E">
        <w:rPr>
          <w:rStyle w:val="FontStyle64"/>
          <w:b w:val="0"/>
          <w:i w:val="0"/>
          <w:sz w:val="26"/>
          <w:szCs w:val="26"/>
        </w:rPr>
        <w:t>поличным. Задержание с поличным планируется в комплексе следующих следственных и организационных действий: личный обыск подозреваемого; обыск по месту совершения преступления и месту жительства задержанного; следственный осмотр документов и ценностей, обнаруженных в ходе действий, составляющих запланированную тактическую операцию, допрос подозреваемого.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случаях, когда отсутствуют условия задержания можно начать с производства обыска по месту жительства расхитителя. Наибольший эффект такой вариант начала расследования дает при наличии информации о том, что виновный хранит или перерабатывает похищенные материалы у себя дома. Особенностью обыска по делам этой категории является то, что у виновных нередко обнаруживается (на дому, на рабочем месте) «черная бухгалтерия», то есть записи о преступных комбинациях, в частности, о суммах, предназначенных к изъятию, о номерах документов, подлежащих уничтожению или исправлению, о дележе похищенного. </w:t>
      </w:r>
      <w:proofErr w:type="gramStart"/>
      <w:r w:rsidRPr="005C548E">
        <w:rPr>
          <w:rStyle w:val="FontStyle64"/>
          <w:b w:val="0"/>
          <w:i w:val="0"/>
          <w:sz w:val="26"/>
          <w:szCs w:val="26"/>
        </w:rPr>
        <w:t xml:space="preserve">При производстве обыска и выемки по делам о хищениях целесообразно приглашать специалистов в области экономики и бухгалтерского учета для использования их в качестве консультантов для выявления, собирания, осмотра бухгалтерских документов, производя обыск или выемку и обнаружив </w:t>
      </w:r>
      <w:r w:rsidRPr="005C548E">
        <w:rPr>
          <w:rStyle w:val="FontStyle64"/>
          <w:b w:val="0"/>
          <w:i w:val="0"/>
          <w:sz w:val="26"/>
          <w:szCs w:val="26"/>
        </w:rPr>
        <w:lastRenderedPageBreak/>
        <w:t>документы, такой специалист поможет изъять только те, которые могут содержать сведения для анализа соответствующих хозяйственных операций, а также подсказать, где именно можно обнаружить подлинники</w:t>
      </w:r>
      <w:proofErr w:type="gramEnd"/>
      <w:r w:rsidRPr="005C548E">
        <w:rPr>
          <w:rStyle w:val="FontStyle64"/>
          <w:b w:val="0"/>
          <w:i w:val="0"/>
          <w:sz w:val="26"/>
          <w:szCs w:val="26"/>
        </w:rPr>
        <w:t xml:space="preserve"> иных документов, вторые экземпляры, копии, обратит внимание следователя на ту часть документации, которая имеет основное значение для дела, кроме того, специалист поможет оказать помощь при определении значения отдельных обнаруженных документов или их частей.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Допрос подозреваемого в хищении рекомендуется проводить сразу же после завершения задержания с поличным. </w:t>
      </w:r>
      <w:proofErr w:type="gramStart"/>
      <w:r w:rsidRPr="005C548E">
        <w:rPr>
          <w:rStyle w:val="FontStyle64"/>
          <w:b w:val="0"/>
          <w:i w:val="0"/>
          <w:sz w:val="26"/>
          <w:szCs w:val="26"/>
        </w:rPr>
        <w:t>На допросе подозреваемого должны выясняться факты, которые послужили основанием для его задержания.</w:t>
      </w:r>
      <w:proofErr w:type="gramEnd"/>
      <w:r w:rsidRPr="005C548E">
        <w:rPr>
          <w:rStyle w:val="FontStyle64"/>
          <w:b w:val="0"/>
          <w:i w:val="0"/>
          <w:sz w:val="26"/>
          <w:szCs w:val="26"/>
        </w:rPr>
        <w:t xml:space="preserve"> В большинстве случаев доказательства, полученные при задержании расцениваются </w:t>
      </w:r>
      <w:proofErr w:type="gramStart"/>
      <w:r w:rsidRPr="005C548E">
        <w:rPr>
          <w:rStyle w:val="FontStyle64"/>
          <w:b w:val="0"/>
          <w:i w:val="0"/>
          <w:sz w:val="26"/>
          <w:szCs w:val="26"/>
        </w:rPr>
        <w:t>подозреваемым</w:t>
      </w:r>
      <w:proofErr w:type="gramEnd"/>
      <w:r w:rsidRPr="005C548E">
        <w:rPr>
          <w:rStyle w:val="FontStyle64"/>
          <w:b w:val="0"/>
          <w:i w:val="0"/>
          <w:sz w:val="26"/>
          <w:szCs w:val="26"/>
        </w:rPr>
        <w:t xml:space="preserve"> как решающие в его изобличении, поэтому допрашиваемый, как правило, не отрицает свою вину. Следователь должен использовать этот момент и детально разобраться в способах совершения и сокрытия выявленного факта хищения.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Допрашиваемому необходимо </w:t>
      </w:r>
      <w:proofErr w:type="gramStart"/>
      <w:r w:rsidRPr="005C548E">
        <w:rPr>
          <w:rStyle w:val="FontStyle64"/>
          <w:b w:val="0"/>
          <w:i w:val="0"/>
          <w:sz w:val="26"/>
          <w:szCs w:val="26"/>
        </w:rPr>
        <w:t>самому</w:t>
      </w:r>
      <w:proofErr w:type="gramEnd"/>
      <w:r w:rsidRPr="005C548E">
        <w:rPr>
          <w:rStyle w:val="FontStyle64"/>
          <w:b w:val="0"/>
          <w:i w:val="0"/>
          <w:sz w:val="26"/>
          <w:szCs w:val="26"/>
        </w:rPr>
        <w:t xml:space="preserve"> предложить показать </w:t>
      </w:r>
      <w:proofErr w:type="gramStart"/>
      <w:r w:rsidRPr="005C548E">
        <w:rPr>
          <w:rStyle w:val="FontStyle64"/>
          <w:b w:val="0"/>
          <w:i w:val="0"/>
          <w:sz w:val="26"/>
          <w:szCs w:val="26"/>
        </w:rPr>
        <w:t>какие</w:t>
      </w:r>
      <w:proofErr w:type="gramEnd"/>
      <w:r w:rsidRPr="005C548E">
        <w:rPr>
          <w:rStyle w:val="FontStyle64"/>
          <w:b w:val="0"/>
          <w:i w:val="0"/>
          <w:sz w:val="26"/>
          <w:szCs w:val="26"/>
        </w:rPr>
        <w:t xml:space="preserve"> изменения с учетом документации образовались в результате противоправных действий. Опираясь на </w:t>
      </w:r>
      <w:proofErr w:type="gramStart"/>
      <w:r w:rsidRPr="005C548E">
        <w:rPr>
          <w:rStyle w:val="FontStyle64"/>
          <w:b w:val="0"/>
          <w:i w:val="0"/>
          <w:sz w:val="26"/>
          <w:szCs w:val="26"/>
        </w:rPr>
        <w:t>сведения</w:t>
      </w:r>
      <w:proofErr w:type="gramEnd"/>
      <w:r w:rsidRPr="005C548E">
        <w:rPr>
          <w:rStyle w:val="FontStyle64"/>
          <w:b w:val="0"/>
          <w:i w:val="0"/>
          <w:sz w:val="26"/>
          <w:szCs w:val="26"/>
        </w:rPr>
        <w:t xml:space="preserve"> полученные от подозреваемого по этим вопросам на последующих этапах расследования можно будет проверить, не пользовался ли опрашиваемый и ранее аналогичными способами.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Допрос обвиняемых по делам о хищениях рекомендуется вести по эпизодам и по возможности с предъявлением документов. Сам вид документа может вызвать у обвиняемого некоторые ассоциации, это может помочь ему вспомнить подробности проведения хозяйственной операции, отраженной в этом документе и назвать ее участников.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Эффективность допроса по этой категории дел зависит не только от профессионализма следователя, но и от тщательной подготовки к нему. Первым элементом подготовки к проведению допроса является глубокое изучение материалов дела. Также необходимо: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составить перечень вопросов, подлежащих выяснению (план);</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уточнить данные имеющиеся по этим вопросам в материалах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исследовать документы и материалы ревизии, решить в каких пределах и последовательности их следует предъявлять при допросе, подготовить и уяснить возможные тактические приемы применения указанных документов и материалов;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получить при необходимости соответствующую консультацию специалистов, чтобы уверенно ориентироваться в предмете допроса;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 xml:space="preserve">уточнить, каких лиц дополнительно необходимо вызвать на допрос наряду с </w:t>
      </w:r>
      <w:proofErr w:type="gramStart"/>
      <w:r w:rsidRPr="005C548E">
        <w:rPr>
          <w:rStyle w:val="FontStyle64"/>
          <w:b w:val="0"/>
          <w:i w:val="0"/>
          <w:sz w:val="26"/>
          <w:szCs w:val="26"/>
        </w:rPr>
        <w:t>допрашиваемыми</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CF0C13" w:rsidRPr="005C548E">
        <w:rPr>
          <w:rStyle w:val="FontStyle64"/>
          <w:b w:val="0"/>
          <w:i w:val="0"/>
          <w:sz w:val="26"/>
          <w:szCs w:val="26"/>
        </w:rPr>
        <w:t xml:space="preserve"> </w:t>
      </w:r>
      <w:r w:rsidRPr="005C548E">
        <w:rPr>
          <w:rStyle w:val="FontStyle64"/>
          <w:b w:val="0"/>
          <w:i w:val="0"/>
          <w:sz w:val="26"/>
          <w:szCs w:val="26"/>
        </w:rPr>
        <w:t>изучить личность допрашиваемого лица и его интересы, склонности, психологические качества, моральный облик, образ жизни,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взаимоотношения с лицами, проходящими по делу;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 xml:space="preserve">определить место и время допроса, а также необходимые средства </w:t>
      </w:r>
      <w:proofErr w:type="spellStart"/>
      <w:r w:rsidRPr="005C548E">
        <w:rPr>
          <w:rStyle w:val="FontStyle64"/>
          <w:b w:val="0"/>
          <w:i w:val="0"/>
          <w:sz w:val="26"/>
          <w:szCs w:val="26"/>
        </w:rPr>
        <w:t>звуко</w:t>
      </w:r>
      <w:proofErr w:type="spellEnd"/>
      <w:r w:rsidRPr="005C548E">
        <w:rPr>
          <w:rStyle w:val="FontStyle64"/>
          <w:b w:val="0"/>
          <w:i w:val="0"/>
          <w:sz w:val="26"/>
          <w:szCs w:val="26"/>
        </w:rPr>
        <w:t>- и видеозаписи.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этом любое доказательства, в первую очередь показания обвиняемого, а также свидетелей, должно быть проверено и подкреплено другими доказательствами. Чтобы стала возможной такая проверка, сами показания должны быть максимально конкретизированы, вплоть до фиксации деталей обстановки, места и времени того события, о котором даются показания.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 делам о рассматриваемых хищениях в качестве свидетелей могут быть </w:t>
      </w:r>
      <w:proofErr w:type="gramStart"/>
      <w:r w:rsidRPr="005C548E">
        <w:rPr>
          <w:rStyle w:val="FontStyle64"/>
          <w:b w:val="0"/>
          <w:i w:val="0"/>
          <w:sz w:val="26"/>
          <w:szCs w:val="26"/>
        </w:rPr>
        <w:t>допрошены</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свидетели-очевидцы; лица, имеющие прямое отношение к составлению отчетности;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лица административно-технического персонала, заверяющие документы по выполнении определенной работы (бригадиры, начальники участков)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рабочие и служащие, непосредственные участники и исполнители производственных процессов и работ, во время которых происходили хищения;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работники охраны и пропускной системы; лица, не имеющие отношения к служебной деятельности;</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CF0C13" w:rsidRPr="005C548E">
        <w:rPr>
          <w:rStyle w:val="FontStyle64"/>
          <w:b w:val="0"/>
          <w:i w:val="0"/>
          <w:sz w:val="26"/>
          <w:szCs w:val="26"/>
        </w:rPr>
        <w:t xml:space="preserve"> </w:t>
      </w:r>
      <w:r w:rsidRPr="005C548E">
        <w:rPr>
          <w:rStyle w:val="FontStyle64"/>
          <w:b w:val="0"/>
          <w:i w:val="0"/>
          <w:sz w:val="26"/>
          <w:szCs w:val="26"/>
        </w:rPr>
        <w:t>(родные, близкие, знакомые); работники, осуществляющие руководство и контроль за работой организации, где допущено хищение (проводившие инвентаризацию, ревизии, проверки).</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Расследование хищений, совершенных путем присвоения и растраты невозможно без судебных экспертиз, когда требуется получить заключение беспристрастного специалиста, обладающего специальными познаниями. </w:t>
      </w:r>
      <w:proofErr w:type="gramStart"/>
      <w:r w:rsidRPr="005C548E">
        <w:rPr>
          <w:rStyle w:val="FontStyle64"/>
          <w:b w:val="0"/>
          <w:i w:val="0"/>
          <w:sz w:val="26"/>
          <w:szCs w:val="26"/>
        </w:rPr>
        <w:t>Чаще других проводятся судебно-бухгалтерские, технологические, планово-экономические, товароведческие, химические, строительно-технические, криминалистические, почерковедческие экспертизы.</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Судебно-бухгалтерская экспертиза назначается в случаях, когда без применения специальных познаний в области бухгалтерского учета следователь не может разрешить возникшие по существу дела вопросы. Основания для ее назначения определяется конкретными обстоятельствами дела, она может быть назначена как по материалам ревизии, так и по документам и записям учета, представленным следователем. Эксперту-бухгалтеру представляются для работы материалы ревизии (если </w:t>
      </w:r>
      <w:r w:rsidRPr="005C548E">
        <w:rPr>
          <w:rStyle w:val="FontStyle64"/>
          <w:b w:val="0"/>
          <w:i w:val="0"/>
          <w:sz w:val="26"/>
          <w:szCs w:val="26"/>
        </w:rPr>
        <w:lastRenderedPageBreak/>
        <w:t>они имеются), документы, необходимые для установления наличия или отсутствия недостачи (первичные сводные счета, оперативно-технические и др.); протоколы обысков, выемок, изъятия документов; протоколы осмотра документов, которые по определенным обстоятельствам (например, проведение почерковедческой экспертизы) не приобщены к делу; заключения других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Приняв решение назначить судебно-бухгалтерскую экспертизу, следователь обязан сформулировать вопросы эксперту и изложить их в постановлении. </w:t>
      </w:r>
      <w:proofErr w:type="gramStart"/>
      <w:r w:rsidRPr="005C548E">
        <w:rPr>
          <w:rStyle w:val="FontStyle64"/>
          <w:b w:val="0"/>
          <w:i w:val="0"/>
          <w:sz w:val="26"/>
          <w:szCs w:val="26"/>
        </w:rPr>
        <w:t>Другим видом судебной экспертизы, получившем распространение в следственной практике, является планово-экономическая, при которой эксперты-экономисты могут выявить характерные признаки экономических несоответствий, проявляющихся в нарушении сопряженности показателей, характеризующих производственно-хозяйственную деятельность в целом.</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 помощью планово-экономической экспертизы определяются отрицательные экономические последствия и их объем, выясняются условия, которые привели к злоупотреблениям.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Товароведческая экспертиза назначается для разрешения вопросов точности определения качества продукта, товара, их соответствие нормам ГОСТа, образцам, установление сортности, цены, стандартности упаковки товара и соответствие этих показателей записям, содержащимся на ярлыках, этикетках, накладных, обоснованность списания отходов и естественной убыли. При этом (документы данные атрибуты) данные документы должны иметь не только соответствующие атрибуты частного характера: определенную форму, подпись, дату и т.п., но и необходимые </w:t>
      </w:r>
      <w:proofErr w:type="gramStart"/>
      <w:r w:rsidRPr="005C548E">
        <w:rPr>
          <w:rStyle w:val="FontStyle64"/>
          <w:b w:val="0"/>
          <w:i w:val="0"/>
          <w:sz w:val="26"/>
          <w:szCs w:val="26"/>
        </w:rPr>
        <w:t>свойства</w:t>
      </w:r>
      <w:proofErr w:type="gramEnd"/>
      <w:r w:rsidRPr="005C548E">
        <w:rPr>
          <w:rStyle w:val="FontStyle64"/>
          <w:b w:val="0"/>
          <w:i w:val="0"/>
          <w:sz w:val="26"/>
          <w:szCs w:val="26"/>
        </w:rPr>
        <w:t xml:space="preserve"> и реквизиты, придающие им официальный характер: регистрационный (входящий) номер, штамп или иную отметку о принятии документа, резолюцию компетентного должностного лица и т.п. Данная экспертиза назначается при расследовании хищений в промышленности, торговле.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Технологическая экспертиза исследует процессы изготовления и хранения продукции, взаимосвязь между изменениями в технологии и конечными результатами, размере экономии сырья и полуфабрикатов. С ее помощью можно установить фактические затраты сырья, энергии, дополнительные компоненты при производстве продукции; обоснованность норм расхода; мощность производства и возможности производства;</w:t>
      </w:r>
      <w:r w:rsidR="0088763E" w:rsidRPr="005C548E">
        <w:rPr>
          <w:rStyle w:val="FontStyle64"/>
          <w:b w:val="0"/>
          <w:i w:val="0"/>
          <w:sz w:val="26"/>
          <w:szCs w:val="26"/>
        </w:rPr>
        <w:t xml:space="preserve"> </w:t>
      </w:r>
      <w:r w:rsidRPr="005C548E">
        <w:rPr>
          <w:rStyle w:val="FontStyle64"/>
          <w:b w:val="0"/>
          <w:i w:val="0"/>
          <w:sz w:val="26"/>
          <w:szCs w:val="26"/>
        </w:rPr>
        <w:t>реальность выпуска качественной продукции и определенного количества; достоверность технологической документации; резервы своевременного обнаружения неисправности оборудования.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Строительно-техническая экспертиза разрешает следующее: проводились ли определенные строительные работы и в каком объеме; </w:t>
      </w:r>
      <w:r w:rsidRPr="005C548E">
        <w:rPr>
          <w:rStyle w:val="FontStyle64"/>
          <w:b w:val="0"/>
          <w:i w:val="0"/>
          <w:sz w:val="26"/>
          <w:szCs w:val="26"/>
        </w:rPr>
        <w:lastRenderedPageBreak/>
        <w:t xml:space="preserve">правильно ли отражены объем и характер работы в документах; точно ли применены расценки и определена стоимость работ; какие </w:t>
      </w:r>
      <w:proofErr w:type="gramStart"/>
      <w:r w:rsidRPr="005C548E">
        <w:rPr>
          <w:rStyle w:val="FontStyle64"/>
          <w:b w:val="0"/>
          <w:i w:val="0"/>
          <w:sz w:val="26"/>
          <w:szCs w:val="26"/>
        </w:rPr>
        <w:t>материалы</w:t>
      </w:r>
      <w:proofErr w:type="gramEnd"/>
      <w:r w:rsidRPr="005C548E">
        <w:rPr>
          <w:rStyle w:val="FontStyle64"/>
          <w:b w:val="0"/>
          <w:i w:val="0"/>
          <w:sz w:val="26"/>
          <w:szCs w:val="26"/>
        </w:rPr>
        <w:t xml:space="preserve"> и в </w:t>
      </w:r>
      <w:proofErr w:type="gramStart"/>
      <w:r w:rsidRPr="005C548E">
        <w:rPr>
          <w:rStyle w:val="FontStyle64"/>
          <w:b w:val="0"/>
          <w:i w:val="0"/>
          <w:sz w:val="26"/>
          <w:szCs w:val="26"/>
        </w:rPr>
        <w:t>каком</w:t>
      </w:r>
      <w:proofErr w:type="gramEnd"/>
      <w:r w:rsidRPr="005C548E">
        <w:rPr>
          <w:rStyle w:val="FontStyle64"/>
          <w:b w:val="0"/>
          <w:i w:val="0"/>
          <w:sz w:val="26"/>
          <w:szCs w:val="26"/>
        </w:rPr>
        <w:t xml:space="preserve"> количестве израсходованы; соответствуют ли выполненные работы проектно-сметной документации; обоснована ли технически проектно-сметная документация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Весьма распространенными при расследовании хищений являются криминалистические экспертизы исследования документов. При</w:t>
      </w:r>
      <w:r w:rsidR="00CF0C13" w:rsidRPr="005C548E">
        <w:rPr>
          <w:rStyle w:val="FontStyle64"/>
          <w:b w:val="0"/>
          <w:i w:val="0"/>
          <w:sz w:val="26"/>
          <w:szCs w:val="26"/>
        </w:rPr>
        <w:t xml:space="preserve"> </w:t>
      </w:r>
      <w:r w:rsidRPr="005C548E">
        <w:rPr>
          <w:rStyle w:val="FontStyle64"/>
          <w:b w:val="0"/>
          <w:i w:val="0"/>
          <w:sz w:val="26"/>
          <w:szCs w:val="26"/>
        </w:rPr>
        <w:t>возникновении необходимости в установлении конкретного лица, которое выполняло рукописный текст в различных документах: накладных, нарядах, счетах, служебных письмах, договорах. В указанных случаях назначается</w:t>
      </w:r>
      <w:r w:rsidR="00CF0C13" w:rsidRPr="005C548E">
        <w:rPr>
          <w:rStyle w:val="FontStyle64"/>
          <w:b w:val="0"/>
          <w:i w:val="0"/>
          <w:sz w:val="26"/>
          <w:szCs w:val="26"/>
        </w:rPr>
        <w:t xml:space="preserve"> </w:t>
      </w:r>
      <w:r w:rsidR="0088763E" w:rsidRPr="005C548E">
        <w:rPr>
          <w:rStyle w:val="FontStyle64"/>
          <w:b w:val="0"/>
          <w:i w:val="0"/>
          <w:sz w:val="26"/>
          <w:szCs w:val="26"/>
        </w:rPr>
        <w:t>судебно-</w:t>
      </w:r>
      <w:r w:rsidRPr="005C548E">
        <w:rPr>
          <w:rStyle w:val="FontStyle64"/>
          <w:b w:val="0"/>
          <w:i w:val="0"/>
          <w:sz w:val="26"/>
          <w:szCs w:val="26"/>
        </w:rPr>
        <w:t>почерковедческая экспертиза.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Также может назначаться судебно-техническая экспертиза. К ее предмету относятся: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88763E" w:rsidRPr="005C548E">
        <w:rPr>
          <w:rStyle w:val="FontStyle64"/>
          <w:b w:val="0"/>
          <w:i w:val="0"/>
          <w:sz w:val="26"/>
          <w:szCs w:val="26"/>
        </w:rPr>
        <w:t xml:space="preserve"> </w:t>
      </w:r>
      <w:r w:rsidRPr="005C548E">
        <w:rPr>
          <w:rStyle w:val="FontStyle64"/>
          <w:b w:val="0"/>
          <w:i w:val="0"/>
          <w:sz w:val="26"/>
          <w:szCs w:val="26"/>
        </w:rPr>
        <w:t>установление способов подделки документов;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88763E" w:rsidRPr="005C548E">
        <w:rPr>
          <w:rStyle w:val="FontStyle64"/>
          <w:b w:val="0"/>
          <w:i w:val="0"/>
          <w:sz w:val="26"/>
          <w:szCs w:val="26"/>
        </w:rPr>
        <w:t xml:space="preserve"> </w:t>
      </w:r>
      <w:r w:rsidRPr="005C548E">
        <w:rPr>
          <w:rStyle w:val="FontStyle64"/>
          <w:b w:val="0"/>
          <w:i w:val="0"/>
          <w:sz w:val="26"/>
          <w:szCs w:val="26"/>
        </w:rPr>
        <w:t>определение последовательности исполнения фрагментов документа (дописок), а также давность документа;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88763E" w:rsidRPr="005C548E">
        <w:rPr>
          <w:rStyle w:val="FontStyle64"/>
          <w:b w:val="0"/>
          <w:i w:val="0"/>
          <w:sz w:val="26"/>
          <w:szCs w:val="26"/>
        </w:rPr>
        <w:t xml:space="preserve"> </w:t>
      </w:r>
      <w:r w:rsidRPr="005C548E">
        <w:rPr>
          <w:rStyle w:val="FontStyle64"/>
          <w:b w:val="0"/>
          <w:i w:val="0"/>
          <w:sz w:val="26"/>
          <w:szCs w:val="26"/>
        </w:rPr>
        <w:t>восстановление первоначального содержания документа;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88763E" w:rsidRPr="005C548E">
        <w:rPr>
          <w:rStyle w:val="FontStyle64"/>
          <w:b w:val="0"/>
          <w:i w:val="0"/>
          <w:sz w:val="26"/>
          <w:szCs w:val="26"/>
        </w:rPr>
        <w:t xml:space="preserve"> </w:t>
      </w:r>
      <w:r w:rsidRPr="005C548E">
        <w:rPr>
          <w:rStyle w:val="FontStyle64"/>
          <w:b w:val="0"/>
          <w:i w:val="0"/>
          <w:sz w:val="26"/>
          <w:szCs w:val="26"/>
        </w:rPr>
        <w:t>дифференциация и идентификация материалов письма (бумаги, чернил карандашей и других красителей, которые применялись при изготовлении документа);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88763E" w:rsidRPr="005C548E">
        <w:rPr>
          <w:rStyle w:val="FontStyle64"/>
          <w:b w:val="0"/>
          <w:i w:val="0"/>
          <w:sz w:val="26"/>
          <w:szCs w:val="26"/>
        </w:rPr>
        <w:t xml:space="preserve"> </w:t>
      </w:r>
      <w:r w:rsidRPr="005C548E">
        <w:rPr>
          <w:rStyle w:val="FontStyle64"/>
          <w:b w:val="0"/>
          <w:i w:val="0"/>
          <w:sz w:val="26"/>
          <w:szCs w:val="26"/>
        </w:rPr>
        <w:t>идентификация пишущих машинок по тексту;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88763E" w:rsidRPr="005C548E">
        <w:rPr>
          <w:rStyle w:val="FontStyle64"/>
          <w:b w:val="0"/>
          <w:i w:val="0"/>
          <w:sz w:val="26"/>
          <w:szCs w:val="26"/>
        </w:rPr>
        <w:t xml:space="preserve"> </w:t>
      </w:r>
      <w:r w:rsidRPr="005C548E">
        <w:rPr>
          <w:rStyle w:val="FontStyle64"/>
          <w:b w:val="0"/>
          <w:i w:val="0"/>
          <w:sz w:val="26"/>
          <w:szCs w:val="26"/>
        </w:rPr>
        <w:t>определение способов подделки оттисков печатей и штампов и</w:t>
      </w:r>
      <w:r w:rsidR="00CF0C13" w:rsidRPr="005C548E">
        <w:rPr>
          <w:rStyle w:val="FontStyle64"/>
          <w:b w:val="0"/>
          <w:i w:val="0"/>
          <w:sz w:val="26"/>
          <w:szCs w:val="26"/>
        </w:rPr>
        <w:t xml:space="preserve"> </w:t>
      </w:r>
      <w:r w:rsidRPr="005C548E">
        <w:rPr>
          <w:rStyle w:val="FontStyle64"/>
          <w:b w:val="0"/>
          <w:i w:val="0"/>
          <w:sz w:val="26"/>
          <w:szCs w:val="26"/>
        </w:rPr>
        <w:t>последующая их идентификация.</w:t>
      </w:r>
    </w:p>
    <w:p w:rsidR="006E393B" w:rsidRDefault="006E393B"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Default="008B18FD" w:rsidP="006E393B">
      <w:pPr>
        <w:pStyle w:val="Style13"/>
        <w:widowControl/>
        <w:spacing w:line="276" w:lineRule="auto"/>
        <w:ind w:firstLine="680"/>
        <w:jc w:val="both"/>
        <w:rPr>
          <w:rStyle w:val="FontStyle64"/>
          <w:b w:val="0"/>
          <w:i w:val="0"/>
          <w:sz w:val="26"/>
          <w:szCs w:val="26"/>
        </w:rPr>
      </w:pPr>
    </w:p>
    <w:p w:rsidR="008B18FD" w:rsidRPr="005C548E" w:rsidRDefault="008B18FD"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EA2282" w:rsidP="00456ECC">
      <w:pPr>
        <w:pStyle w:val="2"/>
        <w:rPr>
          <w:rStyle w:val="FontStyle64"/>
          <w:i w:val="0"/>
          <w:sz w:val="26"/>
          <w:szCs w:val="26"/>
        </w:rPr>
      </w:pPr>
      <w:bookmarkStart w:id="11" w:name="_Toc59003811"/>
      <w:r w:rsidRPr="005C548E">
        <w:rPr>
          <w:rStyle w:val="FontStyle64"/>
          <w:i w:val="0"/>
          <w:sz w:val="26"/>
          <w:szCs w:val="26"/>
        </w:rPr>
        <w:lastRenderedPageBreak/>
        <w:t>Тема 8</w:t>
      </w:r>
      <w:r w:rsidR="006E393B" w:rsidRPr="005C548E">
        <w:rPr>
          <w:rStyle w:val="FontStyle64"/>
          <w:i w:val="0"/>
          <w:sz w:val="26"/>
          <w:szCs w:val="26"/>
        </w:rPr>
        <w:t>. Особенности</w:t>
      </w:r>
      <w:r w:rsidRPr="005C548E">
        <w:rPr>
          <w:rStyle w:val="FontStyle64"/>
          <w:i w:val="0"/>
          <w:sz w:val="26"/>
          <w:szCs w:val="26"/>
        </w:rPr>
        <w:t xml:space="preserve"> расследования уличных грабежей</w:t>
      </w:r>
      <w:bookmarkEnd w:id="11"/>
    </w:p>
    <w:p w:rsidR="00CF0C13" w:rsidRPr="005C548E" w:rsidRDefault="00CF0C13" w:rsidP="006E393B">
      <w:pPr>
        <w:pStyle w:val="Style13"/>
        <w:widowControl/>
        <w:spacing w:line="276" w:lineRule="auto"/>
        <w:ind w:firstLine="680"/>
        <w:jc w:val="both"/>
        <w:rPr>
          <w:rStyle w:val="FontStyle64"/>
          <w:i w:val="0"/>
          <w:sz w:val="26"/>
          <w:szCs w:val="26"/>
        </w:rPr>
      </w:pPr>
    </w:p>
    <w:p w:rsidR="00EA2282" w:rsidRPr="005C548E" w:rsidRDefault="00EA2282" w:rsidP="006E393B">
      <w:pPr>
        <w:pStyle w:val="Style13"/>
        <w:widowControl/>
        <w:spacing w:line="276" w:lineRule="auto"/>
        <w:ind w:firstLine="680"/>
        <w:jc w:val="both"/>
        <w:rPr>
          <w:rStyle w:val="FontStyle64"/>
          <w:i w:val="0"/>
          <w:sz w:val="26"/>
          <w:szCs w:val="26"/>
        </w:rPr>
      </w:pPr>
    </w:p>
    <w:p w:rsidR="006E393B" w:rsidRPr="005C548E" w:rsidRDefault="00EA2282" w:rsidP="00EA2282">
      <w:pPr>
        <w:pStyle w:val="Style13"/>
        <w:widowControl/>
        <w:spacing w:line="276" w:lineRule="auto"/>
        <w:ind w:firstLine="680"/>
        <w:rPr>
          <w:rStyle w:val="FontStyle64"/>
          <w:i w:val="0"/>
          <w:sz w:val="26"/>
          <w:szCs w:val="26"/>
        </w:rPr>
      </w:pPr>
      <w:r w:rsidRPr="005C548E">
        <w:rPr>
          <w:rStyle w:val="FontStyle64"/>
          <w:b w:val="0"/>
          <w:bCs w:val="0"/>
          <w:iCs w:val="0"/>
          <w:sz w:val="26"/>
          <w:szCs w:val="26"/>
        </w:rPr>
        <w:t>1.</w:t>
      </w:r>
      <w:r w:rsidRPr="005C548E">
        <w:rPr>
          <w:rStyle w:val="FontStyle64"/>
          <w:i w:val="0"/>
          <w:sz w:val="26"/>
          <w:szCs w:val="26"/>
        </w:rPr>
        <w:t xml:space="preserve"> </w:t>
      </w:r>
      <w:r w:rsidR="006E393B" w:rsidRPr="005C548E">
        <w:rPr>
          <w:rStyle w:val="FontStyle64"/>
          <w:b w:val="0"/>
          <w:sz w:val="26"/>
          <w:szCs w:val="26"/>
        </w:rPr>
        <w:t>Содержание криминалистической характеристики грабежей и разбойных нападений, совершаемых на открытой местности</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последние годы </w:t>
      </w:r>
      <w:r w:rsidR="00604420" w:rsidRPr="005C548E">
        <w:rPr>
          <w:rStyle w:val="FontStyle64"/>
          <w:b w:val="0"/>
          <w:i w:val="0"/>
          <w:sz w:val="26"/>
          <w:szCs w:val="26"/>
        </w:rPr>
        <w:t>у</w:t>
      </w:r>
      <w:r w:rsidRPr="005C548E">
        <w:rPr>
          <w:rStyle w:val="FontStyle64"/>
          <w:b w:val="0"/>
          <w:i w:val="0"/>
          <w:sz w:val="26"/>
          <w:szCs w:val="26"/>
        </w:rPr>
        <w:t>стойчивые тенденции роста присущи, прежде всего</w:t>
      </w:r>
      <w:r w:rsidR="00604420" w:rsidRPr="005C548E">
        <w:rPr>
          <w:rStyle w:val="FontStyle64"/>
          <w:b w:val="0"/>
          <w:i w:val="0"/>
          <w:sz w:val="26"/>
          <w:szCs w:val="26"/>
        </w:rPr>
        <w:t>,</w:t>
      </w:r>
      <w:r w:rsidRPr="005C548E">
        <w:rPr>
          <w:rStyle w:val="FontStyle64"/>
          <w:b w:val="0"/>
          <w:i w:val="0"/>
          <w:sz w:val="26"/>
          <w:szCs w:val="26"/>
        </w:rPr>
        <w:t xml:space="preserve"> тяжким и особо тяжким преступлениям, к которым относятся многие корыстные и корыстно-насильственные преступления, в том числе направленные на завладение имуществом граждан. Следует отметить, что значительная часть грабежей, совершаемых на открытой местности, остается нераскрытыми, растет число приостановленных уголовных дел.</w:t>
      </w:r>
    </w:p>
    <w:p w:rsidR="0060442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Место происшествия как элемент обстановки совершения преступления имеет важное криминалистическое значение, поскольку служит источником доказательной информации. В данном случае местом совершения грабеж</w:t>
      </w:r>
      <w:r w:rsidR="00604420" w:rsidRPr="005C548E">
        <w:rPr>
          <w:rStyle w:val="FontStyle64"/>
          <w:b w:val="0"/>
          <w:i w:val="0"/>
          <w:sz w:val="26"/>
          <w:szCs w:val="26"/>
        </w:rPr>
        <w:t>ей является открытая местность.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Самыми распространенными открытыми местами совершения данных преступлений являются улицы и дворы, которые имеют сравнительно большую площадь и не обозначены четкими границами преступления с возможными источниками (носителями) информации. Все открытые места происшествий целесообразно разделить на следующие группы: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04420" w:rsidRPr="005C548E">
        <w:rPr>
          <w:rStyle w:val="FontStyle64"/>
          <w:b w:val="0"/>
          <w:i w:val="0"/>
          <w:sz w:val="26"/>
          <w:szCs w:val="26"/>
        </w:rPr>
        <w:t xml:space="preserve"> </w:t>
      </w:r>
      <w:r w:rsidRPr="005C548E">
        <w:rPr>
          <w:rStyle w:val="FontStyle64"/>
          <w:b w:val="0"/>
          <w:i w:val="0"/>
          <w:sz w:val="26"/>
          <w:szCs w:val="26"/>
        </w:rPr>
        <w:t>Места происшествия</w:t>
      </w:r>
      <w:r w:rsidR="00604420" w:rsidRPr="005C548E">
        <w:rPr>
          <w:rStyle w:val="FontStyle64"/>
          <w:b w:val="0"/>
          <w:i w:val="0"/>
          <w:sz w:val="26"/>
          <w:szCs w:val="26"/>
        </w:rPr>
        <w:t>, расположенные в населенных жил</w:t>
      </w:r>
      <w:r w:rsidRPr="005C548E">
        <w:rPr>
          <w:rStyle w:val="FontStyle64"/>
          <w:b w:val="0"/>
          <w:i w:val="0"/>
          <w:sz w:val="26"/>
          <w:szCs w:val="26"/>
        </w:rPr>
        <w:t>ых массивах: улицы, дворы, остановочные комплексы и т.д. Их особенность заключается в том, что при тщательном исследовании существует закономерная возможность установления потенциальных источников информации (очевидцев, свидетелей) о преступно</w:t>
      </w:r>
      <w:r w:rsidR="00604420" w:rsidRPr="005C548E">
        <w:rPr>
          <w:rStyle w:val="FontStyle64"/>
          <w:b w:val="0"/>
          <w:i w:val="0"/>
          <w:sz w:val="26"/>
          <w:szCs w:val="26"/>
        </w:rPr>
        <w:t>м событии и лице, его совершивше</w:t>
      </w:r>
      <w:r w:rsidRPr="005C548E">
        <w:rPr>
          <w:rStyle w:val="FontStyle64"/>
          <w:b w:val="0"/>
          <w:i w:val="0"/>
          <w:sz w:val="26"/>
          <w:szCs w:val="26"/>
        </w:rPr>
        <w:t>м. При этом границы поиска могут быть ограничены определенными рамками (например, жилой многоэтажный дом).</w:t>
      </w:r>
    </w:p>
    <w:p w:rsidR="006E393B" w:rsidRPr="005C548E" w:rsidRDefault="0060442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Места происшествия, расположенные поблизости или в некоторой отдаленности от жилого массива: новостройки, гаражные массивы, мосты и т.д. При осмотре этой группы может существовать закономерная возможность или случайность установления источников информации. Однако границы поиска следует расширить, т.е. устанавливать дополнительные участки осмотра.</w:t>
      </w:r>
    </w:p>
    <w:p w:rsidR="006E393B" w:rsidRPr="005C548E" w:rsidRDefault="0060442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 xml:space="preserve">Места происшествия, расположенные за пределами жилых массивов: парки, кладбища, пустыри, лесные массивы и т.д. В данном случае закономерной возможности установления источников информации может не существовать. Поэтому для их поиска целесообразно не только расширять дополнительные участки осмотра, но и применять при этом комплекс </w:t>
      </w:r>
      <w:r w:rsidR="006E393B" w:rsidRPr="005C548E">
        <w:rPr>
          <w:rStyle w:val="FontStyle64"/>
          <w:b w:val="0"/>
          <w:i w:val="0"/>
          <w:sz w:val="26"/>
          <w:szCs w:val="26"/>
        </w:rPr>
        <w:lastRenderedPageBreak/>
        <w:t>розыскных мероприятий: преследования, обходы, прочесывания, обследования и др.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Анализируя рассматриваемые классификационные группы, можно сделать вывод, что при раскрытии грабежей, совершаемых на открытой местности в жилых массивах, можно получить больше доказательной и оперативной информации, нежели при совершении преступлений за их пределами.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большинстве случаев (30 %) грабежей на открытой местности совершаются в вечернее время, в период с 18 до 22 часов, когда большая часть трудоспособного населения возвращается с работы домой, посещает магазины, дискотеки, клубы и </w:t>
      </w:r>
      <w:r w:rsidR="00604420" w:rsidRPr="005C548E">
        <w:rPr>
          <w:rStyle w:val="FontStyle64"/>
          <w:b w:val="0"/>
          <w:i w:val="0"/>
          <w:sz w:val="26"/>
          <w:szCs w:val="26"/>
        </w:rPr>
        <w:t>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Определенное количество грабежей на открытой местности (26 %) совершается в период, с 22 до 8 часов, когда водители оставляют автомашины и возвращаются домой, взрослое население отправляется на работу, другие возвращаются с ночной смены. Значительный удельный вес (23 %) анализируемых преступлений совершается в дневное время в период с 14 до 18 часов, поскольку в это время суток учащиеся заканчивают занятия, граждане посещают рынки и другие торговые комплексы. 21 % грабежей совершается в период с 8 до 14 часов. </w:t>
      </w:r>
      <w:proofErr w:type="gramStart"/>
      <w:r w:rsidRPr="005C548E">
        <w:rPr>
          <w:rStyle w:val="FontStyle64"/>
          <w:b w:val="0"/>
          <w:i w:val="0"/>
          <w:sz w:val="26"/>
          <w:szCs w:val="26"/>
        </w:rPr>
        <w:t>Это обусловлено тем, что преступники специально выбирают данное время суток, мотивируя это использованием фактора внезапности для нападения на потерпевших и возможностью быстрого преодоления сопротивления с их стороны, трудностями оказания реальной помощи жертвам преступления, т.к. большая часть взрослого населения находится на работе, учебе, а на открытых местах чаще всего остаются престарелые, больные, женщины с детьми.</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Большая часть данных преступлений совершается в рабочие дни, когда значительная часть населения находится вне своих жилищ. В процессе исследования установлено, что относительно времени года прослеживается сезонная закономерность совершаемых преступлений. Отмечается рост грабежей, совершаемых на открытой местности, в период осень-зима, с небольшим снижением в весенне-летний период. В методике расследования и предупреждения рассматриваемых преступлений важно учитывать и иные условия окружающей среды, например</w:t>
      </w:r>
      <w:r w:rsidR="00604420" w:rsidRPr="005C548E">
        <w:rPr>
          <w:rStyle w:val="FontStyle64"/>
          <w:b w:val="0"/>
          <w:i w:val="0"/>
          <w:sz w:val="26"/>
          <w:szCs w:val="26"/>
        </w:rPr>
        <w:t>,</w:t>
      </w:r>
      <w:r w:rsidRPr="005C548E">
        <w:rPr>
          <w:rStyle w:val="FontStyle64"/>
          <w:b w:val="0"/>
          <w:i w:val="0"/>
          <w:sz w:val="26"/>
          <w:szCs w:val="26"/>
        </w:rPr>
        <w:t xml:space="preserve"> наличие кустарника, густых деревьев, плохой освещенности дворов, улиц.</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 местах происшествия обычно остается немного следов и других вещественных доказательств. В процессе изучения конкретного открытого места совершения грабежа следователь может обнаружить следы ног, рук, микроследы, следы транспортных средств и другие, которые помогают воссоздать картину преступного события и построить версии о преступнике, его совершившем.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Особенностью поиска и обнаружения следов на открытом месте совершения грабежа является то, что потерпевший, как правило, видит преступников, наблюдает их действия, передвижения и может способствовать обнаружению следов. Наличие идеальных следов, запечатленных в памяти потерпевшего, помогает следователю обнаружить доказательства грабежа, совершенного на открытой местности, и оптимизировать поисковую работу. Поэтому целесообразно привлекать к осмотру потерпевшего, тогда следователь может максимально использовать его показания. Таким образом, знание характерных для данного вида следов преступления помогает следователю принять более эффективные меры для их обнаружения, понять механизм совершения деяния, мысленно воссоздать обстановку, в которой действовал преступник, и сделать обоснованное предположение об отдельных качествах его личности.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структуре криминалистической характеристики грабежей, совершаемых на открытой местности, одно из центральных мест занимает предмет преступного посягательства. Как показывает анализ уголовных дел, чаще всего предметом преступного посягательства являются ювелирные изделия и украшения, а также </w:t>
      </w:r>
      <w:r w:rsidR="00604420" w:rsidRPr="005C548E">
        <w:rPr>
          <w:rStyle w:val="FontStyle64"/>
          <w:b w:val="0"/>
          <w:i w:val="0"/>
          <w:sz w:val="26"/>
          <w:szCs w:val="26"/>
        </w:rPr>
        <w:t>носимые предметы</w:t>
      </w:r>
      <w:r w:rsidRPr="005C548E">
        <w:rPr>
          <w:rStyle w:val="FontStyle64"/>
          <w:b w:val="0"/>
          <w:i w:val="0"/>
          <w:sz w:val="26"/>
          <w:szCs w:val="26"/>
        </w:rPr>
        <w:t>. Это объясняется тем, что преступнику легче завладеть данным предметом, не прикладывая определенных усилий и не осуществляя подготовительных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Особенность предметов преступного посягательства заключается в том, что они представляют собой ценные, дорогие вещи, но не громоздкие по размерам. Они пользуются повышенным спросом и реализуются без особых затруднений.</w:t>
      </w:r>
      <w:r w:rsidR="00AC6500" w:rsidRPr="005C548E">
        <w:rPr>
          <w:rStyle w:val="FontStyle64"/>
          <w:b w:val="0"/>
          <w:i w:val="0"/>
          <w:sz w:val="26"/>
          <w:szCs w:val="26"/>
        </w:rPr>
        <w:t xml:space="preserve"> </w:t>
      </w:r>
      <w:r w:rsidRPr="005C548E">
        <w:rPr>
          <w:rStyle w:val="FontStyle64"/>
          <w:b w:val="0"/>
          <w:i w:val="0"/>
          <w:sz w:val="26"/>
          <w:szCs w:val="26"/>
        </w:rPr>
        <w:t>Поэтому хорошее знание следователем, и надежное перекрытие работниками милиции мест и каналов сбыта имущества, добытого преступным путем, позволяет ему правильно организовать работу по раскрытию и расследованию совершенного грабежа.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Другим важным структурным элементом криминалистической характеристики грабежей, совершаемых на открытой местности, является личность потерпевшего. Так, большая часть потерпевших (64 %) являются представителями женского пола (как взрослые, так и несовершеннол</w:t>
      </w:r>
      <w:r w:rsidR="00AC6500" w:rsidRPr="005C548E">
        <w:rPr>
          <w:rStyle w:val="FontStyle64"/>
          <w:b w:val="0"/>
          <w:i w:val="0"/>
          <w:sz w:val="26"/>
          <w:szCs w:val="26"/>
        </w:rPr>
        <w:t>етние), и меньшая часть (36 %) –</w:t>
      </w:r>
      <w:r w:rsidRPr="005C548E">
        <w:rPr>
          <w:rStyle w:val="FontStyle64"/>
          <w:b w:val="0"/>
          <w:i w:val="0"/>
          <w:sz w:val="26"/>
          <w:szCs w:val="26"/>
        </w:rPr>
        <w:t xml:space="preserve"> мужского пола. Это можно объяснить тем, что представительницы женского пола уделяют много внимания своему внешнему виду и приобретают дорогостоящее имущество, например ювелирные изделия и украшения и т.д.; при нападении они не могут оказать активного сопротивления преступникам и преследовать грабителя с целью его задержания </w:t>
      </w:r>
      <w:proofErr w:type="gramStart"/>
      <w:r w:rsidRPr="005C548E">
        <w:rPr>
          <w:rStyle w:val="FontStyle64"/>
          <w:b w:val="0"/>
          <w:i w:val="0"/>
          <w:sz w:val="26"/>
          <w:szCs w:val="26"/>
        </w:rPr>
        <w:t>с</w:t>
      </w:r>
      <w:proofErr w:type="gramEnd"/>
      <w:r w:rsidRPr="005C548E">
        <w:rPr>
          <w:rStyle w:val="FontStyle64"/>
          <w:b w:val="0"/>
          <w:i w:val="0"/>
          <w:sz w:val="26"/>
          <w:szCs w:val="26"/>
        </w:rPr>
        <w:t xml:space="preserve"> похищенным.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Основу отношения между потерпевшими и преступниками составляют случайные, кратковременные связи.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Данные преступления по способу можно разделить на две группы. Первую подгруппу составляют преступления, совершаемые без предварительной подготовки, а вторую группу составляют преступления, совершаемые с предварительной подготовкой. Причем значительное большинство (65 %) преступлений входит в первую группу.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Грабежи на открытой местности характеризуются повышенной общественной опасностью, наступлением тяжких последствий, дерзостью преступников в отношение к потерпевшему. В ходе осуществления подготовительных действий исследуемой группы преступлений грабитель затрачивает определенное время, средства и силы с целью тщательной маскировки своих действий. При подготовке к совершению грабежей на открытой местности преступники осуществляют следующие действия: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AC6500" w:rsidRPr="005C548E">
        <w:rPr>
          <w:rStyle w:val="FontStyle64"/>
          <w:b w:val="0"/>
          <w:i w:val="0"/>
          <w:sz w:val="26"/>
          <w:szCs w:val="26"/>
        </w:rPr>
        <w:t xml:space="preserve"> </w:t>
      </w:r>
      <w:r w:rsidRPr="005C548E">
        <w:rPr>
          <w:rStyle w:val="FontStyle64"/>
          <w:b w:val="0"/>
          <w:i w:val="0"/>
          <w:sz w:val="26"/>
          <w:szCs w:val="26"/>
        </w:rPr>
        <w:t>разработка плана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AC6500" w:rsidRPr="005C548E">
        <w:rPr>
          <w:rStyle w:val="FontStyle64"/>
          <w:b w:val="0"/>
          <w:i w:val="0"/>
          <w:sz w:val="26"/>
          <w:szCs w:val="26"/>
        </w:rPr>
        <w:t xml:space="preserve"> </w:t>
      </w:r>
      <w:r w:rsidRPr="005C548E">
        <w:rPr>
          <w:rStyle w:val="FontStyle64"/>
          <w:b w:val="0"/>
          <w:i w:val="0"/>
          <w:sz w:val="26"/>
          <w:szCs w:val="26"/>
        </w:rPr>
        <w:t>подбор соучастников и распределение ролей между ними;</w:t>
      </w:r>
    </w:p>
    <w:p w:rsidR="00AC650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AC6500" w:rsidRPr="005C548E">
        <w:rPr>
          <w:rStyle w:val="FontStyle64"/>
          <w:b w:val="0"/>
          <w:i w:val="0"/>
          <w:sz w:val="26"/>
          <w:szCs w:val="26"/>
        </w:rPr>
        <w:t xml:space="preserve"> </w:t>
      </w:r>
      <w:r w:rsidRPr="005C548E">
        <w:rPr>
          <w:rStyle w:val="FontStyle64"/>
          <w:b w:val="0"/>
          <w:i w:val="0"/>
          <w:sz w:val="26"/>
          <w:szCs w:val="26"/>
        </w:rPr>
        <w:t>подготовка средств маскировки внешности;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AC6500" w:rsidRPr="005C548E">
        <w:rPr>
          <w:rStyle w:val="FontStyle64"/>
          <w:b w:val="0"/>
          <w:i w:val="0"/>
          <w:sz w:val="26"/>
          <w:szCs w:val="26"/>
        </w:rPr>
        <w:t xml:space="preserve"> </w:t>
      </w:r>
      <w:r w:rsidRPr="005C548E">
        <w:rPr>
          <w:rStyle w:val="FontStyle64"/>
          <w:b w:val="0"/>
          <w:i w:val="0"/>
          <w:sz w:val="26"/>
          <w:szCs w:val="26"/>
        </w:rPr>
        <w:t>подыскание и изучение объекта посягательства, знакомство с потерпевшим и выбор</w:t>
      </w:r>
      <w:r w:rsidR="00AC6500" w:rsidRPr="005C548E">
        <w:rPr>
          <w:rStyle w:val="FontStyle64"/>
          <w:b w:val="0"/>
          <w:i w:val="0"/>
          <w:sz w:val="26"/>
          <w:szCs w:val="26"/>
        </w:rPr>
        <w:t xml:space="preserve"> места совершения преступления</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AC6500" w:rsidRPr="005C548E">
        <w:rPr>
          <w:rStyle w:val="FontStyle64"/>
          <w:b w:val="0"/>
          <w:i w:val="0"/>
          <w:sz w:val="26"/>
          <w:szCs w:val="26"/>
        </w:rPr>
        <w:t xml:space="preserve"> </w:t>
      </w:r>
      <w:r w:rsidRPr="005C548E">
        <w:rPr>
          <w:rStyle w:val="FontStyle64"/>
          <w:b w:val="0"/>
          <w:i w:val="0"/>
          <w:sz w:val="26"/>
          <w:szCs w:val="26"/>
        </w:rPr>
        <w:t>подготовка орудий и иных сре</w:t>
      </w:r>
      <w:proofErr w:type="gramStart"/>
      <w:r w:rsidRPr="005C548E">
        <w:rPr>
          <w:rStyle w:val="FontStyle64"/>
          <w:b w:val="0"/>
          <w:i w:val="0"/>
          <w:sz w:val="26"/>
          <w:szCs w:val="26"/>
        </w:rPr>
        <w:t>дств пр</w:t>
      </w:r>
      <w:proofErr w:type="gramEnd"/>
      <w:r w:rsidRPr="005C548E">
        <w:rPr>
          <w:rStyle w:val="FontStyle64"/>
          <w:b w:val="0"/>
          <w:i w:val="0"/>
          <w:sz w:val="26"/>
          <w:szCs w:val="26"/>
        </w:rPr>
        <w:t>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AC6500" w:rsidRPr="005C548E">
        <w:rPr>
          <w:rStyle w:val="FontStyle64"/>
          <w:b w:val="0"/>
          <w:i w:val="0"/>
          <w:sz w:val="26"/>
          <w:szCs w:val="26"/>
        </w:rPr>
        <w:t xml:space="preserve"> </w:t>
      </w:r>
      <w:r w:rsidRPr="005C548E">
        <w:rPr>
          <w:rStyle w:val="FontStyle64"/>
          <w:b w:val="0"/>
          <w:i w:val="0"/>
          <w:sz w:val="26"/>
          <w:szCs w:val="26"/>
        </w:rPr>
        <w:t>выбор времени, подходящего для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Осуществляя подготовительные действия для совершения грабежа, преступник приспосабливается к объективной обстановке и условиям внешней среды, изучает пути подхода и ухода с места нападения с целью исключить присутствие возможных очевидцев и свидетелей. В ходе подготовки к совершению грабежа на открытой местности преступники разрабатывают ложное алиби (</w:t>
      </w:r>
      <w:r w:rsidR="00AC6500" w:rsidRPr="005C548E">
        <w:rPr>
          <w:rStyle w:val="FontStyle64"/>
          <w:b w:val="0"/>
          <w:i w:val="0"/>
          <w:sz w:val="26"/>
          <w:szCs w:val="26"/>
        </w:rPr>
        <w:t>«легенду»</w:t>
      </w:r>
      <w:r w:rsidRPr="005C548E">
        <w:rPr>
          <w:rStyle w:val="FontStyle64"/>
          <w:b w:val="0"/>
          <w:i w:val="0"/>
          <w:sz w:val="26"/>
          <w:szCs w:val="26"/>
        </w:rPr>
        <w:t>). С этой целью они договариваются с друзьями, знакомыми или родственниками о том, чтобы последние во время следствия подтвердили ложный факт их нахождения в определенное время не на месте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структуре способа совершения грабежей на открытой местности главное место занимают действия по непосредственному завладению личным имуществом потерпевших. Эти действия взаимосвязаны с особенностями личности преступника и с обстановкой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 учетом изложенного, способы завладения личным имуществом граждан при совершении грабежей на открытой местности можно подразделить на следующие основные группы: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AC6500" w:rsidRPr="005C548E">
        <w:rPr>
          <w:rStyle w:val="FontStyle64"/>
          <w:b w:val="0"/>
          <w:i w:val="0"/>
          <w:sz w:val="26"/>
          <w:szCs w:val="26"/>
        </w:rPr>
        <w:t xml:space="preserve"> </w:t>
      </w:r>
      <w:r w:rsidRPr="005C548E">
        <w:rPr>
          <w:rStyle w:val="FontStyle64"/>
          <w:b w:val="0"/>
          <w:i w:val="0"/>
          <w:sz w:val="26"/>
          <w:szCs w:val="26"/>
        </w:rPr>
        <w:t>Способы завладения имуществом граждан без применения какого-либо насилия или угроз;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AC6500" w:rsidRPr="005C548E">
        <w:rPr>
          <w:rStyle w:val="FontStyle64"/>
          <w:b w:val="0"/>
          <w:i w:val="0"/>
          <w:sz w:val="26"/>
          <w:szCs w:val="26"/>
        </w:rPr>
        <w:t xml:space="preserve"> </w:t>
      </w:r>
      <w:r w:rsidRPr="005C548E">
        <w:rPr>
          <w:rStyle w:val="FontStyle64"/>
          <w:b w:val="0"/>
          <w:i w:val="0"/>
          <w:sz w:val="26"/>
          <w:szCs w:val="26"/>
        </w:rPr>
        <w:t>Способы завладения имуществом граждан с применением насилия, не опасного для жизни и здоровья потерпевшего;</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3. </w:t>
      </w:r>
      <w:r w:rsidR="006E393B" w:rsidRPr="005C548E">
        <w:rPr>
          <w:rStyle w:val="FontStyle64"/>
          <w:b w:val="0"/>
          <w:i w:val="0"/>
          <w:sz w:val="26"/>
          <w:szCs w:val="26"/>
        </w:rPr>
        <w:t>Способы завладения имуществом путем применения психического насилия, т.е. угроза применения физического насилия, не опасного для жизни и здоровья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свою очередь в первую группу входит завладение личным имуществом потерпевших путем срывания головных уборов, ювелирн</w:t>
      </w:r>
      <w:r w:rsidR="00AC6500" w:rsidRPr="005C548E">
        <w:rPr>
          <w:rStyle w:val="FontStyle64"/>
          <w:b w:val="0"/>
          <w:i w:val="0"/>
          <w:sz w:val="26"/>
          <w:szCs w:val="26"/>
        </w:rPr>
        <w:t>ых изделий, украшений  («</w:t>
      </w:r>
      <w:r w:rsidRPr="005C548E">
        <w:rPr>
          <w:rStyle w:val="FontStyle64"/>
          <w:b w:val="0"/>
          <w:i w:val="0"/>
          <w:sz w:val="26"/>
          <w:szCs w:val="26"/>
        </w:rPr>
        <w:t>рывок</w:t>
      </w:r>
      <w:r w:rsidR="00AC6500" w:rsidRPr="005C548E">
        <w:rPr>
          <w:rStyle w:val="FontStyle64"/>
          <w:b w:val="0"/>
          <w:i w:val="0"/>
          <w:sz w:val="26"/>
          <w:szCs w:val="26"/>
        </w:rPr>
        <w:t>»</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Во вторую группу входят способы завладения имуществом граждан путем вырывания из рук вещей или предметов, а также нанесение ударов или побоев, не повлекших последствий кратковременного расстройства здоровья.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третьей группе относятся способы завладения личным имуществом граждан, соединенные с применением психического насилия, т.е. запугивание потерпевшего немедленным нанесением телесных повреждений, побоев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Личность преступника как структурный элемент криминалистической характеристики имеет немаловажное значение для расследования и предупреждения грабежей, совершаемых на открытой местности.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Исследования возрастных параметров преступников показало, что наиболее многочисленную группу составляют лица в возрасте от 18 до 29 лет. В этом возрасте отчетливо проявляется антиобщественная установка личности и сформировавшиеся ранее отрицательные черты характера. К указанному периоду у большинства исследуемых лиц в жизни и сознании произошли определенные изменения, которые способствуют утрате социальных связей, формированию негативных сдвигов в психике. Не может не тревожить тот факт, что за последн</w:t>
      </w:r>
      <w:r w:rsidR="00AC6500" w:rsidRPr="005C548E">
        <w:rPr>
          <w:rStyle w:val="FontStyle64"/>
          <w:b w:val="0"/>
          <w:i w:val="0"/>
          <w:sz w:val="26"/>
          <w:szCs w:val="26"/>
        </w:rPr>
        <w:t>ие годы наметилась тенденция к «</w:t>
      </w:r>
      <w:r w:rsidRPr="005C548E">
        <w:rPr>
          <w:rStyle w:val="FontStyle64"/>
          <w:b w:val="0"/>
          <w:i w:val="0"/>
          <w:sz w:val="26"/>
          <w:szCs w:val="26"/>
        </w:rPr>
        <w:t>омоложению</w:t>
      </w:r>
      <w:r w:rsidR="00AC6500" w:rsidRPr="005C548E">
        <w:rPr>
          <w:rStyle w:val="FontStyle64"/>
          <w:b w:val="0"/>
          <w:i w:val="0"/>
          <w:sz w:val="26"/>
          <w:szCs w:val="26"/>
        </w:rPr>
        <w:t>»</w:t>
      </w:r>
      <w:r w:rsidRPr="005C548E">
        <w:rPr>
          <w:rStyle w:val="FontStyle64"/>
          <w:b w:val="0"/>
          <w:i w:val="0"/>
          <w:sz w:val="26"/>
          <w:szCs w:val="26"/>
        </w:rPr>
        <w:t xml:space="preserve"> контингента лиц, совершающих данные преступления. Следует отметить, что именно в этом возрасте формируются преступные наклонности, привычки, а также антиобщественные черты характера, которые в дальнейшем приводят к ведению паразитического образа жизни и совершению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Определенные особенности имеет и пол лиц, совершающих рассматриваемые преступления. </w:t>
      </w:r>
      <w:proofErr w:type="gramStart"/>
      <w:r w:rsidRPr="005C548E">
        <w:rPr>
          <w:rStyle w:val="FontStyle64"/>
          <w:b w:val="0"/>
          <w:i w:val="0"/>
          <w:sz w:val="26"/>
          <w:szCs w:val="26"/>
        </w:rPr>
        <w:t>В основном грабежи на открытой местности совершаются лицами мужского пола, которые применяют насилие для завладения имуществом потерпевших и обладают определенными качествами, используемыми в момент нападения и изъятия: силой, ловкостью, умением обращаться с оружием, и др. Исследования показали, что лица мужского пола составляют 92 %. Участие женщин составило 8 % и выразилось в том, что они являлись не исполнителями, а пособниками, наводчиками, подстрекателями</w:t>
      </w:r>
      <w:proofErr w:type="gramEnd"/>
      <w:r w:rsidRPr="005C548E">
        <w:rPr>
          <w:rStyle w:val="FontStyle64"/>
          <w:b w:val="0"/>
          <w:i w:val="0"/>
          <w:sz w:val="26"/>
          <w:szCs w:val="26"/>
        </w:rPr>
        <w:t xml:space="preserve"> и т.д. Для женщин, кроме того, не характерно применение насилия в отношении потерпевших.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числу обстоятельств, подлежащих установлению по делам о грабежах, относятся: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1.</w:t>
      </w:r>
      <w:r w:rsidR="00AC6500" w:rsidRPr="005C548E">
        <w:rPr>
          <w:rStyle w:val="FontStyle64"/>
          <w:b w:val="0"/>
          <w:i w:val="0"/>
          <w:sz w:val="26"/>
          <w:szCs w:val="26"/>
        </w:rPr>
        <w:t xml:space="preserve"> </w:t>
      </w:r>
      <w:r w:rsidRPr="005C548E">
        <w:rPr>
          <w:rStyle w:val="FontStyle64"/>
          <w:b w:val="0"/>
          <w:i w:val="0"/>
          <w:sz w:val="26"/>
          <w:szCs w:val="26"/>
        </w:rPr>
        <w:t>Место, время, обстоятельства совершения грабежа, способ совершения</w:t>
      </w:r>
      <w:r w:rsidR="00CF0C13" w:rsidRPr="005C548E">
        <w:rPr>
          <w:rStyle w:val="FontStyle64"/>
          <w:b w:val="0"/>
          <w:i w:val="0"/>
          <w:sz w:val="26"/>
          <w:szCs w:val="26"/>
        </w:rPr>
        <w:t xml:space="preserve"> </w:t>
      </w:r>
      <w:r w:rsidRPr="005C548E">
        <w:rPr>
          <w:rStyle w:val="FontStyle64"/>
          <w:b w:val="0"/>
          <w:i w:val="0"/>
          <w:sz w:val="26"/>
          <w:szCs w:val="26"/>
        </w:rPr>
        <w:t>преступления; применялось ли при этом физическое или психическое насилие, в</w:t>
      </w:r>
      <w:r w:rsidR="00CF0C13" w:rsidRPr="005C548E">
        <w:rPr>
          <w:rStyle w:val="FontStyle64"/>
          <w:b w:val="0"/>
          <w:i w:val="0"/>
          <w:sz w:val="26"/>
          <w:szCs w:val="26"/>
        </w:rPr>
        <w:t xml:space="preserve"> </w:t>
      </w:r>
      <w:r w:rsidRPr="005C548E">
        <w:rPr>
          <w:rStyle w:val="FontStyle64"/>
          <w:b w:val="0"/>
          <w:i w:val="0"/>
          <w:sz w:val="26"/>
          <w:szCs w:val="26"/>
        </w:rPr>
        <w:t>чем конкретно оно выразилось; пользовался ли преступник транспортным</w:t>
      </w:r>
      <w:r w:rsidR="00CF0C13" w:rsidRPr="005C548E">
        <w:rPr>
          <w:rStyle w:val="FontStyle64"/>
          <w:b w:val="0"/>
          <w:i w:val="0"/>
          <w:sz w:val="26"/>
          <w:szCs w:val="26"/>
        </w:rPr>
        <w:t xml:space="preserve"> </w:t>
      </w:r>
      <w:r w:rsidRPr="005C548E">
        <w:rPr>
          <w:rStyle w:val="FontStyle64"/>
          <w:b w:val="0"/>
          <w:i w:val="0"/>
          <w:sz w:val="26"/>
          <w:szCs w:val="26"/>
        </w:rPr>
        <w:t>средством и каким именно, его приметы; предшествовала ли преступлению</w:t>
      </w:r>
      <w:r w:rsidR="00CF0C13" w:rsidRPr="005C548E">
        <w:rPr>
          <w:rStyle w:val="FontStyle64"/>
          <w:b w:val="0"/>
          <w:i w:val="0"/>
          <w:sz w:val="26"/>
          <w:szCs w:val="26"/>
        </w:rPr>
        <w:t xml:space="preserve"> </w:t>
      </w:r>
      <w:r w:rsidRPr="005C548E">
        <w:rPr>
          <w:rStyle w:val="FontStyle64"/>
          <w:b w:val="0"/>
          <w:i w:val="0"/>
          <w:sz w:val="26"/>
          <w:szCs w:val="26"/>
        </w:rPr>
        <w:t>подготовка, какая именно, когда она проводилась, с кем;</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 xml:space="preserve">Применял ли </w:t>
      </w:r>
      <w:proofErr w:type="gramStart"/>
      <w:r w:rsidR="006E393B" w:rsidRPr="005C548E">
        <w:rPr>
          <w:rStyle w:val="FontStyle64"/>
          <w:b w:val="0"/>
          <w:i w:val="0"/>
          <w:sz w:val="26"/>
          <w:szCs w:val="26"/>
        </w:rPr>
        <w:t>преступник</w:t>
      </w:r>
      <w:proofErr w:type="gramEnd"/>
      <w:r w:rsidR="006E393B" w:rsidRPr="005C548E">
        <w:rPr>
          <w:rStyle w:val="FontStyle64"/>
          <w:b w:val="0"/>
          <w:i w:val="0"/>
          <w:sz w:val="26"/>
          <w:szCs w:val="26"/>
        </w:rPr>
        <w:t xml:space="preserve"> и </w:t>
      </w:r>
      <w:proofErr w:type="gramStart"/>
      <w:r w:rsidR="006E393B" w:rsidRPr="005C548E">
        <w:rPr>
          <w:rStyle w:val="FontStyle64"/>
          <w:b w:val="0"/>
          <w:i w:val="0"/>
          <w:sz w:val="26"/>
          <w:szCs w:val="26"/>
        </w:rPr>
        <w:t>какие</w:t>
      </w:r>
      <w:proofErr w:type="gramEnd"/>
      <w:r w:rsidR="006E393B" w:rsidRPr="005C548E">
        <w:rPr>
          <w:rStyle w:val="FontStyle64"/>
          <w:b w:val="0"/>
          <w:i w:val="0"/>
          <w:sz w:val="26"/>
          <w:szCs w:val="26"/>
        </w:rPr>
        <w:t xml:space="preserve"> именно приемы для сокрытия</w:t>
      </w:r>
      <w:r w:rsidR="00CF0C13" w:rsidRPr="005C548E">
        <w:rPr>
          <w:rStyle w:val="FontStyle64"/>
          <w:b w:val="0"/>
          <w:i w:val="0"/>
          <w:sz w:val="26"/>
          <w:szCs w:val="26"/>
        </w:rPr>
        <w:t xml:space="preserve"> </w:t>
      </w:r>
      <w:r w:rsidR="006E393B" w:rsidRPr="005C548E">
        <w:rPr>
          <w:rStyle w:val="FontStyle64"/>
          <w:b w:val="0"/>
          <w:i w:val="0"/>
          <w:sz w:val="26"/>
          <w:szCs w:val="26"/>
        </w:rPr>
        <w:t>преступления; маскировал ли внешность, менял ли одежду, уничтожал ли следы</w:t>
      </w:r>
      <w:r w:rsidR="00CF0C13" w:rsidRPr="005C548E">
        <w:rPr>
          <w:rStyle w:val="FontStyle64"/>
          <w:b w:val="0"/>
          <w:i w:val="0"/>
          <w:sz w:val="26"/>
          <w:szCs w:val="26"/>
        </w:rPr>
        <w:t xml:space="preserve"> </w:t>
      </w:r>
      <w:r w:rsidR="006E393B" w:rsidRPr="005C548E">
        <w:rPr>
          <w:rStyle w:val="FontStyle64"/>
          <w:b w:val="0"/>
          <w:i w:val="0"/>
          <w:sz w:val="26"/>
          <w:szCs w:val="26"/>
        </w:rPr>
        <w:t>преступления, инсценировал ли другое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CF0C13" w:rsidRPr="005C548E">
        <w:rPr>
          <w:rStyle w:val="FontStyle64"/>
          <w:b w:val="0"/>
          <w:i w:val="0"/>
          <w:sz w:val="26"/>
          <w:szCs w:val="26"/>
        </w:rPr>
        <w:t xml:space="preserve"> </w:t>
      </w:r>
      <w:r w:rsidRPr="005C548E">
        <w:rPr>
          <w:rStyle w:val="FontStyle64"/>
          <w:b w:val="0"/>
          <w:i w:val="0"/>
          <w:sz w:val="26"/>
          <w:szCs w:val="26"/>
        </w:rPr>
        <w:t xml:space="preserve">В отношении кого был совершен </w:t>
      </w:r>
      <w:proofErr w:type="gramStart"/>
      <w:r w:rsidRPr="005C548E">
        <w:rPr>
          <w:rStyle w:val="FontStyle64"/>
          <w:b w:val="0"/>
          <w:i w:val="0"/>
          <w:sz w:val="26"/>
          <w:szCs w:val="26"/>
        </w:rPr>
        <w:t>грабеж</w:t>
      </w:r>
      <w:proofErr w:type="gramEnd"/>
      <w:r w:rsidRPr="005C548E">
        <w:rPr>
          <w:rStyle w:val="FontStyle64"/>
          <w:b w:val="0"/>
          <w:i w:val="0"/>
          <w:sz w:val="26"/>
          <w:szCs w:val="26"/>
        </w:rPr>
        <w:t xml:space="preserve">; причинены ли и </w:t>
      </w:r>
      <w:proofErr w:type="gramStart"/>
      <w:r w:rsidRPr="005C548E">
        <w:rPr>
          <w:rStyle w:val="FontStyle64"/>
          <w:b w:val="0"/>
          <w:i w:val="0"/>
          <w:sz w:val="26"/>
          <w:szCs w:val="26"/>
        </w:rPr>
        <w:t>какие</w:t>
      </w:r>
      <w:proofErr w:type="gramEnd"/>
      <w:r w:rsidRPr="005C548E">
        <w:rPr>
          <w:rStyle w:val="FontStyle64"/>
          <w:b w:val="0"/>
          <w:i w:val="0"/>
          <w:sz w:val="26"/>
          <w:szCs w:val="26"/>
        </w:rPr>
        <w:t xml:space="preserve"> именно телесные повреждения потерпевшему;</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4. </w:t>
      </w:r>
      <w:r w:rsidR="006E393B" w:rsidRPr="005C548E">
        <w:rPr>
          <w:rStyle w:val="FontStyle64"/>
          <w:b w:val="0"/>
          <w:i w:val="0"/>
          <w:sz w:val="26"/>
          <w:szCs w:val="26"/>
        </w:rPr>
        <w:t xml:space="preserve">Что именно похищено и стоимость </w:t>
      </w:r>
      <w:proofErr w:type="gramStart"/>
      <w:r w:rsidR="006E393B" w:rsidRPr="005C548E">
        <w:rPr>
          <w:rStyle w:val="FontStyle64"/>
          <w:b w:val="0"/>
          <w:i w:val="0"/>
          <w:sz w:val="26"/>
          <w:szCs w:val="26"/>
        </w:rPr>
        <w:t>похищенного</w:t>
      </w:r>
      <w:proofErr w:type="gramEnd"/>
      <w:r w:rsidR="006E393B" w:rsidRPr="005C548E">
        <w:rPr>
          <w:rStyle w:val="FontStyle64"/>
          <w:b w:val="0"/>
          <w:i w:val="0"/>
          <w:sz w:val="26"/>
          <w:szCs w:val="26"/>
        </w:rPr>
        <w:t>; кому принадлежат</w:t>
      </w:r>
      <w:r w:rsidR="00CF0C13" w:rsidRPr="005C548E">
        <w:rPr>
          <w:rStyle w:val="FontStyle64"/>
          <w:b w:val="0"/>
          <w:i w:val="0"/>
          <w:sz w:val="26"/>
          <w:szCs w:val="26"/>
        </w:rPr>
        <w:t xml:space="preserve"> </w:t>
      </w:r>
      <w:r w:rsidR="006E393B" w:rsidRPr="005C548E">
        <w:rPr>
          <w:rStyle w:val="FontStyle64"/>
          <w:b w:val="0"/>
          <w:i w:val="0"/>
          <w:sz w:val="26"/>
          <w:szCs w:val="26"/>
        </w:rPr>
        <w:t>похищенные вещи или деньги;</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5. </w:t>
      </w:r>
      <w:r w:rsidR="006E393B" w:rsidRPr="005C548E">
        <w:rPr>
          <w:rStyle w:val="FontStyle64"/>
          <w:b w:val="0"/>
          <w:i w:val="0"/>
          <w:sz w:val="26"/>
          <w:szCs w:val="26"/>
        </w:rPr>
        <w:t>Кто совершил грабеж; выясняются приметы скрывшегося</w:t>
      </w:r>
      <w:r w:rsidR="00CF0C13" w:rsidRPr="005C548E">
        <w:rPr>
          <w:rStyle w:val="FontStyle64"/>
          <w:b w:val="0"/>
          <w:i w:val="0"/>
          <w:sz w:val="26"/>
          <w:szCs w:val="26"/>
        </w:rPr>
        <w:t xml:space="preserve"> </w:t>
      </w:r>
      <w:r w:rsidR="006E393B" w:rsidRPr="005C548E">
        <w:rPr>
          <w:rStyle w:val="FontStyle64"/>
          <w:b w:val="0"/>
          <w:i w:val="0"/>
          <w:sz w:val="26"/>
          <w:szCs w:val="26"/>
        </w:rPr>
        <w:t>преступника, способы маскировки внешности, количество нападавших, их</w:t>
      </w:r>
      <w:r w:rsidR="00CF0C13" w:rsidRPr="005C548E">
        <w:rPr>
          <w:rStyle w:val="FontStyle64"/>
          <w:b w:val="0"/>
          <w:i w:val="0"/>
          <w:sz w:val="26"/>
          <w:szCs w:val="26"/>
        </w:rPr>
        <w:t xml:space="preserve"> </w:t>
      </w:r>
      <w:r w:rsidR="006E393B" w:rsidRPr="005C548E">
        <w:rPr>
          <w:rStyle w:val="FontStyle64"/>
          <w:b w:val="0"/>
          <w:i w:val="0"/>
          <w:sz w:val="26"/>
          <w:szCs w:val="26"/>
        </w:rPr>
        <w:t>действия; после установления личности преступника необходимо собрать</w:t>
      </w:r>
      <w:r w:rsidR="00CF0C13" w:rsidRPr="005C548E">
        <w:rPr>
          <w:rStyle w:val="FontStyle64"/>
          <w:b w:val="0"/>
          <w:i w:val="0"/>
          <w:sz w:val="26"/>
          <w:szCs w:val="26"/>
        </w:rPr>
        <w:t xml:space="preserve"> </w:t>
      </w:r>
      <w:r w:rsidR="006E393B" w:rsidRPr="005C548E">
        <w:rPr>
          <w:rStyle w:val="FontStyle64"/>
          <w:b w:val="0"/>
          <w:i w:val="0"/>
          <w:sz w:val="26"/>
          <w:szCs w:val="26"/>
        </w:rPr>
        <w:t>данные о его личности;</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6. </w:t>
      </w:r>
      <w:r w:rsidR="006E393B" w:rsidRPr="005C548E">
        <w:rPr>
          <w:rStyle w:val="FontStyle64"/>
          <w:b w:val="0"/>
          <w:i w:val="0"/>
          <w:sz w:val="26"/>
          <w:szCs w:val="26"/>
        </w:rPr>
        <w:t>Сколько человек участвовало в грабеже, наличие предварительного сговора между ними, состав группы, условия ее формирования, роль каждого в совершении преступления; были ли этими лицами совершены другие преступления, какие именно, когда, где, имели ли они связь с данным (грабежом);</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7. </w:t>
      </w:r>
      <w:r w:rsidR="006E393B" w:rsidRPr="005C548E">
        <w:rPr>
          <w:rStyle w:val="FontStyle64"/>
          <w:b w:val="0"/>
          <w:i w:val="0"/>
          <w:sz w:val="26"/>
          <w:szCs w:val="26"/>
        </w:rPr>
        <w:t xml:space="preserve">Наличие пособников, подстрекателей, укрывателей </w:t>
      </w:r>
      <w:proofErr w:type="gramStart"/>
      <w:r w:rsidR="006E393B" w:rsidRPr="005C548E">
        <w:rPr>
          <w:rStyle w:val="FontStyle64"/>
          <w:b w:val="0"/>
          <w:i w:val="0"/>
          <w:sz w:val="26"/>
          <w:szCs w:val="26"/>
        </w:rPr>
        <w:t>похищенного</w:t>
      </w:r>
      <w:proofErr w:type="gramEnd"/>
      <w:r w:rsidR="006E393B" w:rsidRPr="005C548E">
        <w:rPr>
          <w:rStyle w:val="FontStyle64"/>
          <w:b w:val="0"/>
          <w:i w:val="0"/>
          <w:sz w:val="26"/>
          <w:szCs w:val="26"/>
        </w:rPr>
        <w:t>, сбытчиков, данные, характеризующие личность;</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8. </w:t>
      </w:r>
      <w:r w:rsidR="006E393B" w:rsidRPr="005C548E">
        <w:rPr>
          <w:rStyle w:val="FontStyle64"/>
          <w:b w:val="0"/>
          <w:i w:val="0"/>
          <w:sz w:val="26"/>
          <w:szCs w:val="26"/>
        </w:rPr>
        <w:t>Какие обстоятельства способствовали грабежу.</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EA2282">
      <w:pPr>
        <w:pStyle w:val="Style13"/>
        <w:widowControl/>
        <w:spacing w:line="276" w:lineRule="auto"/>
        <w:ind w:firstLine="680"/>
        <w:rPr>
          <w:rStyle w:val="FontStyle64"/>
          <w:b w:val="0"/>
          <w:sz w:val="26"/>
          <w:szCs w:val="26"/>
        </w:rPr>
      </w:pPr>
      <w:r w:rsidRPr="005C548E">
        <w:rPr>
          <w:rStyle w:val="FontStyle64"/>
          <w:b w:val="0"/>
          <w:sz w:val="26"/>
          <w:szCs w:val="26"/>
        </w:rPr>
        <w:t>2. Типовые следственные ситуации первоначального этапа</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 учетом изложенного рассмотрим специфику формирования, содержание и виды следственных ситуаций, характерных для расследования грабеже</w:t>
      </w:r>
      <w:r w:rsidR="00AC6500" w:rsidRPr="005C548E">
        <w:rPr>
          <w:rStyle w:val="FontStyle64"/>
          <w:b w:val="0"/>
          <w:i w:val="0"/>
          <w:sz w:val="26"/>
          <w:szCs w:val="26"/>
        </w:rPr>
        <w:t>й</w:t>
      </w:r>
      <w:r w:rsidRPr="005C548E">
        <w:rPr>
          <w:rStyle w:val="FontStyle64"/>
          <w:b w:val="0"/>
          <w:i w:val="0"/>
          <w:sz w:val="26"/>
          <w:szCs w:val="26"/>
        </w:rPr>
        <w:t>, совершаемых на открытой местности.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Обобщение следственной практики позволяет сделать вывод, что по уголовным делам о грабежах, совершаемых на открытой местности, можно выделить две основные группы типичных ситуаций, возникающих на первоначальном этапе расследования, в зависимости от следующих существенных факторов:</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w:t>
      </w:r>
      <w:r w:rsidR="006E393B" w:rsidRPr="005C548E">
        <w:rPr>
          <w:rStyle w:val="FontStyle64"/>
          <w:b w:val="0"/>
          <w:i w:val="0"/>
          <w:sz w:val="26"/>
          <w:szCs w:val="26"/>
        </w:rPr>
        <w:t>Временного фактора;</w:t>
      </w:r>
    </w:p>
    <w:p w:rsidR="006E393B" w:rsidRPr="005C548E" w:rsidRDefault="00AC65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Объема информации о преступнике. Рассмотрим каждую группу в отдельности.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Основу деления первой группы типичных ситуаций составляет время, прошедшее с момента совершения преступления до момента его обнаружения. С этой точки зрения все следственные ситуации по данной категории дел подразделяются на три подгруппы: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CF0C13" w:rsidRPr="005C548E">
        <w:rPr>
          <w:rStyle w:val="FontStyle64"/>
          <w:b w:val="0"/>
          <w:i w:val="0"/>
          <w:sz w:val="26"/>
          <w:szCs w:val="26"/>
        </w:rPr>
        <w:t xml:space="preserve"> </w:t>
      </w:r>
      <w:r w:rsidRPr="005C548E">
        <w:rPr>
          <w:rStyle w:val="FontStyle64"/>
          <w:b w:val="0"/>
          <w:i w:val="0"/>
          <w:sz w:val="26"/>
          <w:szCs w:val="26"/>
        </w:rPr>
        <w:t>Первую подгруппу составляют ситуации, когда с момента совершения преступления до момента его обнаружения прош</w:t>
      </w:r>
      <w:r w:rsidR="00B62E96" w:rsidRPr="005C548E">
        <w:rPr>
          <w:rStyle w:val="FontStyle64"/>
          <w:b w:val="0"/>
          <w:i w:val="0"/>
          <w:sz w:val="26"/>
          <w:szCs w:val="26"/>
        </w:rPr>
        <w:t>ел короткий промежуток времени –</w:t>
      </w:r>
      <w:r w:rsidRPr="005C548E">
        <w:rPr>
          <w:rStyle w:val="FontStyle64"/>
          <w:b w:val="0"/>
          <w:i w:val="0"/>
          <w:sz w:val="26"/>
          <w:szCs w:val="26"/>
        </w:rPr>
        <w:t xml:space="preserve"> до 3 часов.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CF0C13" w:rsidRPr="005C548E">
        <w:rPr>
          <w:rStyle w:val="FontStyle64"/>
          <w:b w:val="0"/>
          <w:i w:val="0"/>
          <w:sz w:val="26"/>
          <w:szCs w:val="26"/>
        </w:rPr>
        <w:t xml:space="preserve"> </w:t>
      </w:r>
      <w:r w:rsidRPr="005C548E">
        <w:rPr>
          <w:rStyle w:val="FontStyle64"/>
          <w:b w:val="0"/>
          <w:i w:val="0"/>
          <w:sz w:val="26"/>
          <w:szCs w:val="26"/>
        </w:rPr>
        <w:t>Вторую подгруппу составляют ситуации, когда с момента совершения преступления до момента его обнаружения прошло время интервалом от 3 часов и до одних суток.</w:t>
      </w:r>
    </w:p>
    <w:p w:rsidR="006E393B" w:rsidRPr="005C548E" w:rsidRDefault="00CF0C13"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Третью подгруппу составляют ситуации, когда с момента совершения преступления до его обнаружения прошел</w:t>
      </w:r>
      <w:r w:rsidR="00B62E96" w:rsidRPr="005C548E">
        <w:rPr>
          <w:rStyle w:val="FontStyle64"/>
          <w:b w:val="0"/>
          <w:i w:val="0"/>
          <w:sz w:val="26"/>
          <w:szCs w:val="26"/>
        </w:rPr>
        <w:t xml:space="preserve"> длительный промежуток времени – </w:t>
      </w:r>
      <w:r w:rsidR="006E393B" w:rsidRPr="005C548E">
        <w:rPr>
          <w:rStyle w:val="FontStyle64"/>
          <w:b w:val="0"/>
          <w:i w:val="0"/>
          <w:sz w:val="26"/>
          <w:szCs w:val="26"/>
        </w:rPr>
        <w:t>свыше одних суток и более.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первой подгруппе ситуаций расследование происходит, как правило, в более благоприятных условиях, так как первоначальные следственные действия позволяют выявить большее число носителей информации и получить более объективные сведения. Распространенность этих ситуаций по результатам нашего исследования составляет 61 % от общего количества. В этой разновидности ситуаций наиболее эффективной является следующая программа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B62E96" w:rsidRPr="005C548E">
        <w:rPr>
          <w:rStyle w:val="FontStyle64"/>
          <w:b w:val="0"/>
          <w:i w:val="0"/>
          <w:sz w:val="26"/>
          <w:szCs w:val="26"/>
        </w:rPr>
        <w:t xml:space="preserve"> </w:t>
      </w:r>
      <w:r w:rsidRPr="005C548E">
        <w:rPr>
          <w:rStyle w:val="FontStyle64"/>
          <w:b w:val="0"/>
          <w:i w:val="0"/>
          <w:sz w:val="26"/>
          <w:szCs w:val="26"/>
        </w:rPr>
        <w:t>краткий устный опрос заявителя об обстоятельствах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B62E96" w:rsidRPr="005C548E">
        <w:rPr>
          <w:rStyle w:val="FontStyle64"/>
          <w:b w:val="0"/>
          <w:i w:val="0"/>
          <w:sz w:val="26"/>
          <w:szCs w:val="26"/>
        </w:rPr>
        <w:t xml:space="preserve"> </w:t>
      </w:r>
      <w:r w:rsidRPr="005C548E">
        <w:rPr>
          <w:rStyle w:val="FontStyle64"/>
          <w:b w:val="0"/>
          <w:i w:val="0"/>
          <w:sz w:val="26"/>
          <w:szCs w:val="26"/>
        </w:rPr>
        <w:t>немедленный выезд на место происшествия совместно с</w:t>
      </w:r>
      <w:r w:rsidR="00CF0C13" w:rsidRPr="005C548E">
        <w:rPr>
          <w:rStyle w:val="FontStyle64"/>
          <w:b w:val="0"/>
          <w:i w:val="0"/>
          <w:sz w:val="26"/>
          <w:szCs w:val="26"/>
        </w:rPr>
        <w:t xml:space="preserve"> </w:t>
      </w:r>
      <w:r w:rsidRPr="005C548E">
        <w:rPr>
          <w:rStyle w:val="FontStyle64"/>
          <w:b w:val="0"/>
          <w:i w:val="0"/>
          <w:sz w:val="26"/>
          <w:szCs w:val="26"/>
        </w:rPr>
        <w:t>потерпевшим;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B62E96" w:rsidRPr="005C548E">
        <w:rPr>
          <w:rStyle w:val="FontStyle64"/>
          <w:b w:val="0"/>
          <w:i w:val="0"/>
          <w:sz w:val="26"/>
          <w:szCs w:val="26"/>
        </w:rPr>
        <w:t xml:space="preserve"> «</w:t>
      </w:r>
      <w:r w:rsidRPr="005C548E">
        <w:rPr>
          <w:rStyle w:val="FontStyle64"/>
          <w:b w:val="0"/>
          <w:i w:val="0"/>
          <w:sz w:val="26"/>
          <w:szCs w:val="26"/>
        </w:rPr>
        <w:t>прочесывание</w:t>
      </w:r>
      <w:r w:rsidR="00B62E96" w:rsidRPr="005C548E">
        <w:rPr>
          <w:rStyle w:val="FontStyle64"/>
          <w:b w:val="0"/>
          <w:i w:val="0"/>
          <w:sz w:val="26"/>
          <w:szCs w:val="26"/>
        </w:rPr>
        <w:t>»</w:t>
      </w:r>
      <w:r w:rsidRPr="005C548E">
        <w:rPr>
          <w:rStyle w:val="FontStyle64"/>
          <w:b w:val="0"/>
          <w:i w:val="0"/>
          <w:sz w:val="26"/>
          <w:szCs w:val="26"/>
        </w:rPr>
        <w:t xml:space="preserve"> местности в районе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B62E96" w:rsidRPr="005C548E">
        <w:rPr>
          <w:rStyle w:val="FontStyle64"/>
          <w:b w:val="0"/>
          <w:i w:val="0"/>
          <w:sz w:val="26"/>
          <w:szCs w:val="26"/>
        </w:rPr>
        <w:t xml:space="preserve"> </w:t>
      </w:r>
      <w:r w:rsidRPr="005C548E">
        <w:rPr>
          <w:rStyle w:val="FontStyle64"/>
          <w:b w:val="0"/>
          <w:i w:val="0"/>
          <w:sz w:val="26"/>
          <w:szCs w:val="26"/>
        </w:rPr>
        <w:t>преследование преступников по горячим следам;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B62E96" w:rsidRPr="005C548E">
        <w:rPr>
          <w:rStyle w:val="FontStyle64"/>
          <w:b w:val="0"/>
          <w:i w:val="0"/>
          <w:sz w:val="26"/>
          <w:szCs w:val="26"/>
        </w:rPr>
        <w:t xml:space="preserve"> </w:t>
      </w:r>
      <w:r w:rsidRPr="005C548E">
        <w:rPr>
          <w:rStyle w:val="FontStyle64"/>
          <w:b w:val="0"/>
          <w:i w:val="0"/>
          <w:sz w:val="26"/>
          <w:szCs w:val="26"/>
        </w:rPr>
        <w:t>осмотр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B62E96" w:rsidRPr="005C548E">
        <w:rPr>
          <w:rStyle w:val="FontStyle64"/>
          <w:b w:val="0"/>
          <w:i w:val="0"/>
          <w:sz w:val="26"/>
          <w:szCs w:val="26"/>
        </w:rPr>
        <w:t xml:space="preserve"> </w:t>
      </w:r>
      <w:r w:rsidRPr="005C548E">
        <w:rPr>
          <w:rStyle w:val="FontStyle64"/>
          <w:b w:val="0"/>
          <w:i w:val="0"/>
          <w:sz w:val="26"/>
          <w:szCs w:val="26"/>
        </w:rPr>
        <w:t>допрос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7)</w:t>
      </w:r>
      <w:r w:rsidR="00B62E96" w:rsidRPr="005C548E">
        <w:rPr>
          <w:rStyle w:val="FontStyle64"/>
          <w:b w:val="0"/>
          <w:i w:val="0"/>
          <w:sz w:val="26"/>
          <w:szCs w:val="26"/>
        </w:rPr>
        <w:t xml:space="preserve"> </w:t>
      </w:r>
      <w:r w:rsidRPr="005C548E">
        <w:rPr>
          <w:rStyle w:val="FontStyle64"/>
          <w:b w:val="0"/>
          <w:i w:val="0"/>
          <w:sz w:val="26"/>
          <w:szCs w:val="26"/>
        </w:rPr>
        <w:t>составление ориентировки;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8)</w:t>
      </w:r>
      <w:r w:rsidR="00B62E96" w:rsidRPr="005C548E">
        <w:rPr>
          <w:rStyle w:val="FontStyle64"/>
          <w:b w:val="0"/>
          <w:i w:val="0"/>
          <w:sz w:val="26"/>
          <w:szCs w:val="26"/>
        </w:rPr>
        <w:t xml:space="preserve"> </w:t>
      </w:r>
      <w:r w:rsidRPr="005C548E">
        <w:rPr>
          <w:rStyle w:val="FontStyle64"/>
          <w:b w:val="0"/>
          <w:i w:val="0"/>
          <w:sz w:val="26"/>
          <w:szCs w:val="26"/>
        </w:rPr>
        <w:t>применение фототеки, фотоальбомов лиц, состоящих на учете;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9)</w:t>
      </w:r>
      <w:r w:rsidR="00B62E96" w:rsidRPr="005C548E">
        <w:rPr>
          <w:rStyle w:val="FontStyle64"/>
          <w:b w:val="0"/>
          <w:i w:val="0"/>
          <w:sz w:val="26"/>
          <w:szCs w:val="26"/>
        </w:rPr>
        <w:t xml:space="preserve"> </w:t>
      </w:r>
      <w:r w:rsidRPr="005C548E">
        <w:rPr>
          <w:rStyle w:val="FontStyle64"/>
          <w:b w:val="0"/>
          <w:i w:val="0"/>
          <w:sz w:val="26"/>
          <w:szCs w:val="26"/>
        </w:rPr>
        <w:t>составление субъективного портрета;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10)</w:t>
      </w:r>
      <w:r w:rsidR="00B62E96" w:rsidRPr="005C548E">
        <w:rPr>
          <w:rStyle w:val="FontStyle64"/>
          <w:b w:val="0"/>
          <w:i w:val="0"/>
          <w:sz w:val="26"/>
          <w:szCs w:val="26"/>
        </w:rPr>
        <w:t xml:space="preserve"> </w:t>
      </w:r>
      <w:proofErr w:type="spellStart"/>
      <w:r w:rsidRPr="005C548E">
        <w:rPr>
          <w:rStyle w:val="FontStyle64"/>
          <w:b w:val="0"/>
          <w:i w:val="0"/>
          <w:sz w:val="26"/>
          <w:szCs w:val="26"/>
        </w:rPr>
        <w:t>подворно</w:t>
      </w:r>
      <w:proofErr w:type="spellEnd"/>
      <w:r w:rsidRPr="005C548E">
        <w:rPr>
          <w:rStyle w:val="FontStyle64"/>
          <w:b w:val="0"/>
          <w:i w:val="0"/>
          <w:sz w:val="26"/>
          <w:szCs w:val="26"/>
        </w:rPr>
        <w:t>-поквартирный обход с целью установления очевидцев и</w:t>
      </w:r>
      <w:r w:rsidR="00CF0C13" w:rsidRPr="005C548E">
        <w:rPr>
          <w:rStyle w:val="FontStyle64"/>
          <w:b w:val="0"/>
          <w:i w:val="0"/>
          <w:sz w:val="26"/>
          <w:szCs w:val="26"/>
        </w:rPr>
        <w:t xml:space="preserve"> </w:t>
      </w:r>
      <w:r w:rsidRPr="005C548E">
        <w:rPr>
          <w:rStyle w:val="FontStyle64"/>
          <w:b w:val="0"/>
          <w:i w:val="0"/>
          <w:sz w:val="26"/>
          <w:szCs w:val="26"/>
        </w:rPr>
        <w:t>допросы установленных лиц;</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11)</w:t>
      </w:r>
      <w:r w:rsidR="00B62E96" w:rsidRPr="005C548E">
        <w:rPr>
          <w:rStyle w:val="FontStyle64"/>
          <w:b w:val="0"/>
          <w:i w:val="0"/>
          <w:sz w:val="26"/>
          <w:szCs w:val="26"/>
        </w:rPr>
        <w:t xml:space="preserve"> </w:t>
      </w:r>
      <w:r w:rsidRPr="005C548E">
        <w:rPr>
          <w:rStyle w:val="FontStyle64"/>
          <w:b w:val="0"/>
          <w:i w:val="0"/>
          <w:sz w:val="26"/>
          <w:szCs w:val="26"/>
        </w:rPr>
        <w:t>освидетельствование потерпевшего или назначение судебно-медицинской экспертизы;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12)</w:t>
      </w:r>
      <w:r w:rsidR="00B62E96" w:rsidRPr="005C548E">
        <w:rPr>
          <w:rStyle w:val="FontStyle64"/>
          <w:b w:val="0"/>
          <w:i w:val="0"/>
          <w:sz w:val="26"/>
          <w:szCs w:val="26"/>
        </w:rPr>
        <w:t xml:space="preserve"> </w:t>
      </w:r>
      <w:r w:rsidRPr="005C548E">
        <w:rPr>
          <w:rStyle w:val="FontStyle64"/>
          <w:b w:val="0"/>
          <w:i w:val="0"/>
          <w:sz w:val="26"/>
          <w:szCs w:val="26"/>
        </w:rPr>
        <w:t>назначение криминалистических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второй разновидности ситуаций следователь применяет более сложные методы для раскрытия совершенного преступления. Рациональная система следственных действий может быть следующая:</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E393B" w:rsidRPr="005C548E">
        <w:rPr>
          <w:rStyle w:val="FontStyle64"/>
          <w:b w:val="0"/>
          <w:i w:val="0"/>
          <w:sz w:val="26"/>
          <w:szCs w:val="26"/>
        </w:rPr>
        <w:t>)</w:t>
      </w:r>
      <w:r w:rsidRPr="005C548E">
        <w:rPr>
          <w:rStyle w:val="FontStyle64"/>
          <w:b w:val="0"/>
          <w:i w:val="0"/>
          <w:sz w:val="26"/>
          <w:szCs w:val="26"/>
        </w:rPr>
        <w:t xml:space="preserve"> </w:t>
      </w:r>
      <w:r w:rsidR="006E393B" w:rsidRPr="005C548E">
        <w:rPr>
          <w:rStyle w:val="FontStyle64"/>
          <w:b w:val="0"/>
          <w:i w:val="0"/>
          <w:sz w:val="26"/>
          <w:szCs w:val="26"/>
        </w:rPr>
        <w:t>осмотр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B62E96" w:rsidRPr="005C548E">
        <w:rPr>
          <w:rStyle w:val="FontStyle64"/>
          <w:b w:val="0"/>
          <w:i w:val="0"/>
          <w:sz w:val="26"/>
          <w:szCs w:val="26"/>
        </w:rPr>
        <w:t xml:space="preserve"> </w:t>
      </w:r>
      <w:r w:rsidRPr="005C548E">
        <w:rPr>
          <w:rStyle w:val="FontStyle64"/>
          <w:b w:val="0"/>
          <w:i w:val="0"/>
          <w:sz w:val="26"/>
          <w:szCs w:val="26"/>
        </w:rPr>
        <w:t>допрос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3)</w:t>
      </w:r>
      <w:r w:rsidR="00B62E96" w:rsidRPr="005C548E">
        <w:rPr>
          <w:rStyle w:val="FontStyle64"/>
          <w:b w:val="0"/>
          <w:i w:val="0"/>
          <w:sz w:val="26"/>
          <w:szCs w:val="26"/>
        </w:rPr>
        <w:t xml:space="preserve"> </w:t>
      </w:r>
      <w:r w:rsidRPr="005C548E">
        <w:rPr>
          <w:rStyle w:val="FontStyle64"/>
          <w:b w:val="0"/>
          <w:i w:val="0"/>
          <w:sz w:val="26"/>
          <w:szCs w:val="26"/>
        </w:rPr>
        <w:t>судебно-медицинская экспертиза или освидетельствование</w:t>
      </w:r>
      <w:r w:rsidR="00CF0C13" w:rsidRPr="005C548E">
        <w:rPr>
          <w:rStyle w:val="FontStyle64"/>
          <w:b w:val="0"/>
          <w:i w:val="0"/>
          <w:sz w:val="26"/>
          <w:szCs w:val="26"/>
        </w:rPr>
        <w:t xml:space="preserve"> </w:t>
      </w:r>
      <w:r w:rsidRPr="005C548E">
        <w:rPr>
          <w:rStyle w:val="FontStyle64"/>
          <w:b w:val="0"/>
          <w:i w:val="0"/>
          <w:sz w:val="26"/>
          <w:szCs w:val="26"/>
        </w:rPr>
        <w:t>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B62E96" w:rsidRPr="005C548E">
        <w:rPr>
          <w:rStyle w:val="FontStyle64"/>
          <w:b w:val="0"/>
          <w:i w:val="0"/>
          <w:sz w:val="26"/>
          <w:szCs w:val="26"/>
        </w:rPr>
        <w:t xml:space="preserve"> </w:t>
      </w:r>
      <w:r w:rsidRPr="005C548E">
        <w:rPr>
          <w:rStyle w:val="FontStyle64"/>
          <w:b w:val="0"/>
          <w:i w:val="0"/>
          <w:sz w:val="26"/>
          <w:szCs w:val="26"/>
        </w:rPr>
        <w:t>назначение криминалистических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B62E96" w:rsidRPr="005C548E">
        <w:rPr>
          <w:rStyle w:val="FontStyle64"/>
          <w:b w:val="0"/>
          <w:i w:val="0"/>
          <w:sz w:val="26"/>
          <w:szCs w:val="26"/>
        </w:rPr>
        <w:t xml:space="preserve"> </w:t>
      </w:r>
      <w:proofErr w:type="spellStart"/>
      <w:r w:rsidRPr="005C548E">
        <w:rPr>
          <w:rStyle w:val="FontStyle64"/>
          <w:b w:val="0"/>
          <w:i w:val="0"/>
          <w:sz w:val="26"/>
          <w:szCs w:val="26"/>
        </w:rPr>
        <w:t>подворно</w:t>
      </w:r>
      <w:proofErr w:type="spellEnd"/>
      <w:r w:rsidRPr="005C548E">
        <w:rPr>
          <w:rStyle w:val="FontStyle64"/>
          <w:b w:val="0"/>
          <w:i w:val="0"/>
          <w:sz w:val="26"/>
          <w:szCs w:val="26"/>
        </w:rPr>
        <w:t>-поквартирный обход с целью установления очевидцев;</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6) </w:t>
      </w:r>
      <w:r w:rsidR="006E393B" w:rsidRPr="005C548E">
        <w:rPr>
          <w:rStyle w:val="FontStyle64"/>
          <w:b w:val="0"/>
          <w:i w:val="0"/>
          <w:sz w:val="26"/>
          <w:szCs w:val="26"/>
        </w:rPr>
        <w:t>допрос установленных лиц, свидетелей;</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7) </w:t>
      </w:r>
      <w:r w:rsidR="006E393B" w:rsidRPr="005C548E">
        <w:rPr>
          <w:rStyle w:val="FontStyle64"/>
          <w:b w:val="0"/>
          <w:i w:val="0"/>
          <w:sz w:val="26"/>
          <w:szCs w:val="26"/>
        </w:rPr>
        <w:t>составление ориентировки;</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8) </w:t>
      </w:r>
      <w:r w:rsidR="006E393B" w:rsidRPr="005C548E">
        <w:rPr>
          <w:rStyle w:val="FontStyle64"/>
          <w:b w:val="0"/>
          <w:i w:val="0"/>
          <w:sz w:val="26"/>
          <w:szCs w:val="26"/>
        </w:rPr>
        <w:t>применение фототек;</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9) </w:t>
      </w:r>
      <w:r w:rsidR="006E393B" w:rsidRPr="005C548E">
        <w:rPr>
          <w:rStyle w:val="FontStyle64"/>
          <w:b w:val="0"/>
          <w:i w:val="0"/>
          <w:sz w:val="26"/>
          <w:szCs w:val="26"/>
        </w:rPr>
        <w:t>использование средств массовой информации;</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10) </w:t>
      </w:r>
      <w:r w:rsidR="006E393B" w:rsidRPr="005C548E">
        <w:rPr>
          <w:rStyle w:val="FontStyle64"/>
          <w:b w:val="0"/>
          <w:i w:val="0"/>
          <w:sz w:val="26"/>
          <w:szCs w:val="26"/>
        </w:rPr>
        <w:t>постановка похищенного имущества на учет в ИЦ;</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11) </w:t>
      </w:r>
      <w:r w:rsidR="006E393B" w:rsidRPr="005C548E">
        <w:rPr>
          <w:rStyle w:val="FontStyle64"/>
          <w:b w:val="0"/>
          <w:i w:val="0"/>
          <w:sz w:val="26"/>
          <w:szCs w:val="26"/>
        </w:rPr>
        <w:t>проверка мест сбыта;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12)</w:t>
      </w:r>
      <w:r w:rsidR="00B62E96" w:rsidRPr="005C548E">
        <w:rPr>
          <w:rStyle w:val="FontStyle64"/>
          <w:b w:val="0"/>
          <w:i w:val="0"/>
          <w:sz w:val="26"/>
          <w:szCs w:val="26"/>
        </w:rPr>
        <w:t xml:space="preserve"> </w:t>
      </w:r>
      <w:r w:rsidRPr="005C548E">
        <w:rPr>
          <w:rStyle w:val="FontStyle64"/>
          <w:b w:val="0"/>
          <w:i w:val="0"/>
          <w:sz w:val="26"/>
          <w:szCs w:val="26"/>
        </w:rPr>
        <w:t>выборка и проверка по способу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13)</w:t>
      </w:r>
      <w:r w:rsidR="00B62E96" w:rsidRPr="005C548E">
        <w:rPr>
          <w:rStyle w:val="FontStyle64"/>
          <w:b w:val="0"/>
          <w:i w:val="0"/>
          <w:sz w:val="26"/>
          <w:szCs w:val="26"/>
        </w:rPr>
        <w:t xml:space="preserve"> </w:t>
      </w:r>
      <w:r w:rsidRPr="005C548E">
        <w:rPr>
          <w:rStyle w:val="FontStyle64"/>
          <w:b w:val="0"/>
          <w:i w:val="0"/>
          <w:sz w:val="26"/>
          <w:szCs w:val="26"/>
        </w:rPr>
        <w:t>выборка лиц по признаку внешности и их проверка.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Как видно из перечисленных следственных действий, их последовательность и содержание меняются.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w:t>
      </w:r>
      <w:r w:rsidR="00B62E96" w:rsidRPr="005C548E">
        <w:rPr>
          <w:rStyle w:val="FontStyle64"/>
          <w:b w:val="0"/>
          <w:i w:val="0"/>
          <w:sz w:val="26"/>
          <w:szCs w:val="26"/>
        </w:rPr>
        <w:t>третьей разновидности ситуаций</w:t>
      </w:r>
      <w:r w:rsidRPr="005C548E">
        <w:rPr>
          <w:rStyle w:val="FontStyle64"/>
          <w:b w:val="0"/>
          <w:i w:val="0"/>
          <w:sz w:val="26"/>
          <w:szCs w:val="26"/>
        </w:rPr>
        <w:t xml:space="preserve"> следователь применяет значительно больше усилий. Эффективной программой следственных действий может быть </w:t>
      </w:r>
      <w:proofErr w:type="gramStart"/>
      <w:r w:rsidRPr="005C548E">
        <w:rPr>
          <w:rStyle w:val="FontStyle64"/>
          <w:b w:val="0"/>
          <w:i w:val="0"/>
          <w:sz w:val="26"/>
          <w:szCs w:val="26"/>
        </w:rPr>
        <w:t>следующая</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B62E96" w:rsidRPr="005C548E">
        <w:rPr>
          <w:rStyle w:val="FontStyle64"/>
          <w:b w:val="0"/>
          <w:i w:val="0"/>
          <w:sz w:val="26"/>
          <w:szCs w:val="26"/>
        </w:rPr>
        <w:t xml:space="preserve"> </w:t>
      </w:r>
      <w:r w:rsidRPr="005C548E">
        <w:rPr>
          <w:rStyle w:val="FontStyle64"/>
          <w:b w:val="0"/>
          <w:i w:val="0"/>
          <w:sz w:val="26"/>
          <w:szCs w:val="26"/>
        </w:rPr>
        <w:t>допрос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B62E96" w:rsidRPr="005C548E">
        <w:rPr>
          <w:rStyle w:val="FontStyle64"/>
          <w:b w:val="0"/>
          <w:i w:val="0"/>
          <w:sz w:val="26"/>
          <w:szCs w:val="26"/>
        </w:rPr>
        <w:t xml:space="preserve"> </w:t>
      </w:r>
      <w:r w:rsidRPr="005C548E">
        <w:rPr>
          <w:rStyle w:val="FontStyle64"/>
          <w:b w:val="0"/>
          <w:i w:val="0"/>
          <w:sz w:val="26"/>
          <w:szCs w:val="26"/>
        </w:rPr>
        <w:t>освидетельствование либо судебно-медицинская экспертиза;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B62E96" w:rsidRPr="005C548E">
        <w:rPr>
          <w:rStyle w:val="FontStyle64"/>
          <w:b w:val="0"/>
          <w:i w:val="0"/>
          <w:sz w:val="26"/>
          <w:szCs w:val="26"/>
        </w:rPr>
        <w:t xml:space="preserve"> </w:t>
      </w:r>
      <w:r w:rsidRPr="005C548E">
        <w:rPr>
          <w:rStyle w:val="FontStyle64"/>
          <w:b w:val="0"/>
          <w:i w:val="0"/>
          <w:sz w:val="26"/>
          <w:szCs w:val="26"/>
        </w:rPr>
        <w:t>составление и распространение ориентировки;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B62E96" w:rsidRPr="005C548E">
        <w:rPr>
          <w:rStyle w:val="FontStyle64"/>
          <w:b w:val="0"/>
          <w:i w:val="0"/>
          <w:sz w:val="26"/>
          <w:szCs w:val="26"/>
        </w:rPr>
        <w:t xml:space="preserve"> применение фототек;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B62E96" w:rsidRPr="005C548E">
        <w:rPr>
          <w:rStyle w:val="FontStyle64"/>
          <w:b w:val="0"/>
          <w:i w:val="0"/>
          <w:sz w:val="26"/>
          <w:szCs w:val="26"/>
        </w:rPr>
        <w:t xml:space="preserve"> </w:t>
      </w:r>
      <w:r w:rsidRPr="005C548E">
        <w:rPr>
          <w:rStyle w:val="FontStyle64"/>
          <w:b w:val="0"/>
          <w:i w:val="0"/>
          <w:sz w:val="26"/>
          <w:szCs w:val="26"/>
        </w:rPr>
        <w:t>составление субъективного портрета;</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6) </w:t>
      </w:r>
      <w:r w:rsidR="006E393B" w:rsidRPr="005C548E">
        <w:rPr>
          <w:rStyle w:val="FontStyle64"/>
          <w:b w:val="0"/>
          <w:i w:val="0"/>
          <w:sz w:val="26"/>
          <w:szCs w:val="26"/>
        </w:rPr>
        <w:t>осмотр места происшествия;</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7) </w:t>
      </w:r>
      <w:proofErr w:type="spellStart"/>
      <w:r w:rsidR="006E393B" w:rsidRPr="005C548E">
        <w:rPr>
          <w:rStyle w:val="FontStyle64"/>
          <w:b w:val="0"/>
          <w:i w:val="0"/>
          <w:sz w:val="26"/>
          <w:szCs w:val="26"/>
        </w:rPr>
        <w:t>подворно</w:t>
      </w:r>
      <w:proofErr w:type="spellEnd"/>
      <w:r w:rsidR="006E393B" w:rsidRPr="005C548E">
        <w:rPr>
          <w:rStyle w:val="FontStyle64"/>
          <w:b w:val="0"/>
          <w:i w:val="0"/>
          <w:sz w:val="26"/>
          <w:szCs w:val="26"/>
        </w:rPr>
        <w:t>-поквартирный обход;</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8) </w:t>
      </w:r>
      <w:r w:rsidR="006E393B" w:rsidRPr="005C548E">
        <w:rPr>
          <w:rStyle w:val="FontStyle64"/>
          <w:b w:val="0"/>
          <w:i w:val="0"/>
          <w:sz w:val="26"/>
          <w:szCs w:val="26"/>
        </w:rPr>
        <w:t>допрос установленных свидетелей;</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9) </w:t>
      </w:r>
      <w:r w:rsidR="006E393B" w:rsidRPr="005C548E">
        <w:rPr>
          <w:rStyle w:val="FontStyle64"/>
          <w:b w:val="0"/>
          <w:i w:val="0"/>
          <w:sz w:val="26"/>
          <w:szCs w:val="26"/>
        </w:rPr>
        <w:t>назначение криминалистических экспертиз;</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10) </w:t>
      </w:r>
      <w:r w:rsidR="006E393B" w:rsidRPr="005C548E">
        <w:rPr>
          <w:rStyle w:val="FontStyle64"/>
          <w:b w:val="0"/>
          <w:i w:val="0"/>
          <w:sz w:val="26"/>
          <w:szCs w:val="26"/>
        </w:rPr>
        <w:t>постановка на учет в ИЦ похищенных вещей;</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11) </w:t>
      </w:r>
      <w:r w:rsidR="006E393B" w:rsidRPr="005C548E">
        <w:rPr>
          <w:rStyle w:val="FontStyle64"/>
          <w:b w:val="0"/>
          <w:i w:val="0"/>
          <w:sz w:val="26"/>
          <w:szCs w:val="26"/>
        </w:rPr>
        <w:t>проверка мест сбыта;</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12) </w:t>
      </w:r>
      <w:r w:rsidR="006E393B" w:rsidRPr="005C548E">
        <w:rPr>
          <w:rStyle w:val="FontStyle64"/>
          <w:b w:val="0"/>
          <w:i w:val="0"/>
          <w:sz w:val="26"/>
          <w:szCs w:val="26"/>
        </w:rPr>
        <w:t>выборка лиц по способу совершения и признакам внешности и их</w:t>
      </w:r>
      <w:r w:rsidR="00CF0C13" w:rsidRPr="005C548E">
        <w:rPr>
          <w:rStyle w:val="FontStyle64"/>
          <w:b w:val="0"/>
          <w:i w:val="0"/>
          <w:sz w:val="26"/>
          <w:szCs w:val="26"/>
        </w:rPr>
        <w:t xml:space="preserve"> </w:t>
      </w:r>
      <w:r w:rsidR="006E393B" w:rsidRPr="005C548E">
        <w:rPr>
          <w:rStyle w:val="FontStyle64"/>
          <w:b w:val="0"/>
          <w:i w:val="0"/>
          <w:sz w:val="26"/>
          <w:szCs w:val="26"/>
        </w:rPr>
        <w:t>проверка.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Таким образом, первая разновидность следственной ситуации характеризуется тем, что следователь имеет возможность раскрыть преступление по горячим следам.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Другую основную группу типичных следственных ситуаций первоначального этапа расследования составляют ситуации, главным критерием которых является наличие объема информации о лице, совершившем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зависимости от характера исходной информации о преступном событии и лице, его совершившем, все ситуации, складывающиеся на </w:t>
      </w:r>
      <w:r w:rsidRPr="005C548E">
        <w:rPr>
          <w:rStyle w:val="FontStyle64"/>
          <w:b w:val="0"/>
          <w:i w:val="0"/>
          <w:sz w:val="26"/>
          <w:szCs w:val="26"/>
        </w:rPr>
        <w:lastRenderedPageBreak/>
        <w:t>первоначальном этапе расследования грабежей, совершаемых на открытой местности, можно дифференцировать следующим образом: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B62E96" w:rsidRPr="005C548E">
        <w:rPr>
          <w:rStyle w:val="FontStyle64"/>
          <w:b w:val="0"/>
          <w:i w:val="0"/>
          <w:sz w:val="26"/>
          <w:szCs w:val="26"/>
        </w:rPr>
        <w:t xml:space="preserve"> </w:t>
      </w:r>
      <w:r w:rsidRPr="005C548E">
        <w:rPr>
          <w:rStyle w:val="FontStyle64"/>
          <w:b w:val="0"/>
          <w:i w:val="0"/>
          <w:sz w:val="26"/>
          <w:szCs w:val="26"/>
        </w:rPr>
        <w:t>Имеются полные данные о преступном событии и лице, его совершившем, в связи с его задержанием на месте происшествия или сразу ж</w:t>
      </w:r>
      <w:r w:rsidR="00B62E96" w:rsidRPr="005C548E">
        <w:rPr>
          <w:rStyle w:val="FontStyle64"/>
          <w:b w:val="0"/>
          <w:i w:val="0"/>
          <w:sz w:val="26"/>
          <w:szCs w:val="26"/>
        </w:rPr>
        <w:t>е после совершения преступления</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2)</w:t>
      </w:r>
      <w:r w:rsidR="00B62E96" w:rsidRPr="005C548E">
        <w:rPr>
          <w:rStyle w:val="FontStyle64"/>
          <w:b w:val="0"/>
          <w:i w:val="0"/>
          <w:sz w:val="26"/>
          <w:szCs w:val="26"/>
        </w:rPr>
        <w:t xml:space="preserve"> </w:t>
      </w:r>
      <w:r w:rsidRPr="005C548E">
        <w:rPr>
          <w:rStyle w:val="FontStyle64"/>
          <w:b w:val="0"/>
          <w:i w:val="0"/>
          <w:sz w:val="26"/>
          <w:szCs w:val="26"/>
        </w:rPr>
        <w:t>Имеются полные данные о преступном событии и лице, его совершившем, однако последний скрылся от следствия;</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B62E96" w:rsidRPr="005C548E">
        <w:rPr>
          <w:rStyle w:val="FontStyle64"/>
          <w:b w:val="0"/>
          <w:i w:val="0"/>
          <w:sz w:val="26"/>
          <w:szCs w:val="26"/>
        </w:rPr>
        <w:t xml:space="preserve"> </w:t>
      </w:r>
      <w:r w:rsidRPr="005C548E">
        <w:rPr>
          <w:rStyle w:val="FontStyle64"/>
          <w:b w:val="0"/>
          <w:i w:val="0"/>
          <w:sz w:val="26"/>
          <w:szCs w:val="26"/>
        </w:rPr>
        <w:t>Имеются полные данные о преступном событии и недостаточные, неполные сведения о вероятном преступнике;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B62E96" w:rsidRPr="005C548E">
        <w:rPr>
          <w:rStyle w:val="FontStyle64"/>
          <w:b w:val="0"/>
          <w:i w:val="0"/>
          <w:sz w:val="26"/>
          <w:szCs w:val="26"/>
        </w:rPr>
        <w:t xml:space="preserve"> </w:t>
      </w:r>
      <w:r w:rsidRPr="005C548E">
        <w:rPr>
          <w:rStyle w:val="FontStyle64"/>
          <w:b w:val="0"/>
          <w:i w:val="0"/>
          <w:sz w:val="26"/>
          <w:szCs w:val="26"/>
        </w:rPr>
        <w:t>Имеются неполные данные о преступном событии и сведения о лице, его совершившем, отсутствуют.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первой ситуации следователь выдвигает основную версию и </w:t>
      </w:r>
      <w:proofErr w:type="spellStart"/>
      <w:r w:rsidRPr="005C548E">
        <w:rPr>
          <w:rStyle w:val="FontStyle64"/>
          <w:b w:val="0"/>
          <w:i w:val="0"/>
          <w:sz w:val="26"/>
          <w:szCs w:val="26"/>
        </w:rPr>
        <w:t>контрверсию</w:t>
      </w:r>
      <w:proofErr w:type="spellEnd"/>
      <w:r w:rsidRPr="005C548E">
        <w:rPr>
          <w:rStyle w:val="FontStyle64"/>
          <w:b w:val="0"/>
          <w:i w:val="0"/>
          <w:sz w:val="26"/>
          <w:szCs w:val="26"/>
        </w:rPr>
        <w:t>, что является необходимым тактическим методом. В ситуации первого вида имеются достоверные сведения о преступнике, и главная задача следствия состоит в получении доказательств от уже выявленных носителей информации, что достигается следующей системой следственных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B62E96" w:rsidRPr="005C548E">
        <w:rPr>
          <w:rStyle w:val="FontStyle64"/>
          <w:b w:val="0"/>
          <w:i w:val="0"/>
          <w:sz w:val="26"/>
          <w:szCs w:val="26"/>
        </w:rPr>
        <w:t xml:space="preserve"> </w:t>
      </w:r>
      <w:r w:rsidRPr="005C548E">
        <w:rPr>
          <w:rStyle w:val="FontStyle64"/>
          <w:b w:val="0"/>
          <w:i w:val="0"/>
          <w:sz w:val="26"/>
          <w:szCs w:val="26"/>
        </w:rPr>
        <w:t>личный обыск задержанного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B62E96" w:rsidRPr="005C548E">
        <w:rPr>
          <w:rStyle w:val="FontStyle64"/>
          <w:b w:val="0"/>
          <w:i w:val="0"/>
          <w:sz w:val="26"/>
          <w:szCs w:val="26"/>
        </w:rPr>
        <w:t xml:space="preserve"> </w:t>
      </w:r>
      <w:r w:rsidRPr="005C548E">
        <w:rPr>
          <w:rStyle w:val="FontStyle64"/>
          <w:b w:val="0"/>
          <w:i w:val="0"/>
          <w:sz w:val="26"/>
          <w:szCs w:val="26"/>
        </w:rPr>
        <w:t>его освидетельствование;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B62E96" w:rsidRPr="005C548E">
        <w:rPr>
          <w:rStyle w:val="FontStyle64"/>
          <w:b w:val="0"/>
          <w:i w:val="0"/>
          <w:sz w:val="26"/>
          <w:szCs w:val="26"/>
        </w:rPr>
        <w:t xml:space="preserve"> </w:t>
      </w:r>
      <w:r w:rsidRPr="005C548E">
        <w:rPr>
          <w:rStyle w:val="FontStyle64"/>
          <w:b w:val="0"/>
          <w:i w:val="0"/>
          <w:sz w:val="26"/>
          <w:szCs w:val="26"/>
        </w:rPr>
        <w:t>допрос потерпевшего относительно обстоятель</w:t>
      </w:r>
      <w:proofErr w:type="gramStart"/>
      <w:r w:rsidRPr="005C548E">
        <w:rPr>
          <w:rStyle w:val="FontStyle64"/>
          <w:b w:val="0"/>
          <w:i w:val="0"/>
          <w:sz w:val="26"/>
          <w:szCs w:val="26"/>
        </w:rPr>
        <w:t>ств пр</w:t>
      </w:r>
      <w:proofErr w:type="gramEnd"/>
      <w:r w:rsidRPr="005C548E">
        <w:rPr>
          <w:rStyle w:val="FontStyle64"/>
          <w:b w:val="0"/>
          <w:i w:val="0"/>
          <w:sz w:val="26"/>
          <w:szCs w:val="26"/>
        </w:rPr>
        <w:t>еступления и задержания;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B62E96" w:rsidRPr="005C548E">
        <w:rPr>
          <w:rStyle w:val="FontStyle64"/>
          <w:b w:val="0"/>
          <w:i w:val="0"/>
          <w:sz w:val="26"/>
          <w:szCs w:val="26"/>
        </w:rPr>
        <w:t xml:space="preserve"> </w:t>
      </w:r>
      <w:r w:rsidRPr="005C548E">
        <w:rPr>
          <w:rStyle w:val="FontStyle64"/>
          <w:b w:val="0"/>
          <w:i w:val="0"/>
          <w:sz w:val="26"/>
          <w:szCs w:val="26"/>
        </w:rPr>
        <w:t>освидетельствование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B62E96" w:rsidRPr="005C548E">
        <w:rPr>
          <w:rStyle w:val="FontStyle64"/>
          <w:b w:val="0"/>
          <w:i w:val="0"/>
          <w:sz w:val="26"/>
          <w:szCs w:val="26"/>
        </w:rPr>
        <w:t xml:space="preserve"> </w:t>
      </w:r>
      <w:r w:rsidRPr="005C548E">
        <w:rPr>
          <w:rStyle w:val="FontStyle64"/>
          <w:b w:val="0"/>
          <w:i w:val="0"/>
          <w:sz w:val="26"/>
          <w:szCs w:val="26"/>
        </w:rPr>
        <w:t>осмотр одежды потерпевшего и задержанного;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B62E96" w:rsidRPr="005C548E">
        <w:rPr>
          <w:rStyle w:val="FontStyle64"/>
          <w:b w:val="0"/>
          <w:i w:val="0"/>
          <w:sz w:val="26"/>
          <w:szCs w:val="26"/>
        </w:rPr>
        <w:t xml:space="preserve"> </w:t>
      </w:r>
      <w:r w:rsidRPr="005C548E">
        <w:rPr>
          <w:rStyle w:val="FontStyle64"/>
          <w:b w:val="0"/>
          <w:i w:val="0"/>
          <w:sz w:val="26"/>
          <w:szCs w:val="26"/>
        </w:rPr>
        <w:t>выемка и осмотр похищенного имущества;</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7) </w:t>
      </w:r>
      <w:r w:rsidR="006E393B" w:rsidRPr="005C548E">
        <w:rPr>
          <w:rStyle w:val="FontStyle64"/>
          <w:b w:val="0"/>
          <w:i w:val="0"/>
          <w:sz w:val="26"/>
          <w:szCs w:val="26"/>
        </w:rPr>
        <w:t xml:space="preserve">допрос </w:t>
      </w:r>
      <w:proofErr w:type="gramStart"/>
      <w:r w:rsidR="006E393B" w:rsidRPr="005C548E">
        <w:rPr>
          <w:rStyle w:val="FontStyle64"/>
          <w:b w:val="0"/>
          <w:i w:val="0"/>
          <w:sz w:val="26"/>
          <w:szCs w:val="26"/>
        </w:rPr>
        <w:t>задержанного</w:t>
      </w:r>
      <w:proofErr w:type="gramEnd"/>
      <w:r w:rsidR="006E393B" w:rsidRPr="005C548E">
        <w:rPr>
          <w:rStyle w:val="FontStyle64"/>
          <w:b w:val="0"/>
          <w:i w:val="0"/>
          <w:sz w:val="26"/>
          <w:szCs w:val="26"/>
        </w:rPr>
        <w:t>;</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8) </w:t>
      </w:r>
      <w:r w:rsidR="006E393B" w:rsidRPr="005C548E">
        <w:rPr>
          <w:rStyle w:val="FontStyle64"/>
          <w:b w:val="0"/>
          <w:i w:val="0"/>
          <w:sz w:val="26"/>
          <w:szCs w:val="26"/>
        </w:rPr>
        <w:t>осмотр места происшествия;</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9) </w:t>
      </w:r>
      <w:r w:rsidR="006E393B" w:rsidRPr="005C548E">
        <w:rPr>
          <w:rStyle w:val="FontStyle64"/>
          <w:b w:val="0"/>
          <w:i w:val="0"/>
          <w:sz w:val="26"/>
          <w:szCs w:val="26"/>
        </w:rPr>
        <w:t>проведение обыска по месту жительства и работы подозреваемого;</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10) </w:t>
      </w:r>
      <w:r w:rsidR="006E393B" w:rsidRPr="005C548E">
        <w:rPr>
          <w:rStyle w:val="FontStyle64"/>
          <w:b w:val="0"/>
          <w:i w:val="0"/>
          <w:sz w:val="26"/>
          <w:szCs w:val="26"/>
        </w:rPr>
        <w:t>назначение криминалистических экспертиз;</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11) </w:t>
      </w:r>
      <w:r w:rsidR="006E393B" w:rsidRPr="005C548E">
        <w:rPr>
          <w:rStyle w:val="FontStyle64"/>
          <w:b w:val="0"/>
          <w:i w:val="0"/>
          <w:sz w:val="26"/>
          <w:szCs w:val="26"/>
        </w:rPr>
        <w:t>допросы очевидцев и свидетелей.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Параллельно следователь осуществляет: сбор данных о личности подозреваемого, его связях, образе жизни; проверку на причастность подозреваемого к совершению других преступлений. Это проводится в рамках взаимодействия с органами дознания. Таким </w:t>
      </w:r>
      <w:r w:rsidR="00B62E96" w:rsidRPr="005C548E">
        <w:rPr>
          <w:rStyle w:val="FontStyle64"/>
          <w:b w:val="0"/>
          <w:i w:val="0"/>
          <w:sz w:val="26"/>
          <w:szCs w:val="26"/>
        </w:rPr>
        <w:t>образом,</w:t>
      </w:r>
      <w:r w:rsidRPr="005C548E">
        <w:rPr>
          <w:rStyle w:val="FontStyle64"/>
          <w:b w:val="0"/>
          <w:i w:val="0"/>
          <w:sz w:val="26"/>
          <w:szCs w:val="26"/>
        </w:rPr>
        <w:t xml:space="preserve"> складывается простая ситуация, благоприятная для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Остальные три вида ситуаций являются сложными ситуациями преимущественно проблемной разновидности. Для проблемных ситуаций характерна информационная неопределенность и наличие недостаточных сре</w:t>
      </w:r>
      <w:proofErr w:type="gramStart"/>
      <w:r w:rsidRPr="005C548E">
        <w:rPr>
          <w:rStyle w:val="FontStyle64"/>
          <w:b w:val="0"/>
          <w:i w:val="0"/>
          <w:sz w:val="26"/>
          <w:szCs w:val="26"/>
        </w:rPr>
        <w:t>дств дл</w:t>
      </w:r>
      <w:proofErr w:type="gramEnd"/>
      <w:r w:rsidRPr="005C548E">
        <w:rPr>
          <w:rStyle w:val="FontStyle64"/>
          <w:b w:val="0"/>
          <w:i w:val="0"/>
          <w:sz w:val="26"/>
          <w:szCs w:val="26"/>
        </w:rPr>
        <w:t>я расследования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Главными задачами следователя в проблемных ситуациях являются установление преступника и изобличение его в </w:t>
      </w:r>
      <w:proofErr w:type="gramStart"/>
      <w:r w:rsidRPr="005C548E">
        <w:rPr>
          <w:rStyle w:val="FontStyle64"/>
          <w:b w:val="0"/>
          <w:i w:val="0"/>
          <w:sz w:val="26"/>
          <w:szCs w:val="26"/>
        </w:rPr>
        <w:t>содеянном</w:t>
      </w:r>
      <w:proofErr w:type="gramEnd"/>
      <w:r w:rsidRPr="005C548E">
        <w:rPr>
          <w:rStyle w:val="FontStyle64"/>
          <w:b w:val="0"/>
          <w:i w:val="0"/>
          <w:sz w:val="26"/>
          <w:szCs w:val="26"/>
        </w:rPr>
        <w:t xml:space="preserve">, а также доказывание всех элементов события преступления. Основным методом </w:t>
      </w:r>
      <w:r w:rsidRPr="005C548E">
        <w:rPr>
          <w:rStyle w:val="FontStyle64"/>
          <w:b w:val="0"/>
          <w:i w:val="0"/>
          <w:sz w:val="26"/>
          <w:szCs w:val="26"/>
        </w:rPr>
        <w:lastRenderedPageBreak/>
        <w:t>решения этих задач служит процесс построения и проверки следственных версий.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Анализ уголовных дел о грабежах на открытой местности свидетельствует, что для разрешения ситуаций второго вида могут быть выдвинуты следующие типичные версии: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w:t>
      </w:r>
      <w:proofErr w:type="gramStart"/>
      <w:r w:rsidRPr="005C548E">
        <w:rPr>
          <w:rStyle w:val="FontStyle64"/>
          <w:b w:val="0"/>
          <w:i w:val="0"/>
          <w:sz w:val="26"/>
          <w:szCs w:val="26"/>
        </w:rPr>
        <w:t>разыскиваемый</w:t>
      </w:r>
      <w:proofErr w:type="gramEnd"/>
      <w:r w:rsidRPr="005C548E">
        <w:rPr>
          <w:rStyle w:val="FontStyle64"/>
          <w:b w:val="0"/>
          <w:i w:val="0"/>
          <w:sz w:val="26"/>
          <w:szCs w:val="26"/>
        </w:rPr>
        <w:t xml:space="preserve"> выехал за пределы населенного пункта, где совершено преступление, и перешел на нелегальное положение;</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преступник скрывается у своих родственников, друзей, знакомых в том р</w:t>
      </w:r>
      <w:r w:rsidRPr="005C548E">
        <w:rPr>
          <w:rStyle w:val="FontStyle64"/>
          <w:b w:val="0"/>
          <w:i w:val="0"/>
          <w:sz w:val="26"/>
          <w:szCs w:val="26"/>
        </w:rPr>
        <w:t>айоне</w:t>
      </w:r>
      <w:r w:rsidR="006E393B" w:rsidRPr="005C548E">
        <w:rPr>
          <w:rStyle w:val="FontStyle64"/>
          <w:b w:val="0"/>
          <w:i w:val="0"/>
          <w:sz w:val="26"/>
          <w:szCs w:val="26"/>
        </w:rPr>
        <w:t>, где совершено преступление или где он проживал;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B62E96" w:rsidRPr="005C548E">
        <w:rPr>
          <w:rStyle w:val="FontStyle64"/>
          <w:b w:val="0"/>
          <w:i w:val="0"/>
          <w:sz w:val="26"/>
          <w:szCs w:val="26"/>
        </w:rPr>
        <w:t xml:space="preserve"> </w:t>
      </w:r>
      <w:proofErr w:type="gramStart"/>
      <w:r w:rsidRPr="005C548E">
        <w:rPr>
          <w:rStyle w:val="FontStyle64"/>
          <w:b w:val="0"/>
          <w:i w:val="0"/>
          <w:sz w:val="26"/>
          <w:szCs w:val="26"/>
        </w:rPr>
        <w:t>разыскиваемый</w:t>
      </w:r>
      <w:proofErr w:type="gramEnd"/>
      <w:r w:rsidRPr="005C548E">
        <w:rPr>
          <w:rStyle w:val="FontStyle64"/>
          <w:b w:val="0"/>
          <w:i w:val="0"/>
          <w:sz w:val="26"/>
          <w:szCs w:val="26"/>
        </w:rPr>
        <w:t xml:space="preserve"> скрывается у родственников, знакомых за пределами населенного пункта, где совершено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Проверка указанных версий осуществляется путем обысков по месту жительства, иногда по месту работы разыскиваемого; допросов родственников, друзей, знакомых, сослуживцев; наложения ареста на почтово-телеграфную корреспонденцию подозреваемого и иных лиц, связанных с преступником. Розыск подозреваемого осуществляется в направлении расширения территориальных границ поиска. Выясняются связи разыскиваемого, его контакты, как систематические, так и эпизодические. Своевременность объявления подозреваемого в розыск способствует его задержанию в более короткие сроки. Немаловажное значение в розыске подозреваемого имеет обращение за помощью к населению через средства массовой информации, а также путем распространения специальных объявлений.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третьего вида следственных ситуаций характерным является существенный недостаток информации о лице, совершившем преступление, например, имеются лишь данные о приметах одежды, признаках внешности, примерном возрасте. Для разрешения данной ситуации целесообразно выдвигать следующие типовые версии: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преступление совершено лицами неработающими, злоупотребляющими спиртными напитками, проживающими в этом или соседних районах города;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B62E96" w:rsidRPr="005C548E">
        <w:rPr>
          <w:rStyle w:val="FontStyle64"/>
          <w:b w:val="0"/>
          <w:i w:val="0"/>
          <w:sz w:val="26"/>
          <w:szCs w:val="26"/>
        </w:rPr>
        <w:t xml:space="preserve"> </w:t>
      </w:r>
      <w:r w:rsidRPr="005C548E">
        <w:rPr>
          <w:rStyle w:val="FontStyle64"/>
          <w:b w:val="0"/>
          <w:i w:val="0"/>
          <w:sz w:val="26"/>
          <w:szCs w:val="26"/>
        </w:rPr>
        <w:t>преступление совершено лицами, ранее судимыми за аналогичные деяния и проживающими в данном районе, городе;</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преступление совершено лицами не судимыми, но неоднократно совершающими преступления аналогичным способом;</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4) </w:t>
      </w:r>
      <w:r w:rsidR="006E393B" w:rsidRPr="005C548E">
        <w:rPr>
          <w:rStyle w:val="FontStyle64"/>
          <w:b w:val="0"/>
          <w:i w:val="0"/>
          <w:sz w:val="26"/>
          <w:szCs w:val="26"/>
        </w:rPr>
        <w:t>преступление совершено несовершеннолетними, состоящими на учете за имущественные преступления, за употребление наркотических средств;</w:t>
      </w:r>
    </w:p>
    <w:p w:rsidR="006E393B" w:rsidRPr="005C548E" w:rsidRDefault="00B62E96"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5) </w:t>
      </w:r>
      <w:r w:rsidR="006E393B" w:rsidRPr="005C548E">
        <w:rPr>
          <w:rStyle w:val="FontStyle64"/>
          <w:b w:val="0"/>
          <w:i w:val="0"/>
          <w:sz w:val="26"/>
          <w:szCs w:val="26"/>
        </w:rPr>
        <w:t xml:space="preserve">преступление совершено лицами, употребляющими наркотические средства, не состоящими на учете, проживающими в районе места </w:t>
      </w:r>
      <w:r w:rsidR="006E393B" w:rsidRPr="005C548E">
        <w:rPr>
          <w:rStyle w:val="FontStyle64"/>
          <w:b w:val="0"/>
          <w:i w:val="0"/>
          <w:sz w:val="26"/>
          <w:szCs w:val="26"/>
        </w:rPr>
        <w:lastRenderedPageBreak/>
        <w:t>происшествия. Вся деятельность следователя направлена на установление круга лиц, среди которых следует искать подозреваемого, а потом уже самого лица, совершившего общественно опасное деяние.</w:t>
      </w:r>
    </w:p>
    <w:p w:rsidR="00EA2282"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проверки указанных версий наиболее приемлема такая последовательность следственных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осмотр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EA2282" w:rsidRPr="005C548E">
        <w:rPr>
          <w:rStyle w:val="FontStyle64"/>
          <w:b w:val="0"/>
          <w:i w:val="0"/>
          <w:sz w:val="26"/>
          <w:szCs w:val="26"/>
        </w:rPr>
        <w:t xml:space="preserve"> </w:t>
      </w:r>
      <w:r w:rsidRPr="005C548E">
        <w:rPr>
          <w:rStyle w:val="FontStyle64"/>
          <w:b w:val="0"/>
          <w:i w:val="0"/>
          <w:sz w:val="26"/>
          <w:szCs w:val="26"/>
        </w:rPr>
        <w:t>допрос потерпевшего, в случае необходимости, его</w:t>
      </w:r>
      <w:r w:rsidR="007B3219" w:rsidRPr="005C548E">
        <w:rPr>
          <w:rStyle w:val="FontStyle64"/>
          <w:b w:val="0"/>
          <w:i w:val="0"/>
          <w:sz w:val="26"/>
          <w:szCs w:val="26"/>
        </w:rPr>
        <w:t xml:space="preserve"> </w:t>
      </w:r>
      <w:r w:rsidRPr="005C548E">
        <w:rPr>
          <w:rStyle w:val="FontStyle64"/>
          <w:b w:val="0"/>
          <w:i w:val="0"/>
          <w:sz w:val="26"/>
          <w:szCs w:val="26"/>
        </w:rPr>
        <w:t>освидетельствование;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EA2282" w:rsidRPr="005C548E">
        <w:rPr>
          <w:rStyle w:val="FontStyle64"/>
          <w:b w:val="0"/>
          <w:i w:val="0"/>
          <w:sz w:val="26"/>
          <w:szCs w:val="26"/>
        </w:rPr>
        <w:t xml:space="preserve"> </w:t>
      </w:r>
      <w:r w:rsidRPr="005C548E">
        <w:rPr>
          <w:rStyle w:val="FontStyle64"/>
          <w:b w:val="0"/>
          <w:i w:val="0"/>
          <w:sz w:val="26"/>
          <w:szCs w:val="26"/>
        </w:rPr>
        <w:t>допрос очевидцев, свидетелей;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EA2282" w:rsidRPr="005C548E">
        <w:rPr>
          <w:rStyle w:val="FontStyle64"/>
          <w:b w:val="0"/>
          <w:i w:val="0"/>
          <w:sz w:val="26"/>
          <w:szCs w:val="26"/>
        </w:rPr>
        <w:t xml:space="preserve"> </w:t>
      </w:r>
      <w:r w:rsidRPr="005C548E">
        <w:rPr>
          <w:rStyle w:val="FontStyle64"/>
          <w:b w:val="0"/>
          <w:i w:val="0"/>
          <w:sz w:val="26"/>
          <w:szCs w:val="26"/>
        </w:rPr>
        <w:t>назначение криминалистических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EA2282" w:rsidRPr="005C548E">
        <w:rPr>
          <w:rStyle w:val="FontStyle64"/>
          <w:b w:val="0"/>
          <w:i w:val="0"/>
          <w:sz w:val="26"/>
          <w:szCs w:val="26"/>
        </w:rPr>
        <w:t xml:space="preserve"> </w:t>
      </w:r>
      <w:r w:rsidRPr="005C548E">
        <w:rPr>
          <w:rStyle w:val="FontStyle64"/>
          <w:b w:val="0"/>
          <w:i w:val="0"/>
          <w:sz w:val="26"/>
          <w:szCs w:val="26"/>
        </w:rPr>
        <w:t>предъявление потерпевшему, очевидцам фототек лиц, состоящих на учете;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EA2282" w:rsidRPr="005C548E">
        <w:rPr>
          <w:rStyle w:val="FontStyle64"/>
          <w:b w:val="0"/>
          <w:i w:val="0"/>
          <w:sz w:val="26"/>
          <w:szCs w:val="26"/>
        </w:rPr>
        <w:t xml:space="preserve"> </w:t>
      </w:r>
      <w:r w:rsidRPr="005C548E">
        <w:rPr>
          <w:rStyle w:val="FontStyle64"/>
          <w:b w:val="0"/>
          <w:i w:val="0"/>
          <w:sz w:val="26"/>
          <w:szCs w:val="26"/>
        </w:rPr>
        <w:t>составление субъективного портрета грабителя;</w:t>
      </w:r>
    </w:p>
    <w:p w:rsidR="006E393B" w:rsidRPr="005C548E" w:rsidRDefault="00EA228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7) </w:t>
      </w:r>
      <w:r w:rsidR="006E393B" w:rsidRPr="005C548E">
        <w:rPr>
          <w:rStyle w:val="FontStyle64"/>
          <w:b w:val="0"/>
          <w:i w:val="0"/>
          <w:sz w:val="26"/>
          <w:szCs w:val="26"/>
        </w:rPr>
        <w:t>направление отдельных поручений в УР и УИМ о проведении</w:t>
      </w:r>
      <w:r w:rsidR="00CF0C13" w:rsidRPr="005C548E">
        <w:rPr>
          <w:rStyle w:val="FontStyle64"/>
          <w:b w:val="0"/>
          <w:i w:val="0"/>
          <w:sz w:val="26"/>
          <w:szCs w:val="26"/>
        </w:rPr>
        <w:t xml:space="preserve"> </w:t>
      </w:r>
      <w:proofErr w:type="spellStart"/>
      <w:r w:rsidR="006E393B" w:rsidRPr="005C548E">
        <w:rPr>
          <w:rStyle w:val="FontStyle64"/>
          <w:b w:val="0"/>
          <w:i w:val="0"/>
          <w:sz w:val="26"/>
          <w:szCs w:val="26"/>
        </w:rPr>
        <w:t>подворно</w:t>
      </w:r>
      <w:proofErr w:type="spellEnd"/>
      <w:r w:rsidR="006E393B" w:rsidRPr="005C548E">
        <w:rPr>
          <w:rStyle w:val="FontStyle64"/>
          <w:b w:val="0"/>
          <w:i w:val="0"/>
          <w:sz w:val="26"/>
          <w:szCs w:val="26"/>
        </w:rPr>
        <w:t>-поквартирных обходов с целью установления возможных очевидцев</w:t>
      </w:r>
      <w:r w:rsidR="00CF0C13" w:rsidRPr="005C548E">
        <w:rPr>
          <w:rStyle w:val="FontStyle64"/>
          <w:b w:val="0"/>
          <w:i w:val="0"/>
          <w:sz w:val="26"/>
          <w:szCs w:val="26"/>
        </w:rPr>
        <w:t xml:space="preserve"> </w:t>
      </w:r>
      <w:r w:rsidR="006E393B" w:rsidRPr="005C548E">
        <w:rPr>
          <w:rStyle w:val="FontStyle64"/>
          <w:b w:val="0"/>
          <w:i w:val="0"/>
          <w:sz w:val="26"/>
          <w:szCs w:val="26"/>
        </w:rPr>
        <w:t>преступления и проверки мест сбыта похищенного имущества;</w:t>
      </w:r>
    </w:p>
    <w:p w:rsidR="006E393B" w:rsidRPr="005C548E" w:rsidRDefault="00EA228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8) </w:t>
      </w:r>
      <w:r w:rsidR="006E393B" w:rsidRPr="005C548E">
        <w:rPr>
          <w:rStyle w:val="FontStyle64"/>
          <w:b w:val="0"/>
          <w:i w:val="0"/>
          <w:sz w:val="26"/>
          <w:szCs w:val="26"/>
        </w:rPr>
        <w:t xml:space="preserve">направление </w:t>
      </w:r>
      <w:r w:rsidR="007B3219" w:rsidRPr="005C548E">
        <w:rPr>
          <w:rStyle w:val="FontStyle64"/>
          <w:b w:val="0"/>
          <w:i w:val="0"/>
          <w:sz w:val="26"/>
          <w:szCs w:val="26"/>
        </w:rPr>
        <w:t>поручения</w:t>
      </w:r>
      <w:r w:rsidR="006E393B" w:rsidRPr="005C548E">
        <w:rPr>
          <w:rStyle w:val="FontStyle64"/>
          <w:b w:val="0"/>
          <w:i w:val="0"/>
          <w:sz w:val="26"/>
          <w:szCs w:val="26"/>
        </w:rPr>
        <w:t xml:space="preserve"> о проведении выборки лиц,</w:t>
      </w:r>
      <w:r w:rsidR="00CF0C13" w:rsidRPr="005C548E">
        <w:rPr>
          <w:rStyle w:val="FontStyle64"/>
          <w:b w:val="0"/>
          <w:i w:val="0"/>
          <w:sz w:val="26"/>
          <w:szCs w:val="26"/>
        </w:rPr>
        <w:t xml:space="preserve"> </w:t>
      </w:r>
      <w:r w:rsidR="006E393B" w:rsidRPr="005C548E">
        <w:rPr>
          <w:rStyle w:val="FontStyle64"/>
          <w:b w:val="0"/>
          <w:i w:val="0"/>
          <w:sz w:val="26"/>
          <w:szCs w:val="26"/>
        </w:rPr>
        <w:t>состоящих на учете за имущественные преступления и проверку их на</w:t>
      </w:r>
      <w:r w:rsidR="00CF0C13" w:rsidRPr="005C548E">
        <w:rPr>
          <w:rStyle w:val="FontStyle64"/>
          <w:b w:val="0"/>
          <w:i w:val="0"/>
          <w:sz w:val="26"/>
          <w:szCs w:val="26"/>
        </w:rPr>
        <w:t xml:space="preserve"> </w:t>
      </w:r>
      <w:r w:rsidR="006E393B" w:rsidRPr="005C548E">
        <w:rPr>
          <w:rStyle w:val="FontStyle64"/>
          <w:b w:val="0"/>
          <w:i w:val="0"/>
          <w:sz w:val="26"/>
          <w:szCs w:val="26"/>
        </w:rPr>
        <w:t>причастность к данному преступлению;</w:t>
      </w:r>
    </w:p>
    <w:p w:rsidR="006E393B" w:rsidRPr="005C548E" w:rsidRDefault="00EA228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9) </w:t>
      </w:r>
      <w:r w:rsidR="006E393B" w:rsidRPr="005C548E">
        <w:rPr>
          <w:rStyle w:val="FontStyle64"/>
          <w:b w:val="0"/>
          <w:i w:val="0"/>
          <w:sz w:val="26"/>
          <w:szCs w:val="26"/>
        </w:rPr>
        <w:t>дача поручения сотрудникам уголовного розыска о проведении в</w:t>
      </w:r>
      <w:r w:rsidR="00CF0C13" w:rsidRPr="005C548E">
        <w:rPr>
          <w:rStyle w:val="FontStyle64"/>
          <w:b w:val="0"/>
          <w:i w:val="0"/>
          <w:sz w:val="26"/>
          <w:szCs w:val="26"/>
        </w:rPr>
        <w:t xml:space="preserve"> </w:t>
      </w:r>
      <w:r w:rsidR="006E393B" w:rsidRPr="005C548E">
        <w:rPr>
          <w:rStyle w:val="FontStyle64"/>
          <w:b w:val="0"/>
          <w:i w:val="0"/>
          <w:sz w:val="26"/>
          <w:szCs w:val="26"/>
        </w:rPr>
        <w:t>информационных центрах выборки лиц, ранее судимых за</w:t>
      </w:r>
      <w:r w:rsidR="00CF0C13" w:rsidRPr="005C548E">
        <w:rPr>
          <w:rStyle w:val="FontStyle64"/>
          <w:b w:val="0"/>
          <w:i w:val="0"/>
          <w:sz w:val="26"/>
          <w:szCs w:val="26"/>
        </w:rPr>
        <w:t xml:space="preserve"> </w:t>
      </w:r>
      <w:r w:rsidR="006E393B" w:rsidRPr="005C548E">
        <w:rPr>
          <w:rStyle w:val="FontStyle64"/>
          <w:b w:val="0"/>
          <w:i w:val="0"/>
          <w:sz w:val="26"/>
          <w:szCs w:val="26"/>
        </w:rPr>
        <w:t>аналогичные преступления, и их проверке, а также совершенных подобным</w:t>
      </w:r>
      <w:r w:rsidR="00CF0C13" w:rsidRPr="005C548E">
        <w:rPr>
          <w:rStyle w:val="FontStyle64"/>
          <w:b w:val="0"/>
          <w:i w:val="0"/>
          <w:sz w:val="26"/>
          <w:szCs w:val="26"/>
        </w:rPr>
        <w:t xml:space="preserve"> </w:t>
      </w:r>
      <w:r w:rsidR="006E393B" w:rsidRPr="005C548E">
        <w:rPr>
          <w:rStyle w:val="FontStyle64"/>
          <w:b w:val="0"/>
          <w:i w:val="0"/>
          <w:sz w:val="26"/>
          <w:szCs w:val="26"/>
        </w:rPr>
        <w:t>способом, но не раскрытых преступлений; выявление и организация проверки</w:t>
      </w:r>
      <w:r w:rsidR="00CF0C13" w:rsidRPr="005C548E">
        <w:rPr>
          <w:rStyle w:val="FontStyle64"/>
          <w:b w:val="0"/>
          <w:i w:val="0"/>
          <w:sz w:val="26"/>
          <w:szCs w:val="26"/>
        </w:rPr>
        <w:t xml:space="preserve"> </w:t>
      </w:r>
      <w:r w:rsidR="006E393B" w:rsidRPr="005C548E">
        <w:rPr>
          <w:rStyle w:val="FontStyle64"/>
          <w:b w:val="0"/>
          <w:i w:val="0"/>
          <w:sz w:val="26"/>
          <w:szCs w:val="26"/>
        </w:rPr>
        <w:t>подозреваемых по данному преступлению. Наряду со следственными</w:t>
      </w:r>
      <w:r w:rsidR="00CF0C13" w:rsidRPr="005C548E">
        <w:rPr>
          <w:rStyle w:val="FontStyle64"/>
          <w:b w:val="0"/>
          <w:i w:val="0"/>
          <w:sz w:val="26"/>
          <w:szCs w:val="26"/>
        </w:rPr>
        <w:t xml:space="preserve"> </w:t>
      </w:r>
      <w:r w:rsidR="006E393B" w:rsidRPr="005C548E">
        <w:rPr>
          <w:rStyle w:val="FontStyle64"/>
          <w:b w:val="0"/>
          <w:i w:val="0"/>
          <w:sz w:val="26"/>
          <w:szCs w:val="26"/>
        </w:rPr>
        <w:t>действиями должны одновременно проводиться и оперативно-розыскные</w:t>
      </w:r>
      <w:r w:rsidR="00CF0C13" w:rsidRPr="005C548E">
        <w:rPr>
          <w:rStyle w:val="FontStyle64"/>
          <w:b w:val="0"/>
          <w:i w:val="0"/>
          <w:sz w:val="26"/>
          <w:szCs w:val="26"/>
        </w:rPr>
        <w:t xml:space="preserve"> </w:t>
      </w:r>
      <w:r w:rsidR="006E393B" w:rsidRPr="005C548E">
        <w:rPr>
          <w:rStyle w:val="FontStyle64"/>
          <w:b w:val="0"/>
          <w:i w:val="0"/>
          <w:sz w:val="26"/>
          <w:szCs w:val="26"/>
        </w:rPr>
        <w:t>мероприятия.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четвертой ситуации проблемного характера могут быть выдвинуты следующие типовые версии для установления лица, совершившего преступление: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общественно опасное посягательство совершено лицами, проживающими в данном </w:t>
      </w:r>
      <w:r w:rsidR="007B3219" w:rsidRPr="005C548E">
        <w:rPr>
          <w:rStyle w:val="FontStyle64"/>
          <w:b w:val="0"/>
          <w:i w:val="0"/>
          <w:sz w:val="26"/>
          <w:szCs w:val="26"/>
        </w:rPr>
        <w:t>районе</w:t>
      </w:r>
      <w:r w:rsidRPr="005C548E">
        <w:rPr>
          <w:rStyle w:val="FontStyle64"/>
          <w:b w:val="0"/>
          <w:i w:val="0"/>
          <w:sz w:val="26"/>
          <w:szCs w:val="26"/>
        </w:rPr>
        <w:t>, ранее судимыми за аналогичные или однородные деяния, совершенные подобным способом;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7B3219" w:rsidRPr="005C548E">
        <w:rPr>
          <w:rStyle w:val="FontStyle64"/>
          <w:b w:val="0"/>
          <w:i w:val="0"/>
          <w:sz w:val="26"/>
          <w:szCs w:val="26"/>
        </w:rPr>
        <w:t xml:space="preserve"> </w:t>
      </w:r>
      <w:r w:rsidRPr="005C548E">
        <w:rPr>
          <w:rStyle w:val="FontStyle64"/>
          <w:b w:val="0"/>
          <w:i w:val="0"/>
          <w:sz w:val="26"/>
          <w:szCs w:val="26"/>
        </w:rPr>
        <w:t xml:space="preserve">преступление совершено </w:t>
      </w:r>
      <w:r w:rsidR="007B3219" w:rsidRPr="005C548E">
        <w:rPr>
          <w:rStyle w:val="FontStyle64"/>
          <w:b w:val="0"/>
          <w:i w:val="0"/>
          <w:sz w:val="26"/>
          <w:szCs w:val="26"/>
        </w:rPr>
        <w:t>«</w:t>
      </w:r>
      <w:r w:rsidRPr="005C548E">
        <w:rPr>
          <w:rStyle w:val="FontStyle64"/>
          <w:b w:val="0"/>
          <w:i w:val="0"/>
          <w:sz w:val="26"/>
          <w:szCs w:val="26"/>
        </w:rPr>
        <w:t>гастролерами</w:t>
      </w:r>
      <w:r w:rsidR="007B3219" w:rsidRPr="005C548E">
        <w:rPr>
          <w:rStyle w:val="FontStyle64"/>
          <w:b w:val="0"/>
          <w:i w:val="0"/>
          <w:sz w:val="26"/>
          <w:szCs w:val="26"/>
        </w:rPr>
        <w:t>»</w:t>
      </w:r>
      <w:r w:rsidRPr="005C548E">
        <w:rPr>
          <w:rStyle w:val="FontStyle64"/>
          <w:b w:val="0"/>
          <w:i w:val="0"/>
          <w:sz w:val="26"/>
          <w:szCs w:val="26"/>
        </w:rPr>
        <w:t>;</w:t>
      </w:r>
    </w:p>
    <w:p w:rsidR="006E393B" w:rsidRPr="005C548E" w:rsidRDefault="007B321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преступление совершено по наводке.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Такие ситуации возникают при совершении грабежей и разбойных нападений лицами, ранее судимыми за аналогичные преступления, которые применяют различные действия по сокрытию следов и других доказательств.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На начальном этапе расследования в этом случае имеется чрезвычайно скудная информация, которой можно было бы оперировать для поиска преступника, зачастую отсутствуют следы, которые могли бы хоть как-то способствовать установлению личности преступника. Поэтому вся </w:t>
      </w:r>
      <w:r w:rsidRPr="005C548E">
        <w:rPr>
          <w:rStyle w:val="FontStyle64"/>
          <w:b w:val="0"/>
          <w:i w:val="0"/>
          <w:sz w:val="26"/>
          <w:szCs w:val="26"/>
        </w:rPr>
        <w:lastRenderedPageBreak/>
        <w:t xml:space="preserve">деятельность следователя должна быть направлена сначала на установление круга лиц, среди которых следует искать подозреваемого, а затем уже конкретное лицо, совершившее это преступление. Версии, характерные для разрешения данной ситуации, их проверка проводится путем реализации системы следственных действий, рассмотренной в третьей ситуации. В анализируемой ситуации следователь должен осуществлять поиск преступника по таким критериям, как наличие судимости и район местожительства, границы которого необходимо расширить в связи с увеличением круга лиц, среди которых возможно находится </w:t>
      </w:r>
      <w:r w:rsidR="00456ECC" w:rsidRPr="005C548E">
        <w:rPr>
          <w:rStyle w:val="FontStyle64"/>
          <w:b w:val="0"/>
          <w:i w:val="0"/>
          <w:sz w:val="26"/>
          <w:szCs w:val="26"/>
        </w:rPr>
        <w:t>лицо, совершившее преступление.</w:t>
      </w: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8B18FD" w:rsidRDefault="008B18FD" w:rsidP="00456ECC">
      <w:pPr>
        <w:pStyle w:val="2"/>
        <w:rPr>
          <w:rStyle w:val="FontStyle64"/>
          <w:i w:val="0"/>
          <w:sz w:val="26"/>
          <w:szCs w:val="26"/>
        </w:rPr>
      </w:pPr>
    </w:p>
    <w:p w:rsidR="00EA2282" w:rsidRPr="005C548E" w:rsidRDefault="00EA2282" w:rsidP="00456ECC">
      <w:pPr>
        <w:pStyle w:val="2"/>
        <w:rPr>
          <w:rStyle w:val="FontStyle64"/>
          <w:i w:val="0"/>
          <w:sz w:val="26"/>
          <w:szCs w:val="26"/>
        </w:rPr>
      </w:pPr>
      <w:bookmarkStart w:id="12" w:name="_Toc59003812"/>
      <w:r w:rsidRPr="005C548E">
        <w:rPr>
          <w:rStyle w:val="FontStyle64"/>
          <w:i w:val="0"/>
          <w:sz w:val="26"/>
          <w:szCs w:val="26"/>
        </w:rPr>
        <w:lastRenderedPageBreak/>
        <w:t>Тема 9</w:t>
      </w:r>
      <w:r w:rsidR="006E393B" w:rsidRPr="005C548E">
        <w:rPr>
          <w:rStyle w:val="FontStyle64"/>
          <w:i w:val="0"/>
          <w:sz w:val="26"/>
          <w:szCs w:val="26"/>
        </w:rPr>
        <w:t>. Особенност</w:t>
      </w:r>
      <w:r w:rsidRPr="005C548E">
        <w:rPr>
          <w:rStyle w:val="FontStyle64"/>
          <w:i w:val="0"/>
          <w:sz w:val="26"/>
          <w:szCs w:val="26"/>
        </w:rPr>
        <w:t>и расследования вымогательства</w:t>
      </w:r>
      <w:bookmarkEnd w:id="12"/>
    </w:p>
    <w:p w:rsidR="00EA2282" w:rsidRPr="005C548E" w:rsidRDefault="00EA2282" w:rsidP="006E393B">
      <w:pPr>
        <w:pStyle w:val="Style13"/>
        <w:widowControl/>
        <w:spacing w:line="276" w:lineRule="auto"/>
        <w:ind w:firstLine="680"/>
        <w:jc w:val="both"/>
        <w:rPr>
          <w:rStyle w:val="FontStyle64"/>
          <w:i w:val="0"/>
          <w:sz w:val="26"/>
          <w:szCs w:val="26"/>
        </w:rPr>
      </w:pPr>
    </w:p>
    <w:p w:rsidR="00EA2282" w:rsidRPr="005C548E" w:rsidRDefault="00EA2282" w:rsidP="006E393B">
      <w:pPr>
        <w:pStyle w:val="Style13"/>
        <w:widowControl/>
        <w:spacing w:line="276" w:lineRule="auto"/>
        <w:ind w:firstLine="680"/>
        <w:jc w:val="both"/>
        <w:rPr>
          <w:rStyle w:val="FontStyle64"/>
          <w:i w:val="0"/>
          <w:sz w:val="26"/>
          <w:szCs w:val="26"/>
        </w:rPr>
      </w:pPr>
    </w:p>
    <w:p w:rsidR="006E393B" w:rsidRPr="005C548E" w:rsidRDefault="006E393B" w:rsidP="00EA2282">
      <w:pPr>
        <w:pStyle w:val="Style13"/>
        <w:widowControl/>
        <w:spacing w:line="276" w:lineRule="auto"/>
        <w:ind w:firstLine="680"/>
        <w:rPr>
          <w:rStyle w:val="FontStyle64"/>
          <w:b w:val="0"/>
          <w:sz w:val="26"/>
          <w:szCs w:val="26"/>
        </w:rPr>
      </w:pPr>
      <w:r w:rsidRPr="005C548E">
        <w:rPr>
          <w:rStyle w:val="FontStyle64"/>
          <w:b w:val="0"/>
          <w:sz w:val="26"/>
          <w:szCs w:val="26"/>
        </w:rPr>
        <w:t>1</w:t>
      </w:r>
      <w:r w:rsidR="00EA2282" w:rsidRPr="005C548E">
        <w:rPr>
          <w:rStyle w:val="FontStyle64"/>
          <w:b w:val="0"/>
          <w:sz w:val="26"/>
          <w:szCs w:val="26"/>
        </w:rPr>
        <w:t>. Характеристика вымогательства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Совершение вымогательства предусмотрено ст. 1</w:t>
      </w:r>
      <w:r w:rsidR="00CD0B18" w:rsidRPr="005C548E">
        <w:rPr>
          <w:rStyle w:val="FontStyle64"/>
          <w:b w:val="0"/>
          <w:i w:val="0"/>
          <w:sz w:val="26"/>
          <w:szCs w:val="26"/>
        </w:rPr>
        <w:t>59</w:t>
      </w:r>
      <w:r w:rsidRPr="005C548E">
        <w:rPr>
          <w:rStyle w:val="FontStyle64"/>
          <w:b w:val="0"/>
          <w:i w:val="0"/>
          <w:sz w:val="26"/>
          <w:szCs w:val="26"/>
        </w:rPr>
        <w:t xml:space="preserve"> УК </w:t>
      </w:r>
      <w:r w:rsidR="00CD0B18" w:rsidRPr="005C548E">
        <w:rPr>
          <w:rStyle w:val="FontStyle64"/>
          <w:b w:val="0"/>
          <w:i w:val="0"/>
          <w:sz w:val="26"/>
          <w:szCs w:val="26"/>
        </w:rPr>
        <w:t>ПМР</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Анализ следственной практики показывает, что непосредственным предметом преступного посягательства при вымогательствах являются: деньги и другие бумаги; драгоценности и украшения; теле, видеоаппаратура; автомототехника; предметы одежды, обуви и др., а также специфичным предметом являются услуги или блага.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Все способы вымогательства можно разделить на три группы, положив в основание квалифицирующие признаки данного вида преступлений, где средством воздействия на потерпевшего служат:</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E393B" w:rsidRPr="005C548E">
        <w:rPr>
          <w:rStyle w:val="FontStyle64"/>
          <w:b w:val="0"/>
          <w:i w:val="0"/>
          <w:sz w:val="26"/>
          <w:szCs w:val="26"/>
        </w:rPr>
        <w:t>Угроза применения насилия к потерпевшему или близким ему лицам.</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Угроза оглашения позорящих сведений о нем или его близких.</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Угроза повреждения или уничтожения имущества.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Согласно этим основаниям, первая группа способов представляет вымогательство, совершенное с применен</w:t>
      </w:r>
      <w:r w:rsidR="00CD0B18" w:rsidRPr="005C548E">
        <w:rPr>
          <w:rStyle w:val="FontStyle64"/>
          <w:b w:val="0"/>
          <w:i w:val="0"/>
          <w:sz w:val="26"/>
          <w:szCs w:val="26"/>
        </w:rPr>
        <w:t xml:space="preserve">ием насилия и в первую очередь – </w:t>
      </w:r>
      <w:r w:rsidRPr="005C548E">
        <w:rPr>
          <w:rStyle w:val="FontStyle64"/>
          <w:b w:val="0"/>
          <w:i w:val="0"/>
          <w:sz w:val="26"/>
          <w:szCs w:val="26"/>
        </w:rPr>
        <w:t>психического. К ним относятся:</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У</w:t>
      </w:r>
      <w:r w:rsidR="006E393B" w:rsidRPr="005C548E">
        <w:rPr>
          <w:rStyle w:val="FontStyle64"/>
          <w:b w:val="0"/>
          <w:i w:val="0"/>
          <w:sz w:val="26"/>
          <w:szCs w:val="26"/>
        </w:rPr>
        <w:t>гроза словом (при этом способе вымогатель с глазу на глаз с потерпевшим подавляет его волю и заставляет выполнить предъявленные требования);</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П</w:t>
      </w:r>
      <w:r w:rsidR="006E393B" w:rsidRPr="005C548E">
        <w:rPr>
          <w:rStyle w:val="FontStyle64"/>
          <w:b w:val="0"/>
          <w:i w:val="0"/>
          <w:sz w:val="26"/>
          <w:szCs w:val="26"/>
        </w:rPr>
        <w:t xml:space="preserve">ередача угрозы средствами связи (по телефону, </w:t>
      </w:r>
      <w:r w:rsidRPr="005C548E">
        <w:rPr>
          <w:rStyle w:val="FontStyle64"/>
          <w:b w:val="0"/>
          <w:i w:val="0"/>
          <w:sz w:val="26"/>
          <w:szCs w:val="26"/>
        </w:rPr>
        <w:t>интернету</w:t>
      </w:r>
      <w:r w:rsidR="006E393B" w:rsidRPr="005C548E">
        <w:rPr>
          <w:rStyle w:val="FontStyle64"/>
          <w:b w:val="0"/>
          <w:i w:val="0"/>
          <w:sz w:val="26"/>
          <w:szCs w:val="26"/>
        </w:rPr>
        <w:t xml:space="preserve"> и т.п.);</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П</w:t>
      </w:r>
      <w:r w:rsidR="006E393B" w:rsidRPr="005C548E">
        <w:rPr>
          <w:rStyle w:val="FontStyle64"/>
          <w:b w:val="0"/>
          <w:i w:val="0"/>
          <w:sz w:val="26"/>
          <w:szCs w:val="26"/>
        </w:rPr>
        <w:t>ередача угрозы с помощью письма и звукозаписи.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Значительное место в этой группе способов вымогательства занимают способы, характеризующиеся психическим насилием с помощью технических средств. Это </w:t>
      </w:r>
      <w:proofErr w:type="gramStart"/>
      <w:r w:rsidRPr="005C548E">
        <w:rPr>
          <w:rStyle w:val="FontStyle64"/>
          <w:b w:val="0"/>
          <w:i w:val="0"/>
          <w:sz w:val="26"/>
          <w:szCs w:val="26"/>
        </w:rPr>
        <w:t>такие</w:t>
      </w:r>
      <w:proofErr w:type="gramEnd"/>
      <w:r w:rsidRPr="005C548E">
        <w:rPr>
          <w:rStyle w:val="FontStyle64"/>
          <w:b w:val="0"/>
          <w:i w:val="0"/>
          <w:sz w:val="26"/>
          <w:szCs w:val="26"/>
        </w:rPr>
        <w:t xml:space="preserve"> как:</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E393B" w:rsidRPr="005C548E">
        <w:rPr>
          <w:rStyle w:val="FontStyle64"/>
          <w:b w:val="0"/>
          <w:i w:val="0"/>
          <w:sz w:val="26"/>
          <w:szCs w:val="26"/>
        </w:rPr>
        <w:t>.</w:t>
      </w:r>
      <w:r w:rsidRPr="005C548E">
        <w:rPr>
          <w:rStyle w:val="FontStyle64"/>
          <w:b w:val="0"/>
          <w:i w:val="0"/>
          <w:sz w:val="26"/>
          <w:szCs w:val="26"/>
        </w:rPr>
        <w:t xml:space="preserve"> Д</w:t>
      </w:r>
      <w:r w:rsidR="006E393B" w:rsidRPr="005C548E">
        <w:rPr>
          <w:rStyle w:val="FontStyle64"/>
          <w:b w:val="0"/>
          <w:i w:val="0"/>
          <w:sz w:val="26"/>
          <w:szCs w:val="26"/>
        </w:rPr>
        <w:t>емонстрация орудий совершения насилия;</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Д</w:t>
      </w:r>
      <w:r w:rsidR="006E393B" w:rsidRPr="005C548E">
        <w:rPr>
          <w:rStyle w:val="FontStyle64"/>
          <w:b w:val="0"/>
          <w:i w:val="0"/>
          <w:sz w:val="26"/>
          <w:szCs w:val="26"/>
        </w:rPr>
        <w:t>емонстрация результатов насилия.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этих способов характерно то, что в иносказательной форме жертве намекают о тяжких последствиях отказа от выполнения требований вымогателей.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Завершают первую группу способы, которые реализуются через применение физического насилия. К ним можно отнести:</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Л</w:t>
      </w:r>
      <w:r w:rsidR="006E393B" w:rsidRPr="005C548E">
        <w:rPr>
          <w:rStyle w:val="FontStyle64"/>
          <w:b w:val="0"/>
          <w:i w:val="0"/>
          <w:sz w:val="26"/>
          <w:szCs w:val="26"/>
        </w:rPr>
        <w:t>ишение личных прав и свобод потерпевших, которые реализуются ограничением деятельности жертвы; ее хищением, заточением в безлюдные потайные места, о которых знает только узкий круг лиц;</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6E393B" w:rsidRPr="005C548E">
        <w:rPr>
          <w:rStyle w:val="FontStyle64"/>
          <w:b w:val="0"/>
          <w:i w:val="0"/>
          <w:sz w:val="26"/>
          <w:szCs w:val="26"/>
        </w:rPr>
        <w:t>.</w:t>
      </w:r>
      <w:r w:rsidRPr="005C548E">
        <w:rPr>
          <w:rStyle w:val="FontStyle64"/>
          <w:b w:val="0"/>
          <w:i w:val="0"/>
          <w:sz w:val="26"/>
          <w:szCs w:val="26"/>
        </w:rPr>
        <w:t xml:space="preserve"> Н</w:t>
      </w:r>
      <w:r w:rsidR="006E393B" w:rsidRPr="005C548E">
        <w:rPr>
          <w:rStyle w:val="FontStyle64"/>
          <w:b w:val="0"/>
          <w:i w:val="0"/>
          <w:sz w:val="26"/>
          <w:szCs w:val="26"/>
        </w:rPr>
        <w:t>епосредственное применение физического насилия.</w:t>
      </w:r>
    </w:p>
    <w:p w:rsidR="006E393B" w:rsidRPr="005C548E" w:rsidRDefault="00CD0B1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Отдельную</w:t>
      </w:r>
      <w:r w:rsidR="006E393B" w:rsidRPr="005C548E">
        <w:rPr>
          <w:rStyle w:val="FontStyle64"/>
          <w:b w:val="0"/>
          <w:i w:val="0"/>
          <w:sz w:val="26"/>
          <w:szCs w:val="26"/>
        </w:rPr>
        <w:t xml:space="preserve"> группу образуют способы, суть которых состоит в угрозе оглашения сведений о потерпевшем или его близких. Это одна из многочисленных групп, которую могут составлять способы угрозы и шантажа оглашением тайн коммерческой деятельности; технологических процессов; оглашением сведений о незаконно получаемых доходах, услугах и т.п., а также оглашением позорящих сведений о потерпевшем либо о его близких.</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Следующую группы составляют способы, реализация которых осуществляется через угрозу уничтожения или повреждения принадлежащего либо вверенного потерпевшему имущества.</w:t>
      </w:r>
      <w:proofErr w:type="gramEnd"/>
      <w:r w:rsidRPr="005C548E">
        <w:rPr>
          <w:rStyle w:val="FontStyle64"/>
          <w:b w:val="0"/>
          <w:i w:val="0"/>
          <w:sz w:val="26"/>
          <w:szCs w:val="26"/>
        </w:rPr>
        <w:t xml:space="preserve"> Особенность данных способов заключается в том, что через порчу, повреждение и уничтожение имущества вымогателя заставляет свою жертву подчиниться их требованиям.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Вымогательство как преступная деятельность включает также основные три элемента: подготовку, совершение и сокрытие. Однако совершение преступления отличается тем, что оно как проце</w:t>
      </w:r>
      <w:proofErr w:type="gramStart"/>
      <w:r w:rsidRPr="005C548E">
        <w:rPr>
          <w:rStyle w:val="FontStyle64"/>
          <w:b w:val="0"/>
          <w:i w:val="0"/>
          <w:sz w:val="26"/>
          <w:szCs w:val="26"/>
        </w:rPr>
        <w:t>сс вкл</w:t>
      </w:r>
      <w:proofErr w:type="gramEnd"/>
      <w:r w:rsidRPr="005C548E">
        <w:rPr>
          <w:rStyle w:val="FontStyle64"/>
          <w:b w:val="0"/>
          <w:i w:val="0"/>
          <w:sz w:val="26"/>
          <w:szCs w:val="26"/>
        </w:rPr>
        <w:t xml:space="preserve">ючает две стадии: угрозу и завладение предметом посягательства, которые отделены во времени друг от друга. Угроза при вымогательстве, как правило, предшествует завладению предметом вымогательства, однако в некоторых случаях угроза и завладения сливаются в одно действие </w:t>
      </w:r>
      <w:r w:rsidR="00CD0B18" w:rsidRPr="005C548E">
        <w:rPr>
          <w:rStyle w:val="FontStyle64"/>
          <w:b w:val="0"/>
          <w:i w:val="0"/>
          <w:sz w:val="26"/>
          <w:szCs w:val="26"/>
        </w:rPr>
        <w:t>–</w:t>
      </w:r>
      <w:r w:rsidRPr="005C548E">
        <w:rPr>
          <w:rStyle w:val="FontStyle64"/>
          <w:b w:val="0"/>
          <w:i w:val="0"/>
          <w:sz w:val="26"/>
          <w:szCs w:val="26"/>
        </w:rPr>
        <w:t xml:space="preserve"> совершение преступления и является элементом способа.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Поэтому в структуре способа совершения вымогательства необходимо различать четыре элемента:</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П</w:t>
      </w:r>
      <w:r w:rsidR="006E393B" w:rsidRPr="005C548E">
        <w:rPr>
          <w:rStyle w:val="FontStyle64"/>
          <w:b w:val="0"/>
          <w:i w:val="0"/>
          <w:sz w:val="26"/>
          <w:szCs w:val="26"/>
        </w:rPr>
        <w:t>одготовку к преступлению;</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С</w:t>
      </w:r>
      <w:r w:rsidR="006E393B" w:rsidRPr="005C548E">
        <w:rPr>
          <w:rStyle w:val="FontStyle64"/>
          <w:b w:val="0"/>
          <w:i w:val="0"/>
          <w:sz w:val="26"/>
          <w:szCs w:val="26"/>
        </w:rPr>
        <w:t>овершение преступления;</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З</w:t>
      </w:r>
      <w:r w:rsidR="006E393B" w:rsidRPr="005C548E">
        <w:rPr>
          <w:rStyle w:val="FontStyle64"/>
          <w:b w:val="0"/>
          <w:i w:val="0"/>
          <w:sz w:val="26"/>
          <w:szCs w:val="26"/>
        </w:rPr>
        <w:t>авладение имуществом;</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 С</w:t>
      </w:r>
      <w:r w:rsidR="006E393B" w:rsidRPr="005C548E">
        <w:rPr>
          <w:rStyle w:val="FontStyle64"/>
          <w:b w:val="0"/>
          <w:i w:val="0"/>
          <w:sz w:val="26"/>
          <w:szCs w:val="26"/>
        </w:rPr>
        <w:t>окрытие следов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Совершение вымогательства приводит к возникновению множества самых разнообразных следов, которые наряду с другими источниками информации позволяют не только правильно квалифицировать содеянное, но и выбирать средства и методы для раскрытия и расследования данных преступлений. Именно следовая обстановка на месте происшествия представляет материальные источники информации, позволяющие распознать признаки элементов криминалистической характеристики, которые связаны с личностью преступника. При использовании элементов криминалистической характеристики вымогательства в расследовании в первую очередь необходимо исследовать следы, которые образуются на месте происшествия.</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Следовая картина –</w:t>
      </w:r>
      <w:r w:rsidR="006E393B" w:rsidRPr="005C548E">
        <w:rPr>
          <w:rStyle w:val="FontStyle64"/>
          <w:b w:val="0"/>
          <w:i w:val="0"/>
          <w:sz w:val="26"/>
          <w:szCs w:val="26"/>
        </w:rPr>
        <w:t xml:space="preserve"> понятие собирательное, включающее описание материальных и идеальных отображений и условий, существующих на момент обнаружения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Массив судебной и следственной практики показывает, что в настоящее время материальные источники информации при расследовании вымогательств используются крайне редко. На то есть ряд причин объективного и субъективного характера: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920EA" w:rsidRPr="005C548E">
        <w:rPr>
          <w:rStyle w:val="FontStyle64"/>
          <w:b w:val="0"/>
          <w:i w:val="0"/>
          <w:sz w:val="26"/>
          <w:szCs w:val="26"/>
        </w:rPr>
        <w:t xml:space="preserve"> М</w:t>
      </w:r>
      <w:r w:rsidRPr="005C548E">
        <w:rPr>
          <w:rStyle w:val="FontStyle64"/>
          <w:b w:val="0"/>
          <w:i w:val="0"/>
          <w:sz w:val="26"/>
          <w:szCs w:val="26"/>
        </w:rPr>
        <w:t xml:space="preserve">ногоэлементная структура места происшествия, </w:t>
      </w:r>
      <w:proofErr w:type="spellStart"/>
      <w:r w:rsidRPr="005C548E">
        <w:rPr>
          <w:rStyle w:val="FontStyle64"/>
          <w:b w:val="0"/>
          <w:i w:val="0"/>
          <w:sz w:val="26"/>
          <w:szCs w:val="26"/>
        </w:rPr>
        <w:t>неучет</w:t>
      </w:r>
      <w:proofErr w:type="spellEnd"/>
      <w:r w:rsidRPr="005C548E">
        <w:rPr>
          <w:rStyle w:val="FontStyle64"/>
          <w:b w:val="0"/>
          <w:i w:val="0"/>
          <w:sz w:val="26"/>
          <w:szCs w:val="26"/>
        </w:rPr>
        <w:t xml:space="preserve"> которой приводит к неполноте осмотра;</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С</w:t>
      </w:r>
      <w:r w:rsidR="006E393B" w:rsidRPr="005C548E">
        <w:rPr>
          <w:rStyle w:val="FontStyle64"/>
          <w:b w:val="0"/>
          <w:i w:val="0"/>
          <w:sz w:val="26"/>
          <w:szCs w:val="26"/>
        </w:rPr>
        <w:t>пецифический характер образующихся следов, которые существуют только в момент совершения вымогательства;</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С</w:t>
      </w:r>
      <w:r w:rsidR="006E393B" w:rsidRPr="005C548E">
        <w:rPr>
          <w:rStyle w:val="FontStyle64"/>
          <w:b w:val="0"/>
          <w:i w:val="0"/>
          <w:sz w:val="26"/>
          <w:szCs w:val="26"/>
        </w:rPr>
        <w:t>ложность фиксации следов, отражающихся при осуществлении угрозы с применением психического насилия;</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 О</w:t>
      </w:r>
      <w:r w:rsidR="006E393B" w:rsidRPr="005C548E">
        <w:rPr>
          <w:rStyle w:val="FontStyle64"/>
          <w:b w:val="0"/>
          <w:i w:val="0"/>
          <w:sz w:val="26"/>
          <w:szCs w:val="26"/>
        </w:rPr>
        <w:t>тсутствие специальных технических средств и методик их применения.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Многоэлементная структура места происшествия означает, что оно не представляет единого целого, а </w:t>
      </w:r>
      <w:r w:rsidR="006920EA" w:rsidRPr="005C548E">
        <w:rPr>
          <w:rStyle w:val="FontStyle64"/>
          <w:b w:val="0"/>
          <w:i w:val="0"/>
          <w:sz w:val="26"/>
          <w:szCs w:val="26"/>
        </w:rPr>
        <w:t>включает,</w:t>
      </w:r>
      <w:r w:rsidRPr="005C548E">
        <w:rPr>
          <w:rStyle w:val="FontStyle64"/>
          <w:b w:val="0"/>
          <w:i w:val="0"/>
          <w:sz w:val="26"/>
          <w:szCs w:val="26"/>
        </w:rPr>
        <w:t xml:space="preserve"> по крайней </w:t>
      </w:r>
      <w:r w:rsidR="006920EA" w:rsidRPr="005C548E">
        <w:rPr>
          <w:rStyle w:val="FontStyle64"/>
          <w:b w:val="0"/>
          <w:i w:val="0"/>
          <w:sz w:val="26"/>
          <w:szCs w:val="26"/>
        </w:rPr>
        <w:t>мере,</w:t>
      </w:r>
      <w:r w:rsidRPr="005C548E">
        <w:rPr>
          <w:rStyle w:val="FontStyle64"/>
          <w:b w:val="0"/>
          <w:i w:val="0"/>
          <w:sz w:val="26"/>
          <w:szCs w:val="26"/>
        </w:rPr>
        <w:t xml:space="preserve"> три участка, на которых совершается вымогательство, а именно: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место осуществления угрозы;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6920EA" w:rsidRPr="005C548E">
        <w:rPr>
          <w:rStyle w:val="FontStyle64"/>
          <w:b w:val="0"/>
          <w:i w:val="0"/>
          <w:sz w:val="26"/>
          <w:szCs w:val="26"/>
        </w:rPr>
        <w:t xml:space="preserve"> место восприятия угрозы;</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место завладения предметом вымогательства.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некоторых способов вымогательства эти элементы могут объединяться, однако для большинства они территориально разобщены. Некоторые способы совершения вымогательств, в частности, угроза с применением психического насилия, совершаются органолептическими средствами, главным образом словом (речью). Такие звуковые следы отсутствуют на месте происшествия, только в момент совершения преступления, поскольку звуковой след подвижен и затихает при движении. Поскольку следы вымогательства существуют на месте происшествия, то фиксация их объективными средствами осложнена тем, что она сопряжена с установкой технических средств в местах вероятного совершения вымогательства. Сейчас нередки случаи, когда потерпевший по своей инициативе записывает речь вымогателя, а затем материал звукозаписи передают в правоохранительные органы.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Вместе с тем на месте совершения вымогательства остаются и другие материальные следы-отображения, например, следы ног, рук, микрочастицы; следы-предметы: орудия реализации физического насилия (электронагревательные приборы, колюще-режущие орудия, орудия и устройства пыток и т.п.). На месте завладения предметом вымогательства остаются следы ног, рук, микрочастицы, запаховые, а также звуковые следы. Поэтому осмотр всех элементов места происшествия: места осуществления угрозы, места восприятия угрозы и места завладения предметом вымогательства имеет первостепенное значение.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Характер следов, оставляемых при вымогательстве, во многом зависит от способа вымогательства, места совершения, объекта преступного посягательства, личности и других обстоятельств.</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Исследуя личность вымогателя, преступников данной категории можно отнести к двум типам:</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6920EA" w:rsidRPr="005C548E">
        <w:rPr>
          <w:rStyle w:val="FontStyle64"/>
          <w:b w:val="0"/>
          <w:i w:val="0"/>
          <w:sz w:val="26"/>
          <w:szCs w:val="26"/>
        </w:rPr>
        <w:t xml:space="preserve"> Л</w:t>
      </w:r>
      <w:r w:rsidRPr="005C548E">
        <w:rPr>
          <w:rStyle w:val="FontStyle64"/>
          <w:b w:val="0"/>
          <w:i w:val="0"/>
          <w:sz w:val="26"/>
          <w:szCs w:val="26"/>
        </w:rPr>
        <w:t>ица, совершившие вымогательство без подготовки, спонтанно. Таких вымогателей о</w:t>
      </w:r>
      <w:r w:rsidR="006920EA" w:rsidRPr="005C548E">
        <w:rPr>
          <w:rStyle w:val="FontStyle64"/>
          <w:b w:val="0"/>
          <w:i w:val="0"/>
          <w:sz w:val="26"/>
          <w:szCs w:val="26"/>
        </w:rPr>
        <w:t>тносят к типологической группе – «</w:t>
      </w:r>
      <w:r w:rsidRPr="005C548E">
        <w:rPr>
          <w:rStyle w:val="FontStyle64"/>
          <w:b w:val="0"/>
          <w:i w:val="0"/>
          <w:sz w:val="26"/>
          <w:szCs w:val="26"/>
        </w:rPr>
        <w:t>случайные преступники</w:t>
      </w:r>
      <w:r w:rsidR="006920EA" w:rsidRPr="005C548E">
        <w:rPr>
          <w:rStyle w:val="FontStyle64"/>
          <w:b w:val="0"/>
          <w:i w:val="0"/>
          <w:sz w:val="26"/>
          <w:szCs w:val="26"/>
        </w:rPr>
        <w:t>»</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6920EA" w:rsidRPr="005C548E">
        <w:rPr>
          <w:rStyle w:val="FontStyle64"/>
          <w:b w:val="0"/>
          <w:i w:val="0"/>
          <w:sz w:val="26"/>
          <w:szCs w:val="26"/>
        </w:rPr>
        <w:t xml:space="preserve"> Л</w:t>
      </w:r>
      <w:r w:rsidRPr="005C548E">
        <w:rPr>
          <w:rStyle w:val="FontStyle64"/>
          <w:b w:val="0"/>
          <w:i w:val="0"/>
          <w:sz w:val="26"/>
          <w:szCs w:val="26"/>
        </w:rPr>
        <w:t xml:space="preserve">ица, совершившие вымогательство с предварительной подготовкой. Таких вымогателей относят к типологической группе </w:t>
      </w:r>
      <w:r w:rsidR="006920EA" w:rsidRPr="005C548E">
        <w:rPr>
          <w:rStyle w:val="FontStyle64"/>
          <w:b w:val="0"/>
          <w:i w:val="0"/>
          <w:sz w:val="26"/>
          <w:szCs w:val="26"/>
        </w:rPr>
        <w:t>– «</w:t>
      </w:r>
      <w:r w:rsidRPr="005C548E">
        <w:rPr>
          <w:rStyle w:val="FontStyle64"/>
          <w:b w:val="0"/>
          <w:i w:val="0"/>
          <w:sz w:val="26"/>
          <w:szCs w:val="26"/>
        </w:rPr>
        <w:t>злостные преступники</w:t>
      </w:r>
      <w:r w:rsidR="006920EA" w:rsidRPr="005C548E">
        <w:rPr>
          <w:rStyle w:val="FontStyle64"/>
          <w:b w:val="0"/>
          <w:i w:val="0"/>
          <w:sz w:val="26"/>
          <w:szCs w:val="26"/>
        </w:rPr>
        <w:t>»</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Для первой категории лиц характерным является невыраженная дифференциация между положительными и отрицательными потребностями. Особенно это характерно для несовершеннолетних. Они считают, что таким поведением утверждают с</w:t>
      </w:r>
      <w:r w:rsidR="006920EA" w:rsidRPr="005C548E">
        <w:rPr>
          <w:rStyle w:val="FontStyle64"/>
          <w:b w:val="0"/>
          <w:i w:val="0"/>
          <w:sz w:val="26"/>
          <w:szCs w:val="26"/>
        </w:rPr>
        <w:t>вой авторитет в среде обитания.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Ко второму типу относится личность вымогателя с преимущественной преступной установкой: характеризуется наличием таких негативных черт, в силу которых она ищет такие </w:t>
      </w:r>
      <w:proofErr w:type="gramStart"/>
      <w:r w:rsidRPr="005C548E">
        <w:rPr>
          <w:rStyle w:val="FontStyle64"/>
          <w:b w:val="0"/>
          <w:i w:val="0"/>
          <w:sz w:val="26"/>
          <w:szCs w:val="26"/>
        </w:rPr>
        <w:t>криминогенные ситуации</w:t>
      </w:r>
      <w:proofErr w:type="gramEnd"/>
      <w:r w:rsidRPr="005C548E">
        <w:rPr>
          <w:rStyle w:val="FontStyle64"/>
          <w:b w:val="0"/>
          <w:i w:val="0"/>
          <w:sz w:val="26"/>
          <w:szCs w:val="26"/>
        </w:rPr>
        <w:t>, в которых возможно совершение преступления, при необходимости создает их и использует все доступные ему средства и силы достижения поставленной преступной цели. Особенностью этого типа является то, что им гораздо чаще совершаются по несколько эпизодов вымогательств, а также другие преступления в течени</w:t>
      </w:r>
      <w:r w:rsidR="006920EA" w:rsidRPr="005C548E">
        <w:rPr>
          <w:rStyle w:val="FontStyle64"/>
          <w:b w:val="0"/>
          <w:i w:val="0"/>
          <w:sz w:val="26"/>
          <w:szCs w:val="26"/>
        </w:rPr>
        <w:t>е</w:t>
      </w:r>
      <w:r w:rsidRPr="005C548E">
        <w:rPr>
          <w:rStyle w:val="FontStyle64"/>
          <w:b w:val="0"/>
          <w:i w:val="0"/>
          <w:sz w:val="26"/>
          <w:szCs w:val="26"/>
        </w:rPr>
        <w:t xml:space="preserve"> относительно короткого времени. Их способы совершения преступлений характеризуются устойчивостью, большей подготовленностью, продуманностью, дерзостью, скрытностью. Более половины вымогательств совершены ими с применением оружия или спецсредств, заранее подготовленных.</w:t>
      </w:r>
    </w:p>
    <w:p w:rsidR="006920EA"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Для </w:t>
      </w:r>
      <w:r w:rsidR="006920EA" w:rsidRPr="005C548E">
        <w:rPr>
          <w:rStyle w:val="FontStyle64"/>
          <w:b w:val="0"/>
          <w:i w:val="0"/>
          <w:sz w:val="26"/>
          <w:szCs w:val="26"/>
        </w:rPr>
        <w:t>группы лиц, относящихся к типу «</w:t>
      </w:r>
      <w:r w:rsidRPr="005C548E">
        <w:rPr>
          <w:rStyle w:val="FontStyle64"/>
          <w:b w:val="0"/>
          <w:i w:val="0"/>
          <w:sz w:val="26"/>
          <w:szCs w:val="26"/>
        </w:rPr>
        <w:t>злостные преступники</w:t>
      </w:r>
      <w:r w:rsidR="006920EA" w:rsidRPr="005C548E">
        <w:rPr>
          <w:rStyle w:val="FontStyle64"/>
          <w:b w:val="0"/>
          <w:i w:val="0"/>
          <w:sz w:val="26"/>
          <w:szCs w:val="26"/>
        </w:rPr>
        <w:t>»</w:t>
      </w:r>
      <w:r w:rsidRPr="005C548E">
        <w:rPr>
          <w:rStyle w:val="FontStyle64"/>
          <w:b w:val="0"/>
          <w:i w:val="0"/>
          <w:sz w:val="26"/>
          <w:szCs w:val="26"/>
        </w:rPr>
        <w:t xml:space="preserve"> характерно объединение в организованные преступные группы, для занятия ор</w:t>
      </w:r>
      <w:r w:rsidR="006920EA" w:rsidRPr="005C548E">
        <w:rPr>
          <w:rStyle w:val="FontStyle64"/>
          <w:b w:val="0"/>
          <w:i w:val="0"/>
          <w:sz w:val="26"/>
          <w:szCs w:val="26"/>
        </w:rPr>
        <w:t>ганизованными вымогательствами.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зависимости от конкретных обстоятель</w:t>
      </w:r>
      <w:proofErr w:type="gramStart"/>
      <w:r w:rsidRPr="005C548E">
        <w:rPr>
          <w:rStyle w:val="FontStyle64"/>
          <w:b w:val="0"/>
          <w:i w:val="0"/>
          <w:sz w:val="26"/>
          <w:szCs w:val="26"/>
        </w:rPr>
        <w:t>ств пр</w:t>
      </w:r>
      <w:proofErr w:type="gramEnd"/>
      <w:r w:rsidRPr="005C548E">
        <w:rPr>
          <w:rStyle w:val="FontStyle64"/>
          <w:b w:val="0"/>
          <w:i w:val="0"/>
          <w:sz w:val="26"/>
          <w:szCs w:val="26"/>
        </w:rPr>
        <w:t>еступные группы формируются по признаку:</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П</w:t>
      </w:r>
      <w:r w:rsidR="006E393B" w:rsidRPr="005C548E">
        <w:rPr>
          <w:rStyle w:val="FontStyle64"/>
          <w:b w:val="0"/>
          <w:i w:val="0"/>
          <w:sz w:val="26"/>
          <w:szCs w:val="26"/>
        </w:rPr>
        <w:t>роживания их членов в одном микрорайоне;</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О</w:t>
      </w:r>
      <w:r w:rsidR="006E393B" w:rsidRPr="005C548E">
        <w:rPr>
          <w:rStyle w:val="FontStyle64"/>
          <w:b w:val="0"/>
          <w:i w:val="0"/>
          <w:sz w:val="26"/>
          <w:szCs w:val="26"/>
        </w:rPr>
        <w:t>бщего места их работы или учебы;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6920EA" w:rsidRPr="005C548E">
        <w:rPr>
          <w:rStyle w:val="FontStyle64"/>
          <w:b w:val="0"/>
          <w:i w:val="0"/>
          <w:sz w:val="26"/>
          <w:szCs w:val="26"/>
        </w:rPr>
        <w:t xml:space="preserve"> О</w:t>
      </w:r>
      <w:r w:rsidRPr="005C548E">
        <w:rPr>
          <w:rStyle w:val="FontStyle64"/>
          <w:b w:val="0"/>
          <w:i w:val="0"/>
          <w:sz w:val="26"/>
          <w:szCs w:val="26"/>
        </w:rPr>
        <w:t>бщих интересов, занятий, времяпрепровождения;</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 П</w:t>
      </w:r>
      <w:r w:rsidR="006E393B" w:rsidRPr="005C548E">
        <w:rPr>
          <w:rStyle w:val="FontStyle64"/>
          <w:b w:val="0"/>
          <w:i w:val="0"/>
          <w:sz w:val="26"/>
          <w:szCs w:val="26"/>
        </w:rPr>
        <w:t>рошлых преступных связей или совместного отбывания наказания;</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 Р</w:t>
      </w:r>
      <w:r w:rsidR="006E393B" w:rsidRPr="005C548E">
        <w:rPr>
          <w:rStyle w:val="FontStyle64"/>
          <w:b w:val="0"/>
          <w:i w:val="0"/>
          <w:sz w:val="26"/>
          <w:szCs w:val="26"/>
        </w:rPr>
        <w:t>одственных, национальных связей или землячества.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Отличительной особенностью таких организованных преступных групп является</w:t>
      </w:r>
      <w:r w:rsidR="006920EA" w:rsidRPr="005C548E">
        <w:rPr>
          <w:rStyle w:val="FontStyle64"/>
          <w:b w:val="0"/>
          <w:i w:val="0"/>
          <w:sz w:val="26"/>
          <w:szCs w:val="26"/>
        </w:rPr>
        <w:t xml:space="preserve"> </w:t>
      </w:r>
      <w:r w:rsidRPr="005C548E">
        <w:rPr>
          <w:rStyle w:val="FontStyle64"/>
          <w:b w:val="0"/>
          <w:i w:val="0"/>
          <w:sz w:val="26"/>
          <w:szCs w:val="26"/>
        </w:rPr>
        <w:t xml:space="preserve">выработка их членами определенной системы защиты в виде </w:t>
      </w:r>
      <w:r w:rsidRPr="005C548E">
        <w:rPr>
          <w:rStyle w:val="FontStyle64"/>
          <w:b w:val="0"/>
          <w:i w:val="0"/>
          <w:sz w:val="26"/>
          <w:szCs w:val="26"/>
        </w:rPr>
        <w:lastRenderedPageBreak/>
        <w:t>подкупа различных</w:t>
      </w:r>
      <w:r w:rsidR="006920EA" w:rsidRPr="005C548E">
        <w:rPr>
          <w:rStyle w:val="FontStyle64"/>
          <w:b w:val="0"/>
          <w:i w:val="0"/>
          <w:sz w:val="26"/>
          <w:szCs w:val="26"/>
        </w:rPr>
        <w:t xml:space="preserve"> </w:t>
      </w:r>
      <w:r w:rsidRPr="005C548E">
        <w:rPr>
          <w:rStyle w:val="FontStyle64"/>
          <w:b w:val="0"/>
          <w:i w:val="0"/>
          <w:sz w:val="26"/>
          <w:szCs w:val="26"/>
        </w:rPr>
        <w:t>должностных лиц, а также запугивание потерпевших и свидетелей, стремление не</w:t>
      </w:r>
      <w:r w:rsidR="006920EA" w:rsidRPr="005C548E">
        <w:rPr>
          <w:rStyle w:val="FontStyle64"/>
          <w:b w:val="0"/>
          <w:i w:val="0"/>
          <w:sz w:val="26"/>
          <w:szCs w:val="26"/>
        </w:rPr>
        <w:t xml:space="preserve"> </w:t>
      </w:r>
      <w:r w:rsidRPr="005C548E">
        <w:rPr>
          <w:rStyle w:val="FontStyle64"/>
          <w:b w:val="0"/>
          <w:i w:val="0"/>
          <w:sz w:val="26"/>
          <w:szCs w:val="26"/>
        </w:rPr>
        <w:t>оставлять следов совершенных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Организованная преступная группа вымогателей </w:t>
      </w:r>
      <w:r w:rsidR="006920EA" w:rsidRPr="005C548E">
        <w:rPr>
          <w:rStyle w:val="FontStyle64"/>
          <w:b w:val="0"/>
          <w:i w:val="0"/>
          <w:sz w:val="26"/>
          <w:szCs w:val="26"/>
        </w:rPr>
        <w:t>–</w:t>
      </w:r>
      <w:r w:rsidRPr="005C548E">
        <w:rPr>
          <w:rStyle w:val="FontStyle64"/>
          <w:b w:val="0"/>
          <w:i w:val="0"/>
          <w:sz w:val="26"/>
          <w:szCs w:val="26"/>
        </w:rPr>
        <w:t xml:space="preserve"> это иерархически построенная структура преступной деятельности в виде промысла. Основными структурными элементами таких групп могут быть:</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организат</w:t>
      </w:r>
      <w:r w:rsidRPr="005C548E">
        <w:rPr>
          <w:rStyle w:val="FontStyle64"/>
          <w:b w:val="0"/>
          <w:i w:val="0"/>
          <w:sz w:val="26"/>
          <w:szCs w:val="26"/>
        </w:rPr>
        <w:t>ор группы («</w:t>
      </w:r>
      <w:r w:rsidR="006E393B" w:rsidRPr="005C548E">
        <w:rPr>
          <w:rStyle w:val="FontStyle64"/>
          <w:b w:val="0"/>
          <w:i w:val="0"/>
          <w:sz w:val="26"/>
          <w:szCs w:val="26"/>
        </w:rPr>
        <w:t>лидер</w:t>
      </w:r>
      <w:r w:rsidRPr="005C548E">
        <w:rPr>
          <w:rStyle w:val="FontStyle64"/>
          <w:b w:val="0"/>
          <w:i w:val="0"/>
          <w:sz w:val="26"/>
          <w:szCs w:val="26"/>
        </w:rPr>
        <w:t>» или «</w:t>
      </w:r>
      <w:r w:rsidR="006E393B" w:rsidRPr="005C548E">
        <w:rPr>
          <w:rStyle w:val="FontStyle64"/>
          <w:b w:val="0"/>
          <w:i w:val="0"/>
          <w:sz w:val="26"/>
          <w:szCs w:val="26"/>
        </w:rPr>
        <w:t>элита</w:t>
      </w:r>
      <w:r w:rsidRPr="005C548E">
        <w:rPr>
          <w:rStyle w:val="FontStyle64"/>
          <w:b w:val="0"/>
          <w:i w:val="0"/>
          <w:sz w:val="26"/>
          <w:szCs w:val="26"/>
        </w:rPr>
        <w:t>»);</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группа прикрытия (адвокаты</w:t>
      </w:r>
      <w:r w:rsidRPr="005C548E">
        <w:rPr>
          <w:rStyle w:val="FontStyle64"/>
          <w:b w:val="0"/>
          <w:i w:val="0"/>
          <w:sz w:val="26"/>
          <w:szCs w:val="26"/>
        </w:rPr>
        <w:t xml:space="preserve"> и т.д.</w:t>
      </w:r>
      <w:r w:rsidR="006E393B" w:rsidRPr="005C548E">
        <w:rPr>
          <w:rStyle w:val="FontStyle64"/>
          <w:b w:val="0"/>
          <w:i w:val="0"/>
          <w:sz w:val="26"/>
          <w:szCs w:val="26"/>
        </w:rPr>
        <w:t>);</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бригадиры (</w:t>
      </w:r>
      <w:r w:rsidRPr="005C548E">
        <w:rPr>
          <w:rStyle w:val="FontStyle64"/>
          <w:b w:val="0"/>
          <w:i w:val="0"/>
          <w:sz w:val="26"/>
          <w:szCs w:val="26"/>
        </w:rPr>
        <w:t>возглавляющие отряды «</w:t>
      </w:r>
      <w:r w:rsidR="006E393B" w:rsidRPr="005C548E">
        <w:rPr>
          <w:rStyle w:val="FontStyle64"/>
          <w:b w:val="0"/>
          <w:i w:val="0"/>
          <w:sz w:val="26"/>
          <w:szCs w:val="26"/>
        </w:rPr>
        <w:t>боевиков</w:t>
      </w:r>
      <w:r w:rsidRPr="005C548E">
        <w:rPr>
          <w:rStyle w:val="FontStyle64"/>
          <w:b w:val="0"/>
          <w:i w:val="0"/>
          <w:sz w:val="26"/>
          <w:szCs w:val="26"/>
        </w:rPr>
        <w:t>»)</w:t>
      </w:r>
      <w:r w:rsidR="006E393B" w:rsidRPr="005C548E">
        <w:rPr>
          <w:rStyle w:val="FontStyle64"/>
          <w:b w:val="0"/>
          <w:i w:val="0"/>
          <w:sz w:val="26"/>
          <w:szCs w:val="26"/>
        </w:rPr>
        <w:t>;</w:t>
      </w:r>
    </w:p>
    <w:p w:rsidR="006E393B" w:rsidRPr="005C548E" w:rsidRDefault="006920EA"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w:t>
      </w:r>
      <w:r w:rsidR="006E393B" w:rsidRPr="005C548E">
        <w:rPr>
          <w:rStyle w:val="FontStyle64"/>
          <w:b w:val="0"/>
          <w:i w:val="0"/>
          <w:sz w:val="26"/>
          <w:szCs w:val="26"/>
        </w:rPr>
        <w:t>боевики</w:t>
      </w:r>
      <w:r w:rsidRPr="005C548E">
        <w:rPr>
          <w:rStyle w:val="FontStyle64"/>
          <w:b w:val="0"/>
          <w:i w:val="0"/>
          <w:sz w:val="26"/>
          <w:szCs w:val="26"/>
        </w:rPr>
        <w:t>»</w:t>
      </w:r>
      <w:r w:rsidR="006E393B" w:rsidRPr="005C548E">
        <w:rPr>
          <w:rStyle w:val="FontStyle64"/>
          <w:b w:val="0"/>
          <w:i w:val="0"/>
          <w:sz w:val="26"/>
          <w:szCs w:val="26"/>
        </w:rPr>
        <w:t xml:space="preserve"> (или охранники). Это низший уровень организованной группы, они являются непосредственными исполнителями. Но в преступной группе вымогателей, как известно, могут находиться лица, выполняющие и другие криминальные функции, например, разведчики, связники, наводчики и т.п.</w:t>
      </w:r>
    </w:p>
    <w:p w:rsidR="006E393B" w:rsidRPr="005C548E" w:rsidRDefault="006E393B"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6E393B" w:rsidRPr="005C548E" w:rsidRDefault="006E393B" w:rsidP="00EA2282">
      <w:pPr>
        <w:pStyle w:val="Style13"/>
        <w:widowControl/>
        <w:spacing w:line="276" w:lineRule="auto"/>
        <w:ind w:firstLine="680"/>
        <w:rPr>
          <w:rStyle w:val="FontStyle64"/>
          <w:b w:val="0"/>
          <w:sz w:val="26"/>
          <w:szCs w:val="26"/>
        </w:rPr>
      </w:pPr>
      <w:r w:rsidRPr="005C548E">
        <w:rPr>
          <w:rStyle w:val="FontStyle64"/>
          <w:b w:val="0"/>
          <w:sz w:val="26"/>
          <w:szCs w:val="26"/>
        </w:rPr>
        <w:t>2. Построение, разработка верс</w:t>
      </w:r>
      <w:r w:rsidR="00EA2282" w:rsidRPr="005C548E">
        <w:rPr>
          <w:rStyle w:val="FontStyle64"/>
          <w:b w:val="0"/>
          <w:sz w:val="26"/>
          <w:szCs w:val="26"/>
        </w:rPr>
        <w:t>ий и планирование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Раскрытие и расследование вымогатель</w:t>
      </w:r>
      <w:proofErr w:type="gramStart"/>
      <w:r w:rsidRPr="005C548E">
        <w:rPr>
          <w:rStyle w:val="FontStyle64"/>
          <w:b w:val="0"/>
          <w:i w:val="0"/>
          <w:sz w:val="26"/>
          <w:szCs w:val="26"/>
        </w:rPr>
        <w:t>ств пр</w:t>
      </w:r>
      <w:proofErr w:type="gramEnd"/>
      <w:r w:rsidRPr="005C548E">
        <w:rPr>
          <w:rStyle w:val="FontStyle64"/>
          <w:b w:val="0"/>
          <w:i w:val="0"/>
          <w:sz w:val="26"/>
          <w:szCs w:val="26"/>
        </w:rPr>
        <w:t>едставляет собой многогранную деятельность, требующую разносторонних знаний, большого профессионального мастерства и жизненного опыта. Она немыслима без планирования, как одного из важнейших принципов методики расследования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Основой планирования является версия, построенная в соответствии со следственной ситуацией, возникшей на определенном этапе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Процесс построений версий </w:t>
      </w:r>
      <w:r w:rsidR="00854B68" w:rsidRPr="005C548E">
        <w:rPr>
          <w:rStyle w:val="FontStyle64"/>
          <w:b w:val="0"/>
          <w:i w:val="0"/>
          <w:sz w:val="26"/>
          <w:szCs w:val="26"/>
        </w:rPr>
        <w:t>–</w:t>
      </w:r>
      <w:r w:rsidRPr="005C548E">
        <w:rPr>
          <w:rStyle w:val="FontStyle64"/>
          <w:b w:val="0"/>
          <w:i w:val="0"/>
          <w:sz w:val="26"/>
          <w:szCs w:val="26"/>
        </w:rPr>
        <w:t xml:space="preserve"> это логическое моделирование вероятных суждений на основе субъективной оценки следователем собранной информации об обстоятельствах, подлежащих доказыванию. Поэтому содержание версий сводится к объяснению наличной информации. В этой связи план расследования строится с учетом реальных возможностей проверки выдвинутых версий в реальной следственной ситуации. Для первоначального этапа расследования вымогательства реальными и наиболее типичными являются следующие три следственные ситуации:</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С</w:t>
      </w:r>
      <w:r w:rsidR="006E393B" w:rsidRPr="005C548E">
        <w:rPr>
          <w:rStyle w:val="FontStyle64"/>
          <w:b w:val="0"/>
          <w:i w:val="0"/>
          <w:sz w:val="26"/>
          <w:szCs w:val="26"/>
        </w:rPr>
        <w:t>овершенное деяние является вымогательством, задержано лицо, подозреваемое в вымогательстве;</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И</w:t>
      </w:r>
      <w:r w:rsidR="006E393B" w:rsidRPr="005C548E">
        <w:rPr>
          <w:rStyle w:val="FontStyle64"/>
          <w:b w:val="0"/>
          <w:i w:val="0"/>
          <w:sz w:val="26"/>
          <w:szCs w:val="26"/>
        </w:rPr>
        <w:t>звестно лицо, совершившее вымогательство, но оно скрылось с места происшествия;</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С</w:t>
      </w:r>
      <w:r w:rsidR="006E393B" w:rsidRPr="005C548E">
        <w:rPr>
          <w:rStyle w:val="FontStyle64"/>
          <w:b w:val="0"/>
          <w:i w:val="0"/>
          <w:sz w:val="26"/>
          <w:szCs w:val="26"/>
        </w:rPr>
        <w:t xml:space="preserve">овершенное деяние является вымогательством, но </w:t>
      </w:r>
      <w:proofErr w:type="gramStart"/>
      <w:r w:rsidR="006E393B" w:rsidRPr="005C548E">
        <w:rPr>
          <w:rStyle w:val="FontStyle64"/>
          <w:b w:val="0"/>
          <w:i w:val="0"/>
          <w:sz w:val="26"/>
          <w:szCs w:val="26"/>
        </w:rPr>
        <w:t>крайне недостаточна</w:t>
      </w:r>
      <w:proofErr w:type="gramEnd"/>
      <w:r w:rsidR="006E393B" w:rsidRPr="005C548E">
        <w:rPr>
          <w:rStyle w:val="FontStyle64"/>
          <w:b w:val="0"/>
          <w:i w:val="0"/>
          <w:sz w:val="26"/>
          <w:szCs w:val="26"/>
        </w:rPr>
        <w:t xml:space="preserve"> или вообще отсутствует информация о вымогательстве.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Для разрешения каждой ситуации следователь строит соответствующие версии, которых может быть несколько. Так, на основе информации, </w:t>
      </w:r>
      <w:r w:rsidRPr="005C548E">
        <w:rPr>
          <w:rStyle w:val="FontStyle64"/>
          <w:b w:val="0"/>
          <w:i w:val="0"/>
          <w:sz w:val="26"/>
          <w:szCs w:val="26"/>
        </w:rPr>
        <w:lastRenderedPageBreak/>
        <w:t xml:space="preserve">содержащейся в первой ситуации, следователь, прежде всего, должен установить имеются ли в действиях задержанного признаки вымогательства, </w:t>
      </w:r>
      <w:r w:rsidR="00854B68" w:rsidRPr="005C548E">
        <w:rPr>
          <w:rStyle w:val="FontStyle64"/>
          <w:b w:val="0"/>
          <w:i w:val="0"/>
          <w:sz w:val="26"/>
          <w:szCs w:val="26"/>
        </w:rPr>
        <w:t>возможно,</w:t>
      </w:r>
      <w:r w:rsidRPr="005C548E">
        <w:rPr>
          <w:rStyle w:val="FontStyle64"/>
          <w:b w:val="0"/>
          <w:i w:val="0"/>
          <w:sz w:val="26"/>
          <w:szCs w:val="26"/>
        </w:rPr>
        <w:t xml:space="preserve"> состоялась добровольная передача имущества либо оказание каких-либо услуг, т.е. содержат ли действия подозреваемого признаки вымогательства; совершено ли вымогательство задержанным, возможно он был только посредником; далее необходимо установить, что является непосредственным предметом вымогательства, каким способом оно совершено, где, когда, с помощью каких средств, с чьей помощью оно совершено.</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Вторая ситуация характеризуется информацией, позволяющей достоверно судить о том, что совершенное преступление являет</w:t>
      </w:r>
      <w:r w:rsidR="00854B68" w:rsidRPr="005C548E">
        <w:rPr>
          <w:rStyle w:val="FontStyle64"/>
          <w:b w:val="0"/>
          <w:i w:val="0"/>
          <w:sz w:val="26"/>
          <w:szCs w:val="26"/>
        </w:rPr>
        <w:t xml:space="preserve">ся вымогательством – </w:t>
      </w:r>
      <w:r w:rsidRPr="005C548E">
        <w:rPr>
          <w:rStyle w:val="FontStyle64"/>
          <w:b w:val="0"/>
          <w:i w:val="0"/>
          <w:sz w:val="26"/>
          <w:szCs w:val="26"/>
        </w:rPr>
        <w:t>известно количество преступников, а также отдельные признаки их внешности и одежды; иногда имена, которыми они друг друга называли, особенности устной речи; характер совершенных преступных действий и применяемых средств насилия, направление, в котором скрылись преступники, какие использовались транспортные средства и т.п.</w:t>
      </w:r>
      <w:proofErr w:type="gramEnd"/>
      <w:r w:rsidRPr="005C548E">
        <w:rPr>
          <w:rStyle w:val="FontStyle64"/>
          <w:b w:val="0"/>
          <w:i w:val="0"/>
          <w:sz w:val="26"/>
          <w:szCs w:val="26"/>
        </w:rPr>
        <w:t xml:space="preserve"> Здесь сущность частных версий будет направлена на розыск преступника. Поскольку многие данные о нем известны, то розыск его может осуществляться от следов-предметов. Так, если потерпевший достаточно хорошо запомнил и воспроизводит на допросе признаки внешности рэкетира, то можно построить розыскную версию, что </w:t>
      </w:r>
      <w:r w:rsidR="00854B68" w:rsidRPr="005C548E">
        <w:rPr>
          <w:rStyle w:val="FontStyle64"/>
          <w:b w:val="0"/>
          <w:i w:val="0"/>
          <w:sz w:val="26"/>
          <w:szCs w:val="26"/>
        </w:rPr>
        <w:t>он,</w:t>
      </w:r>
      <w:r w:rsidRPr="005C548E">
        <w:rPr>
          <w:rStyle w:val="FontStyle64"/>
          <w:b w:val="0"/>
          <w:i w:val="0"/>
          <w:sz w:val="26"/>
          <w:szCs w:val="26"/>
        </w:rPr>
        <w:t xml:space="preserve"> </w:t>
      </w:r>
      <w:r w:rsidR="00854B68" w:rsidRPr="005C548E">
        <w:rPr>
          <w:rStyle w:val="FontStyle64"/>
          <w:b w:val="0"/>
          <w:i w:val="0"/>
          <w:sz w:val="26"/>
          <w:szCs w:val="26"/>
        </w:rPr>
        <w:t>возможно,</w:t>
      </w:r>
      <w:r w:rsidRPr="005C548E">
        <w:rPr>
          <w:rStyle w:val="FontStyle64"/>
          <w:b w:val="0"/>
          <w:i w:val="0"/>
          <w:sz w:val="26"/>
          <w:szCs w:val="26"/>
        </w:rPr>
        <w:t xml:space="preserve"> был поставлен на криминалистический учет. Если потерпевший помнит цвет, марку и какую-то часть номерного знака автомашин, то обычно розыск идет от вещи: кому принадлежит автомашина, которая зарегистрир</w:t>
      </w:r>
      <w:r w:rsidR="00854B68" w:rsidRPr="005C548E">
        <w:rPr>
          <w:rStyle w:val="FontStyle64"/>
          <w:b w:val="0"/>
          <w:i w:val="0"/>
          <w:sz w:val="26"/>
          <w:szCs w:val="26"/>
        </w:rPr>
        <w:t xml:space="preserve">ована в различных видах учетов – </w:t>
      </w:r>
      <w:r w:rsidRPr="005C548E">
        <w:rPr>
          <w:rStyle w:val="FontStyle64"/>
          <w:b w:val="0"/>
          <w:i w:val="0"/>
          <w:sz w:val="26"/>
          <w:szCs w:val="26"/>
        </w:rPr>
        <w:t>на предприятиях, в органах Г</w:t>
      </w:r>
      <w:r w:rsidR="00854B68" w:rsidRPr="005C548E">
        <w:rPr>
          <w:rStyle w:val="FontStyle64"/>
          <w:b w:val="0"/>
          <w:i w:val="0"/>
          <w:sz w:val="26"/>
          <w:szCs w:val="26"/>
        </w:rPr>
        <w:t>АИ</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Характерными для данной ситуации могут являться следующие версии о скрывшемся вымогателе:</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П</w:t>
      </w:r>
      <w:r w:rsidR="006E393B" w:rsidRPr="005C548E">
        <w:rPr>
          <w:rStyle w:val="FontStyle64"/>
          <w:b w:val="0"/>
          <w:i w:val="0"/>
          <w:sz w:val="26"/>
          <w:szCs w:val="26"/>
        </w:rPr>
        <w:t>реступник местный либо гастролер;</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Н</w:t>
      </w:r>
      <w:r w:rsidR="006E393B" w:rsidRPr="005C548E">
        <w:rPr>
          <w:rStyle w:val="FontStyle64"/>
          <w:b w:val="0"/>
          <w:i w:val="0"/>
          <w:sz w:val="26"/>
          <w:szCs w:val="26"/>
        </w:rPr>
        <w:t>а основе внешних признаков сделать предположение о национальности и районе проживания;</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П</w:t>
      </w:r>
      <w:r w:rsidR="006E393B" w:rsidRPr="005C548E">
        <w:rPr>
          <w:rStyle w:val="FontStyle64"/>
          <w:b w:val="0"/>
          <w:i w:val="0"/>
          <w:sz w:val="26"/>
          <w:szCs w:val="26"/>
        </w:rPr>
        <w:t>о речи и наличию татуировок, по специфическому жаргону</w:t>
      </w:r>
      <w:r w:rsidR="00EA2282" w:rsidRPr="005C548E">
        <w:rPr>
          <w:rStyle w:val="FontStyle64"/>
          <w:b w:val="0"/>
          <w:i w:val="0"/>
          <w:sz w:val="26"/>
          <w:szCs w:val="26"/>
        </w:rPr>
        <w:t xml:space="preserve"> </w:t>
      </w:r>
      <w:r w:rsidR="006E393B" w:rsidRPr="005C548E">
        <w:rPr>
          <w:rStyle w:val="FontStyle64"/>
          <w:b w:val="0"/>
          <w:i w:val="0"/>
          <w:sz w:val="26"/>
          <w:szCs w:val="26"/>
        </w:rPr>
        <w:t>сложно предположить, что преступник ранее судим.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наиболее сложном положении следователь оказывается при планировании разрешения третьей ситуации, когда сведения о возможном вымогателе отсутствуют либо они незначительны. В этих случаях выдвигаются те же версии, что и при второй ситуации, однако степень конкретности этих версий оказывается значительно меньшей, они больше сходны </w:t>
      </w:r>
      <w:proofErr w:type="gramStart"/>
      <w:r w:rsidRPr="005C548E">
        <w:rPr>
          <w:rStyle w:val="FontStyle64"/>
          <w:b w:val="0"/>
          <w:i w:val="0"/>
          <w:sz w:val="26"/>
          <w:szCs w:val="26"/>
        </w:rPr>
        <w:t>с</w:t>
      </w:r>
      <w:proofErr w:type="gramEnd"/>
      <w:r w:rsidRPr="005C548E">
        <w:rPr>
          <w:rStyle w:val="FontStyle64"/>
          <w:b w:val="0"/>
          <w:i w:val="0"/>
          <w:sz w:val="26"/>
          <w:szCs w:val="26"/>
        </w:rPr>
        <w:t xml:space="preserve"> типичными. Именно для этой ситуации характерно наибольшее число случаев ложных заявлений и инсценировок, якобы совершенных вымогательств.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Как известно, планирование начинается с построения, выдвижения общих версий о событии преступления. Такие версии могут быть по своему содержанию типичными, поскольку недостаток исходной информации будет препятствовать их конкретизации на этом этапе расследования.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Типичная версия может быть построена как для события преступления в целом, так и для отдельных его обстоятельств, подлежащих доказыванию. Так, для вымогательств типичными версиями, построенными по субъекту преступления, могут быть:</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В</w:t>
      </w:r>
      <w:r w:rsidR="006E393B" w:rsidRPr="005C548E">
        <w:rPr>
          <w:rStyle w:val="FontStyle64"/>
          <w:b w:val="0"/>
          <w:i w:val="0"/>
          <w:sz w:val="26"/>
          <w:szCs w:val="26"/>
        </w:rPr>
        <w:t>ымогатель-одиночка, вымогатель из состава организованной группы;</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В</w:t>
      </w:r>
      <w:r w:rsidR="006E393B" w:rsidRPr="005C548E">
        <w:rPr>
          <w:rStyle w:val="FontStyle64"/>
          <w:b w:val="0"/>
          <w:i w:val="0"/>
          <w:sz w:val="26"/>
          <w:szCs w:val="26"/>
        </w:rPr>
        <w:t>ымогатель ранее судимый;</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В</w:t>
      </w:r>
      <w:r w:rsidR="006E393B" w:rsidRPr="005C548E">
        <w:rPr>
          <w:rStyle w:val="FontStyle64"/>
          <w:b w:val="0"/>
          <w:i w:val="0"/>
          <w:sz w:val="26"/>
          <w:szCs w:val="26"/>
        </w:rPr>
        <w:t>ымогатель впервые совершает преступление;</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 В</w:t>
      </w:r>
      <w:r w:rsidR="006E393B" w:rsidRPr="005C548E">
        <w:rPr>
          <w:rStyle w:val="FontStyle64"/>
          <w:b w:val="0"/>
          <w:i w:val="0"/>
          <w:sz w:val="26"/>
          <w:szCs w:val="26"/>
        </w:rPr>
        <w:t>ымогатель местный;</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 В</w:t>
      </w:r>
      <w:r w:rsidR="006E393B" w:rsidRPr="005C548E">
        <w:rPr>
          <w:rStyle w:val="FontStyle64"/>
          <w:b w:val="0"/>
          <w:i w:val="0"/>
          <w:sz w:val="26"/>
          <w:szCs w:val="26"/>
        </w:rPr>
        <w:t>ымогатель-гастролер и т.д.</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 каждом этапе расследования процесс планирования имеет свои специфические черты, обусловленные главным образом различием решаемых задач, а также характером и содержанием производимых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основным задачам, возникающим на первоначальном этапе расследования вымогательства можно отнести:</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У</w:t>
      </w:r>
      <w:r w:rsidR="006E393B" w:rsidRPr="005C548E">
        <w:rPr>
          <w:rStyle w:val="FontStyle64"/>
          <w:b w:val="0"/>
          <w:i w:val="0"/>
          <w:sz w:val="26"/>
          <w:szCs w:val="26"/>
        </w:rPr>
        <w:t>точнение целей и мотивов вымогательства;</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П</w:t>
      </w:r>
      <w:r w:rsidR="006E393B" w:rsidRPr="005C548E">
        <w:rPr>
          <w:rStyle w:val="FontStyle64"/>
          <w:b w:val="0"/>
          <w:i w:val="0"/>
          <w:sz w:val="26"/>
          <w:szCs w:val="26"/>
        </w:rPr>
        <w:t>олучение информации о признаках преступления и лицах, его совершивших, способах вымогательства, используемых транспортных средствах и т.п.;</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П</w:t>
      </w:r>
      <w:r w:rsidR="006E393B" w:rsidRPr="005C548E">
        <w:rPr>
          <w:rStyle w:val="FontStyle64"/>
          <w:b w:val="0"/>
          <w:i w:val="0"/>
          <w:sz w:val="26"/>
          <w:szCs w:val="26"/>
        </w:rPr>
        <w:t>ринятие решений о перечне неотложных следственных действий, времени и месте их проведения; о целях и средствах организац</w:t>
      </w:r>
      <w:r w:rsidRPr="005C548E">
        <w:rPr>
          <w:rStyle w:val="FontStyle64"/>
          <w:b w:val="0"/>
          <w:i w:val="0"/>
          <w:sz w:val="26"/>
          <w:szCs w:val="26"/>
        </w:rPr>
        <w:t>ии раскрытия вымогательства по «</w:t>
      </w:r>
      <w:r w:rsidR="006E393B" w:rsidRPr="005C548E">
        <w:rPr>
          <w:rStyle w:val="FontStyle64"/>
          <w:b w:val="0"/>
          <w:i w:val="0"/>
          <w:sz w:val="26"/>
          <w:szCs w:val="26"/>
        </w:rPr>
        <w:t>горячим следам</w:t>
      </w:r>
      <w:r w:rsidRPr="005C548E">
        <w:rPr>
          <w:rStyle w:val="FontStyle64"/>
          <w:b w:val="0"/>
          <w:i w:val="0"/>
          <w:sz w:val="26"/>
          <w:szCs w:val="26"/>
        </w:rPr>
        <w:t>»</w:t>
      </w:r>
      <w:r w:rsidR="006E393B" w:rsidRPr="005C548E">
        <w:rPr>
          <w:rStyle w:val="FontStyle64"/>
          <w:b w:val="0"/>
          <w:i w:val="0"/>
          <w:sz w:val="26"/>
          <w:szCs w:val="26"/>
        </w:rPr>
        <w:t>;</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 В</w:t>
      </w:r>
      <w:r w:rsidR="006E393B" w:rsidRPr="005C548E">
        <w:rPr>
          <w:rStyle w:val="FontStyle64"/>
          <w:b w:val="0"/>
          <w:i w:val="0"/>
          <w:sz w:val="26"/>
          <w:szCs w:val="26"/>
        </w:rPr>
        <w:t>ыбор технических средств и тактических приемов для решения поставленных задач первоначального этапа расследования вымогательства;</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 О</w:t>
      </w:r>
      <w:r w:rsidR="006E393B" w:rsidRPr="005C548E">
        <w:rPr>
          <w:rStyle w:val="FontStyle64"/>
          <w:b w:val="0"/>
          <w:i w:val="0"/>
          <w:sz w:val="26"/>
          <w:szCs w:val="26"/>
        </w:rPr>
        <w:t>пределение тактики использования оперативной информации;</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 Ф</w:t>
      </w:r>
      <w:r w:rsidR="006E393B" w:rsidRPr="005C548E">
        <w:rPr>
          <w:rStyle w:val="FontStyle64"/>
          <w:b w:val="0"/>
          <w:i w:val="0"/>
          <w:sz w:val="26"/>
          <w:szCs w:val="26"/>
        </w:rPr>
        <w:t>ормирование форм и условий привлечения общественности, подсобного аппарата (доверенных лиц) и распределение обязанностей между ними.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План расследования, как материальное отображение мыслительной деятельности следователя, кроме версий и обстоятельств, подлежащих установлению и доказыванию, содержит выбор процессуальных и </w:t>
      </w:r>
      <w:proofErr w:type="spellStart"/>
      <w:r w:rsidRPr="005C548E">
        <w:rPr>
          <w:rStyle w:val="FontStyle64"/>
          <w:b w:val="0"/>
          <w:i w:val="0"/>
          <w:sz w:val="26"/>
          <w:szCs w:val="26"/>
        </w:rPr>
        <w:t>непроцессуальных</w:t>
      </w:r>
      <w:proofErr w:type="spellEnd"/>
      <w:r w:rsidRPr="005C548E">
        <w:rPr>
          <w:rStyle w:val="FontStyle64"/>
          <w:b w:val="0"/>
          <w:i w:val="0"/>
          <w:sz w:val="26"/>
          <w:szCs w:val="26"/>
        </w:rPr>
        <w:t xml:space="preserve"> средств получения доказательственной и ориентирующей информации. К ним относится следственные действия, оперативно-розыскные меры и организационные мероприятия.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Приступая к планированию последующего этапа расследования вымогательства надо проверить, как был реализован план первоначального </w:t>
      </w:r>
      <w:r w:rsidRPr="005C548E">
        <w:rPr>
          <w:rStyle w:val="FontStyle64"/>
          <w:b w:val="0"/>
          <w:i w:val="0"/>
          <w:sz w:val="26"/>
          <w:szCs w:val="26"/>
        </w:rPr>
        <w:lastRenderedPageBreak/>
        <w:t>этапа расследования, все ли отображены версии и насколько глубоко, какие возникли противоречия, пробелы. Для этого следователь либо следственно-оперативная группа в полном составе анализируют, устанавливают причинные связи между ними, формируют новые частные версии, намечают пути их разрешения.</w:t>
      </w:r>
    </w:p>
    <w:p w:rsidR="00EA2282" w:rsidRPr="005C548E" w:rsidRDefault="00EA2282" w:rsidP="006E393B">
      <w:pPr>
        <w:pStyle w:val="Style13"/>
        <w:widowControl/>
        <w:spacing w:line="276" w:lineRule="auto"/>
        <w:ind w:firstLine="680"/>
        <w:jc w:val="both"/>
        <w:rPr>
          <w:rStyle w:val="FontStyle64"/>
          <w:b w:val="0"/>
          <w:i w:val="0"/>
          <w:sz w:val="26"/>
          <w:szCs w:val="26"/>
        </w:rPr>
      </w:pPr>
    </w:p>
    <w:p w:rsidR="00EA2282" w:rsidRPr="005C548E" w:rsidRDefault="00EA2282" w:rsidP="006E393B">
      <w:pPr>
        <w:pStyle w:val="Style13"/>
        <w:widowControl/>
        <w:spacing w:line="276" w:lineRule="auto"/>
        <w:ind w:firstLine="680"/>
        <w:jc w:val="both"/>
        <w:rPr>
          <w:rStyle w:val="FontStyle64"/>
          <w:b w:val="0"/>
          <w:i w:val="0"/>
          <w:sz w:val="26"/>
          <w:szCs w:val="26"/>
        </w:rPr>
      </w:pPr>
    </w:p>
    <w:p w:rsidR="006E393B" w:rsidRPr="005C548E" w:rsidRDefault="00EA2282" w:rsidP="00EA2282">
      <w:pPr>
        <w:pStyle w:val="Style13"/>
        <w:widowControl/>
        <w:spacing w:line="276" w:lineRule="auto"/>
        <w:ind w:firstLine="680"/>
        <w:rPr>
          <w:rStyle w:val="FontStyle64"/>
          <w:b w:val="0"/>
          <w:sz w:val="26"/>
          <w:szCs w:val="26"/>
        </w:rPr>
      </w:pPr>
      <w:r w:rsidRPr="005C548E">
        <w:rPr>
          <w:rStyle w:val="FontStyle64"/>
          <w:b w:val="0"/>
          <w:sz w:val="26"/>
          <w:szCs w:val="26"/>
        </w:rPr>
        <w:t>3</w:t>
      </w:r>
      <w:r w:rsidR="006E393B" w:rsidRPr="005C548E">
        <w:rPr>
          <w:rStyle w:val="FontStyle64"/>
          <w:b w:val="0"/>
          <w:sz w:val="26"/>
          <w:szCs w:val="26"/>
        </w:rPr>
        <w:t>.</w:t>
      </w:r>
      <w:r w:rsidRPr="005C548E">
        <w:rPr>
          <w:rStyle w:val="FontStyle64"/>
          <w:b w:val="0"/>
          <w:sz w:val="26"/>
          <w:szCs w:val="26"/>
        </w:rPr>
        <w:t xml:space="preserve"> </w:t>
      </w:r>
      <w:r w:rsidR="006E393B" w:rsidRPr="005C548E">
        <w:rPr>
          <w:rStyle w:val="FontStyle64"/>
          <w:b w:val="0"/>
          <w:sz w:val="26"/>
          <w:szCs w:val="26"/>
        </w:rPr>
        <w:t>Особенности тактики первоначальных и последующих следственных</w:t>
      </w:r>
      <w:r w:rsidRPr="005C548E">
        <w:rPr>
          <w:rStyle w:val="FontStyle64"/>
          <w:b w:val="0"/>
          <w:sz w:val="26"/>
          <w:szCs w:val="26"/>
        </w:rPr>
        <w:t xml:space="preserve">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Собирание доказательств в уголовном судопроизводстве осуществляется всеми следственными действиями, названными в уголовно-процессуальном законе. Однако криминалистическая методика расследования отдельных видов преступлений ранжирует их в соответствии с характером преступления. Поскольку отдельные преступления характеризуются особенностями обстоятельств, подлежащих доказыванию, постольку и следственные действия для их установления приобретают специальную окраску. Для методики расследования вымогательств такой специфический характер присущ задержанию, обыску, допросу и предъявлению для опознания. Именно особенности этих следственных действий рассматриваются ниже.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Задержание по</w:t>
      </w:r>
      <w:r w:rsidR="00854B68" w:rsidRPr="005C548E">
        <w:rPr>
          <w:rStyle w:val="FontStyle64"/>
          <w:b w:val="0"/>
          <w:i w:val="0"/>
          <w:sz w:val="26"/>
          <w:szCs w:val="26"/>
        </w:rPr>
        <w:t>дозреваемого за вымогательство –</w:t>
      </w:r>
      <w:r w:rsidRPr="005C548E">
        <w:rPr>
          <w:rStyle w:val="FontStyle64"/>
          <w:b w:val="0"/>
          <w:i w:val="0"/>
          <w:sz w:val="26"/>
          <w:szCs w:val="26"/>
        </w:rPr>
        <w:t xml:space="preserve"> одно из распространенных следственных действий, обусловленных характером преступления, личностью преступника. Задержание является не только средством собирания доказательств, оно также лишает подозреваемого возможности скрыться или помешать ходу расследования, создает следователю условия для немедленного его допроса и фиксации обстоятельств, имеющих значение для дела, позволяет своевременно решить вопрос об избрании меры пресечения.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методике расследования вымогательства обычно возникают две ситуации задержания:</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а) </w:t>
      </w:r>
      <w:r w:rsidR="006E393B" w:rsidRPr="005C548E">
        <w:rPr>
          <w:rStyle w:val="FontStyle64"/>
          <w:b w:val="0"/>
          <w:i w:val="0"/>
          <w:sz w:val="26"/>
          <w:szCs w:val="26"/>
        </w:rPr>
        <w:t>задержание с поличным</w:t>
      </w:r>
      <w:r w:rsidRPr="005C548E">
        <w:rPr>
          <w:rStyle w:val="FontStyle64"/>
          <w:b w:val="0"/>
          <w:i w:val="0"/>
          <w:sz w:val="26"/>
          <w:szCs w:val="26"/>
        </w:rPr>
        <w:t>;</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б) </w:t>
      </w:r>
      <w:r w:rsidR="006E393B" w:rsidRPr="005C548E">
        <w:rPr>
          <w:rStyle w:val="FontStyle64"/>
          <w:b w:val="0"/>
          <w:i w:val="0"/>
          <w:sz w:val="26"/>
          <w:szCs w:val="26"/>
        </w:rPr>
        <w:t>задержание в процессе розыска.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Задержание с поличным чаще всего производится по заявлению потерпевшего. Здесь возможны два варианта:</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 З</w:t>
      </w:r>
      <w:r w:rsidR="006E393B" w:rsidRPr="005C548E">
        <w:rPr>
          <w:rStyle w:val="FontStyle64"/>
          <w:b w:val="0"/>
          <w:i w:val="0"/>
          <w:sz w:val="26"/>
          <w:szCs w:val="26"/>
        </w:rPr>
        <w:t>адержание вымогателя во время передачи ему предмета, денег, ценностей;</w:t>
      </w:r>
    </w:p>
    <w:p w:rsidR="006E393B" w:rsidRPr="005C548E" w:rsidRDefault="00854B6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 П</w:t>
      </w:r>
      <w:r w:rsidR="006E393B" w:rsidRPr="005C548E">
        <w:rPr>
          <w:rStyle w:val="FontStyle64"/>
          <w:b w:val="0"/>
          <w:i w:val="0"/>
          <w:sz w:val="26"/>
          <w:szCs w:val="26"/>
        </w:rPr>
        <w:t>осле передачи вымогателю предмета вымогательства или выполнения требуемых условий.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Естественно, что заявитель может сообщить сведения о предмете вымогательства. Поэтому следователь или оперативный работник имеют возможность использовать признаки предмета вымогательства для изобличения преступника. Как отмечалось выше, чаще всего предметом вымогательства являются деньги. Для этого деньги, которые потерпевший собирается передать вымогателю, предварительно осматриваются в присутствии понятых, переписывают номера купюр или помечают специальными средствами. О проделанной работе составляется протокол.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Обычно задержание вымогателя производится тогда, когда он уже получил предмет вымогательства.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Одним из основных условий, обеспечивающих успешное проведение указанной тактической операции, является тщательная и целенаправленная ее подготовка. Для этого изучаются, прежде всего, возможности следственно-оперативной группы, которая будет производить задержание, условия, в которых будет проводиться данная операция, и особенно психологические и физические особенности лица, подлежащего задержанию, потому, что эти данные занимают одно из центральных мест на этапе подготовки. Устанавливаются его анкетные данные, особые приметы, признаки внешности, одежды и манеры ее ношения. Необходимо выяснить</w:t>
      </w:r>
      <w:r w:rsidR="00854B68" w:rsidRPr="005C548E">
        <w:rPr>
          <w:rStyle w:val="FontStyle64"/>
          <w:b w:val="0"/>
          <w:i w:val="0"/>
          <w:sz w:val="26"/>
          <w:szCs w:val="26"/>
        </w:rPr>
        <w:t xml:space="preserve"> жизненный опыт задерживаемого –</w:t>
      </w:r>
      <w:r w:rsidRPr="005C548E">
        <w:rPr>
          <w:rStyle w:val="FontStyle64"/>
          <w:b w:val="0"/>
          <w:i w:val="0"/>
          <w:sz w:val="26"/>
          <w:szCs w:val="26"/>
        </w:rPr>
        <w:t xml:space="preserve"> подвергался ли ранее задержаниям или арестам, как вел себя во время их проведения, владеет ли специальной подготовкой (боевыми приемами самбо, каратэ, боксом), располагает ли огнестрельным либо холодным оружием</w:t>
      </w:r>
      <w:r w:rsidR="00854B68" w:rsidRPr="005C548E">
        <w:rPr>
          <w:rStyle w:val="FontStyle64"/>
          <w:b w:val="0"/>
          <w:i w:val="0"/>
          <w:sz w:val="26"/>
          <w:szCs w:val="26"/>
        </w:rPr>
        <w:t xml:space="preserve"> </w:t>
      </w:r>
      <w:r w:rsidRPr="005C548E">
        <w:rPr>
          <w:rStyle w:val="FontStyle64"/>
          <w:b w:val="0"/>
          <w:i w:val="0"/>
          <w:sz w:val="26"/>
          <w:szCs w:val="26"/>
        </w:rPr>
        <w:t>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ходе изучения личности задерживаемого необходимо получить сведения о преступных связях, взаимоотношениях с родственниками и соседями, возможности оказания ему помощи со стороны окружающих в месте предполагаемого проведения операции.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Указанная информация необходима для обоснованного и достоверного прогнозирования поведения задерживаемого до, во время и после осуществления операции.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непосредственном захвате важно предостережение от ошибки в определении объекта задержания. Выбирая место и способы действия, необх</w:t>
      </w:r>
      <w:r w:rsidR="00D04874" w:rsidRPr="005C548E">
        <w:rPr>
          <w:rStyle w:val="FontStyle64"/>
          <w:b w:val="0"/>
          <w:i w:val="0"/>
          <w:sz w:val="26"/>
          <w:szCs w:val="26"/>
        </w:rPr>
        <w:t>одимо учитывать так называемые «</w:t>
      </w:r>
      <w:r w:rsidRPr="005C548E">
        <w:rPr>
          <w:rStyle w:val="FontStyle64"/>
          <w:b w:val="0"/>
          <w:i w:val="0"/>
          <w:sz w:val="26"/>
          <w:szCs w:val="26"/>
        </w:rPr>
        <w:t>уличные ситуации</w:t>
      </w:r>
      <w:r w:rsidR="00D04874" w:rsidRPr="005C548E">
        <w:rPr>
          <w:rStyle w:val="FontStyle64"/>
          <w:b w:val="0"/>
          <w:i w:val="0"/>
          <w:sz w:val="26"/>
          <w:szCs w:val="26"/>
        </w:rPr>
        <w:t>»</w:t>
      </w:r>
      <w:r w:rsidRPr="005C548E">
        <w:rPr>
          <w:rStyle w:val="FontStyle64"/>
          <w:b w:val="0"/>
          <w:i w:val="0"/>
          <w:sz w:val="26"/>
          <w:szCs w:val="26"/>
        </w:rPr>
        <w:t>, которые по объективным причинам могут возникнуть в момент задержания. Члены оперативной группы должны самым тщательным образом следить за поведением и действиями подозреваемого, чтобы своевременно предотвратить его попытки к бегству, нападению на работников милиции и не дать возможности избавиться от улик.</w:t>
      </w:r>
    </w:p>
    <w:p w:rsidR="00D04874"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Наряду с другими следственными действиями в изобличении </w:t>
      </w:r>
      <w:proofErr w:type="gramStart"/>
      <w:r w:rsidRPr="005C548E">
        <w:rPr>
          <w:rStyle w:val="FontStyle64"/>
          <w:b w:val="0"/>
          <w:i w:val="0"/>
          <w:sz w:val="26"/>
          <w:szCs w:val="26"/>
        </w:rPr>
        <w:t xml:space="preserve">виновных лиц, совершивших вымогательство и установлении истины по делу большая </w:t>
      </w:r>
      <w:r w:rsidRPr="005C548E">
        <w:rPr>
          <w:rStyle w:val="FontStyle64"/>
          <w:b w:val="0"/>
          <w:i w:val="0"/>
          <w:sz w:val="26"/>
          <w:szCs w:val="26"/>
        </w:rPr>
        <w:lastRenderedPageBreak/>
        <w:t>роль принадлежит</w:t>
      </w:r>
      <w:proofErr w:type="gramEnd"/>
      <w:r w:rsidRPr="005C548E">
        <w:rPr>
          <w:rStyle w:val="FontStyle64"/>
          <w:b w:val="0"/>
          <w:i w:val="0"/>
          <w:sz w:val="26"/>
          <w:szCs w:val="26"/>
        </w:rPr>
        <w:t xml:space="preserve"> обыску. Сущность обыска как следственного действия состоит в принудительном обследовании тела и одежды человека, помещений, участков местности, транспортных сре</w:t>
      </w:r>
      <w:proofErr w:type="gramStart"/>
      <w:r w:rsidRPr="005C548E">
        <w:rPr>
          <w:rStyle w:val="FontStyle64"/>
          <w:b w:val="0"/>
          <w:i w:val="0"/>
          <w:sz w:val="26"/>
          <w:szCs w:val="26"/>
        </w:rPr>
        <w:t>дств дл</w:t>
      </w:r>
      <w:proofErr w:type="gramEnd"/>
      <w:r w:rsidRPr="005C548E">
        <w:rPr>
          <w:rStyle w:val="FontStyle64"/>
          <w:b w:val="0"/>
          <w:i w:val="0"/>
          <w:sz w:val="26"/>
          <w:szCs w:val="26"/>
        </w:rPr>
        <w:t>я отыскания орудий преступления и розыска преступников, предметов, ценностей, других объектов, м</w:t>
      </w:r>
      <w:r w:rsidR="00D04874" w:rsidRPr="005C548E">
        <w:rPr>
          <w:rStyle w:val="FontStyle64"/>
          <w:b w:val="0"/>
          <w:i w:val="0"/>
          <w:sz w:val="26"/>
          <w:szCs w:val="26"/>
        </w:rPr>
        <w:t>огущих иметь значение для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Целью производства обыска является обнаружение, прежде всего, предметов вымогательства и средств его совершения. Предметом вымогательства чаще всего являются деньги, ценности, а также услуги, выполняемые потерпевшим в пользу вымогателя. Разумеется, в ходе обыска не ищут услуги, поскольку это деятельность, а пытаются отыскать материальные следы ее, например, документы, фиксирующие ее результат, дающие право вымогателю получить какую-то вещь, деньги, земельный участок, квартиру и т.п. Перечень конкретных предметов обыска изменяется в зависимости от ситуации и времени обыска: проводится ли он в ходе уже ведущегося расследования, либо сразу же пос</w:t>
      </w:r>
      <w:r w:rsidR="00D04874" w:rsidRPr="005C548E">
        <w:rPr>
          <w:rStyle w:val="FontStyle64"/>
          <w:b w:val="0"/>
          <w:i w:val="0"/>
          <w:sz w:val="26"/>
          <w:szCs w:val="26"/>
        </w:rPr>
        <w:t>ле возбуждения уголовного дела –</w:t>
      </w:r>
      <w:r w:rsidRPr="005C548E">
        <w:rPr>
          <w:rStyle w:val="FontStyle64"/>
          <w:b w:val="0"/>
          <w:i w:val="0"/>
          <w:sz w:val="26"/>
          <w:szCs w:val="26"/>
        </w:rPr>
        <w:t xml:space="preserve"> немедленно после задержания вымогателя. Что искать, в большей степени определяется личностью обыскиваемого, его местом в организованной преступной группе: у боевика ищут, главным образом, средства и следы вымогательства, а у руководителя </w:t>
      </w:r>
      <w:r w:rsidR="00D04874" w:rsidRPr="005C548E">
        <w:rPr>
          <w:rStyle w:val="FontStyle64"/>
          <w:b w:val="0"/>
          <w:i w:val="0"/>
          <w:sz w:val="26"/>
          <w:szCs w:val="26"/>
        </w:rPr>
        <w:t>–</w:t>
      </w:r>
      <w:r w:rsidRPr="005C548E">
        <w:rPr>
          <w:rStyle w:val="FontStyle64"/>
          <w:b w:val="0"/>
          <w:i w:val="0"/>
          <w:sz w:val="26"/>
          <w:szCs w:val="26"/>
        </w:rPr>
        <w:t xml:space="preserve"> ценности, документы, средства связи, транспорта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Специфика обыска по делам о вымогательствах состоит в четком определении цели, прогнозировании конкретных разыскиваемых предметов и их следов; уяснения характера возможных материальных следов, выполнения услуг потерпевшим в пользу вымогателя и т.п. Все это требует подготовки к обыску, которая заключается в собирании сведений о месте, где будет производиться обыск и других обстоятельствах, связанных с вымогательством, прежде всего, с личностью преступника-вымогателя.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Подготовка к обыску имеет свою специфику. Особенно, если вымогательство совершено организованной преступной группой, в которой отлажен механизм </w:t>
      </w:r>
      <w:proofErr w:type="spellStart"/>
      <w:r w:rsidRPr="005C548E">
        <w:rPr>
          <w:rStyle w:val="FontStyle64"/>
          <w:b w:val="0"/>
          <w:i w:val="0"/>
          <w:sz w:val="26"/>
          <w:szCs w:val="26"/>
        </w:rPr>
        <w:t>взаимооповещения</w:t>
      </w:r>
      <w:proofErr w:type="spellEnd"/>
      <w:r w:rsidRPr="005C548E">
        <w:rPr>
          <w:rStyle w:val="FontStyle64"/>
          <w:b w:val="0"/>
          <w:i w:val="0"/>
          <w:sz w:val="26"/>
          <w:szCs w:val="26"/>
        </w:rPr>
        <w:t>, подстраховки и других действий на случай провала.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К месту обыска следственно-оперативная группа прибывает незаметно </w:t>
      </w:r>
      <w:proofErr w:type="gramStart"/>
      <w:r w:rsidRPr="005C548E">
        <w:rPr>
          <w:rStyle w:val="FontStyle64"/>
          <w:b w:val="0"/>
          <w:i w:val="0"/>
          <w:sz w:val="26"/>
          <w:szCs w:val="26"/>
        </w:rPr>
        <w:t>для</w:t>
      </w:r>
      <w:proofErr w:type="gramEnd"/>
      <w:r w:rsidRPr="005C548E">
        <w:rPr>
          <w:rStyle w:val="FontStyle64"/>
          <w:b w:val="0"/>
          <w:i w:val="0"/>
          <w:sz w:val="26"/>
          <w:szCs w:val="26"/>
        </w:rPr>
        <w:t xml:space="preserve"> обыскиваемого. В случае необходимости выставляются посты у дверей и окон. Входить в обыскиваемое помещение следует всей группой, включая понятых. Если имеются данные, что преступник вооружен и намерен оказать вооруженное сопротивление, то проводится оперативная комбинация, обеспечивающая безопасность и успешность проведения обыска.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Сам процесс производства обыска, обстановка, в которой он происходит, </w:t>
      </w:r>
      <w:r w:rsidR="00D04874" w:rsidRPr="005C548E">
        <w:rPr>
          <w:rStyle w:val="FontStyle64"/>
          <w:b w:val="0"/>
          <w:i w:val="0"/>
          <w:sz w:val="26"/>
          <w:szCs w:val="26"/>
        </w:rPr>
        <w:t>безусловно,</w:t>
      </w:r>
      <w:r w:rsidRPr="005C548E">
        <w:rPr>
          <w:rStyle w:val="FontStyle64"/>
          <w:b w:val="0"/>
          <w:i w:val="0"/>
          <w:sz w:val="26"/>
          <w:szCs w:val="26"/>
        </w:rPr>
        <w:t xml:space="preserve"> предполагают определенные взаимоотношения между следователем и лицом, у которого он производится, происходит </w:t>
      </w:r>
      <w:r w:rsidRPr="005C548E">
        <w:rPr>
          <w:rStyle w:val="FontStyle64"/>
          <w:b w:val="0"/>
          <w:i w:val="0"/>
          <w:sz w:val="26"/>
          <w:szCs w:val="26"/>
        </w:rPr>
        <w:lastRenderedPageBreak/>
        <w:t>взаимный обмен информацией, а также психологическое воздействие друг на друга. В этом процессе обязательно реализуются мыслительные задачи следователя. Следователь должен строить идеальные модели действий лица, у которого производится обыск.</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рассл</w:t>
      </w:r>
      <w:r w:rsidR="00D04874" w:rsidRPr="005C548E">
        <w:rPr>
          <w:rStyle w:val="FontStyle64"/>
          <w:b w:val="0"/>
          <w:i w:val="0"/>
          <w:sz w:val="26"/>
          <w:szCs w:val="26"/>
        </w:rPr>
        <w:t>едовании вымогательства допрос –</w:t>
      </w:r>
      <w:r w:rsidRPr="005C548E">
        <w:rPr>
          <w:rStyle w:val="FontStyle64"/>
          <w:b w:val="0"/>
          <w:i w:val="0"/>
          <w:sz w:val="26"/>
          <w:szCs w:val="26"/>
        </w:rPr>
        <w:t xml:space="preserve"> не только одно из наиболее распространенных</w:t>
      </w:r>
      <w:r w:rsidR="00D04874" w:rsidRPr="005C548E">
        <w:rPr>
          <w:rStyle w:val="FontStyle64"/>
          <w:b w:val="0"/>
          <w:i w:val="0"/>
          <w:sz w:val="26"/>
          <w:szCs w:val="26"/>
        </w:rPr>
        <w:t>, но и в тактическом отношении –</w:t>
      </w:r>
      <w:r w:rsidRPr="005C548E">
        <w:rPr>
          <w:rStyle w:val="FontStyle64"/>
          <w:b w:val="0"/>
          <w:i w:val="0"/>
          <w:sz w:val="26"/>
          <w:szCs w:val="26"/>
        </w:rPr>
        <w:t xml:space="preserve"> одно из сложнейших следственных действий. Он, как и все расследование, производится в строгом соответствии с уголовно-процессуальными нормами, без какого-либо </w:t>
      </w:r>
      <w:proofErr w:type="gramStart"/>
      <w:r w:rsidRPr="005C548E">
        <w:rPr>
          <w:rStyle w:val="FontStyle64"/>
          <w:b w:val="0"/>
          <w:i w:val="0"/>
          <w:sz w:val="26"/>
          <w:szCs w:val="26"/>
        </w:rPr>
        <w:t>принуждения</w:t>
      </w:r>
      <w:proofErr w:type="gramEnd"/>
      <w:r w:rsidRPr="005C548E">
        <w:rPr>
          <w:rStyle w:val="FontStyle64"/>
          <w:b w:val="0"/>
          <w:i w:val="0"/>
          <w:sz w:val="26"/>
          <w:szCs w:val="26"/>
        </w:rPr>
        <w:t xml:space="preserve"> допрашиваемого путем каких-либо незаконных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В ходе допроса подозреваемого в вымогательстве следует выяснить обстоятельства, относящиеся к событию преступления, где, когда, в какой обстановке оно совершено; кто предложил совершить вымогательство, был организатором, руководил его подготовкой и исполнением; какая роль в преступной группе принадлежит допрашиваемому, каковы были его действия и роль при вымогательстве, в чем заключалась роль и действия других соучастников;</w:t>
      </w:r>
      <w:proofErr w:type="gramEnd"/>
      <w:r w:rsidRPr="005C548E">
        <w:rPr>
          <w:rStyle w:val="FontStyle64"/>
          <w:b w:val="0"/>
          <w:i w:val="0"/>
          <w:sz w:val="26"/>
          <w:szCs w:val="26"/>
        </w:rPr>
        <w:t xml:space="preserve"> когда и на какой основе организовалась группа; какие связи и взаимоотношения сложились между членами </w:t>
      </w:r>
      <w:proofErr w:type="gramStart"/>
      <w:r w:rsidRPr="005C548E">
        <w:rPr>
          <w:rStyle w:val="FontStyle64"/>
          <w:b w:val="0"/>
          <w:i w:val="0"/>
          <w:sz w:val="26"/>
          <w:szCs w:val="26"/>
        </w:rPr>
        <w:t>группы</w:t>
      </w:r>
      <w:proofErr w:type="gramEnd"/>
      <w:r w:rsidRPr="005C548E">
        <w:rPr>
          <w:rStyle w:val="FontStyle64"/>
          <w:b w:val="0"/>
          <w:i w:val="0"/>
          <w:sz w:val="26"/>
          <w:szCs w:val="26"/>
        </w:rPr>
        <w:t>; какие меры конспирации соблюдаются, какие технические средства использовались при совершении вымогательства и наличие оружия в группе; у каких лиц планировалось осуществить вымогательство, какие меры предпринимались по сокрытию следов преступления и предметов вымогательства, как делились денежные средства и другие ценности между соучастниками преступления, где они хранились, каким образом и на какие цели расходовались, кто кроме лиц, принимавших участие в нападении, осведомлен о преступной деятельности.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Особое внимание следует уделять показаниям о формировании, функционировании и типе преступной группы (случайная, организованная, типа компании, преступная организация). Важным является подробное установление стадии образовании преступной группы, выявление лиц, составляющих ее ядро или актив, а также получение данных о лицах из окружения преступной </w:t>
      </w:r>
      <w:r w:rsidR="00D04874" w:rsidRPr="005C548E">
        <w:rPr>
          <w:rStyle w:val="FontStyle64"/>
          <w:b w:val="0"/>
          <w:i w:val="0"/>
          <w:sz w:val="26"/>
          <w:szCs w:val="26"/>
        </w:rPr>
        <w:t>группы. Не следует откладывать «</w:t>
      </w:r>
      <w:r w:rsidRPr="005C548E">
        <w:rPr>
          <w:rStyle w:val="FontStyle64"/>
          <w:b w:val="0"/>
          <w:i w:val="0"/>
          <w:sz w:val="26"/>
          <w:szCs w:val="26"/>
        </w:rPr>
        <w:t>на потом</w:t>
      </w:r>
      <w:r w:rsidR="00D04874" w:rsidRPr="005C548E">
        <w:rPr>
          <w:rStyle w:val="FontStyle64"/>
          <w:b w:val="0"/>
          <w:i w:val="0"/>
          <w:sz w:val="26"/>
          <w:szCs w:val="26"/>
        </w:rPr>
        <w:t>»</w:t>
      </w:r>
      <w:r w:rsidRPr="005C548E">
        <w:rPr>
          <w:rStyle w:val="FontStyle64"/>
          <w:b w:val="0"/>
          <w:i w:val="0"/>
          <w:sz w:val="26"/>
          <w:szCs w:val="26"/>
        </w:rPr>
        <w:t xml:space="preserve"> выявление организатора преступления. Практика свидетельствует, что более поздний допрос является менее эффективным, так соучастники под влиянием своих соседей по камере в следственном изоляторе, родственников или более опытных соучастников преступления начинают полнее и глубже понимать значение даваемых показаний об организаторе вымогательства.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Версии о том, кто из лиц, принимавших участие в вымогательстве, является организатором</w:t>
      </w:r>
      <w:r w:rsidR="00D04874" w:rsidRPr="005C548E">
        <w:rPr>
          <w:rStyle w:val="FontStyle64"/>
          <w:b w:val="0"/>
          <w:i w:val="0"/>
          <w:sz w:val="26"/>
          <w:szCs w:val="26"/>
        </w:rPr>
        <w:t>,</w:t>
      </w:r>
      <w:r w:rsidRPr="005C548E">
        <w:rPr>
          <w:rStyle w:val="FontStyle64"/>
          <w:b w:val="0"/>
          <w:i w:val="0"/>
          <w:sz w:val="26"/>
          <w:szCs w:val="26"/>
        </w:rPr>
        <w:t xml:space="preserve"> могут быть выдвинуты на основании изучения межличностных отношений в преступной группе как до совершения </w:t>
      </w:r>
      <w:r w:rsidRPr="005C548E">
        <w:rPr>
          <w:rStyle w:val="FontStyle64"/>
          <w:b w:val="0"/>
          <w:i w:val="0"/>
          <w:sz w:val="26"/>
          <w:szCs w:val="26"/>
        </w:rPr>
        <w:lastRenderedPageBreak/>
        <w:t xml:space="preserve">преступления путем выявления конкретных фактов из повседневной жизни, совместной работы, отдыха, времяпрепровождения членов преступной группы, так и после совершения преступлений. По делам о вымогательствах показания соучастников могут быть единственными источниками доказательства того, кто является организатором преступления. Поэтому надо активнее использовать рекомендации, направленные на обострение противоречий между соучастниками преступления с целью получения </w:t>
      </w:r>
      <w:proofErr w:type="spellStart"/>
      <w:r w:rsidRPr="005C548E">
        <w:rPr>
          <w:rStyle w:val="FontStyle64"/>
          <w:b w:val="0"/>
          <w:i w:val="0"/>
          <w:sz w:val="26"/>
          <w:szCs w:val="26"/>
        </w:rPr>
        <w:t>взаимоуличающих</w:t>
      </w:r>
      <w:proofErr w:type="spellEnd"/>
      <w:r w:rsidRPr="005C548E">
        <w:rPr>
          <w:rStyle w:val="FontStyle64"/>
          <w:b w:val="0"/>
          <w:i w:val="0"/>
          <w:sz w:val="26"/>
          <w:szCs w:val="26"/>
        </w:rPr>
        <w:t xml:space="preserve"> показаний.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Полученную в ходе допроса подозреваемого информацию о том, кто из участников является организатором преступления, следует самым тщательным образом проверить, сопоставляя ее с другими доказательствами.</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При допросе свидетелей (потерпевших) необходимо подробно выяснить обстоятельства совершения преступления, взаимоотношения между активными участниками групповых преступлений, виды угроз и характер насилия над потерпевшими и их родственниками; количество нападавших, их приметы; о чем говорили вымогатели между собой (обратить внимание на жаргон, клички, имена, особенности речи);</w:t>
      </w:r>
      <w:r w:rsidR="00D04874" w:rsidRPr="005C548E">
        <w:rPr>
          <w:rStyle w:val="FontStyle64"/>
          <w:b w:val="0"/>
          <w:i w:val="0"/>
          <w:sz w:val="26"/>
          <w:szCs w:val="26"/>
        </w:rPr>
        <w:t xml:space="preserve"> </w:t>
      </w:r>
      <w:r w:rsidRPr="005C548E">
        <w:rPr>
          <w:rStyle w:val="FontStyle64"/>
          <w:b w:val="0"/>
          <w:i w:val="0"/>
          <w:sz w:val="26"/>
          <w:szCs w:val="26"/>
        </w:rPr>
        <w:t>какое оружие было у преступников (тип, марка, внешний вид);</w:t>
      </w:r>
      <w:proofErr w:type="gramEnd"/>
      <w:r w:rsidRPr="005C548E">
        <w:rPr>
          <w:rStyle w:val="FontStyle64"/>
          <w:b w:val="0"/>
          <w:i w:val="0"/>
          <w:sz w:val="26"/>
          <w:szCs w:val="26"/>
        </w:rPr>
        <w:t xml:space="preserve"> </w:t>
      </w:r>
      <w:proofErr w:type="gramStart"/>
      <w:r w:rsidRPr="005C548E">
        <w:rPr>
          <w:rStyle w:val="FontStyle64"/>
          <w:b w:val="0"/>
          <w:i w:val="0"/>
          <w:sz w:val="26"/>
          <w:szCs w:val="26"/>
        </w:rPr>
        <w:t>каким транспортом пользовались (тип, марка, внешний вид, внешние признаки, номерные знаки); в какой одежде были вымогатели (фасон, цвет, фактура материала); общие и частные признаки ценностей, которыми завладели преступники (вид, упаковки, пометки на купюрах, облигациях, заводской номер и т.д.).</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 следует ограничиваться только кругом очевидцев преступления. Для выяснения условий, способствовавших совершению вымогательства, а также в целях принятия профилактических мер, необходимо допросить сотрудников подозреваемых, членов их семей, знакомых, друзей.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Предмет допроса определяется характером вида преступления. В него могут входить обстоятельства, способствовавшие совершению преступления. Практически предметом допроса могут быть любые обстоятельства, имеющие значение для установления истины по расследуемому делу.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процессе общения с </w:t>
      </w:r>
      <w:proofErr w:type="gramStart"/>
      <w:r w:rsidRPr="005C548E">
        <w:rPr>
          <w:rStyle w:val="FontStyle64"/>
          <w:b w:val="0"/>
          <w:i w:val="0"/>
          <w:sz w:val="26"/>
          <w:szCs w:val="26"/>
        </w:rPr>
        <w:t>допрашиваемым</w:t>
      </w:r>
      <w:proofErr w:type="gramEnd"/>
      <w:r w:rsidRPr="005C548E">
        <w:rPr>
          <w:rStyle w:val="FontStyle64"/>
          <w:b w:val="0"/>
          <w:i w:val="0"/>
          <w:sz w:val="26"/>
          <w:szCs w:val="26"/>
        </w:rPr>
        <w:t>, следователь избирает наиболее эффективный, с его точки зрения, вариант поведения. С учетом ситуации он намечает определенный тактический прием или систему приемов, которые должны привести к достижению намеченной цели.</w:t>
      </w:r>
    </w:p>
    <w:p w:rsidR="006E393B" w:rsidRPr="005C548E" w:rsidRDefault="001D198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Предъявление для опознания –</w:t>
      </w:r>
      <w:r w:rsidR="006E393B" w:rsidRPr="005C548E">
        <w:rPr>
          <w:rStyle w:val="FontStyle64"/>
          <w:b w:val="0"/>
          <w:i w:val="0"/>
          <w:sz w:val="26"/>
          <w:szCs w:val="26"/>
        </w:rPr>
        <w:t xml:space="preserve"> одно из ответственейших и трудоемких следственных действий при расследовании уголовных дел, связанных с вымогательством. Поскольку способы вымогательства различны, постольку и приемы установления его участников также не одинаковы. Если угроза вымогательства осуществляется психическим взаимодействием, бесконтактно с помощью технических средств (телефон, звукозапись, </w:t>
      </w:r>
      <w:r w:rsidR="006E393B" w:rsidRPr="005C548E">
        <w:rPr>
          <w:rStyle w:val="FontStyle64"/>
          <w:b w:val="0"/>
          <w:i w:val="0"/>
          <w:sz w:val="26"/>
          <w:szCs w:val="26"/>
        </w:rPr>
        <w:lastRenderedPageBreak/>
        <w:t>письмо), то установление преступника производится путем опознания по звуковой речи (голосу), либо производством различных судебных экспертиз.</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практике расследования уголовных дел о вымогательствах объектами опознания чаще всего являются люди. </w:t>
      </w:r>
      <w:proofErr w:type="gramStart"/>
      <w:r w:rsidRPr="005C548E">
        <w:rPr>
          <w:rStyle w:val="FontStyle64"/>
          <w:b w:val="0"/>
          <w:i w:val="0"/>
          <w:sz w:val="26"/>
          <w:szCs w:val="26"/>
        </w:rPr>
        <w:t>Это непосредственно исполнители-вымогатели; их соучастники, например, охранники, шофера, связные</w:t>
      </w:r>
      <w:r w:rsidR="00FD4C35" w:rsidRPr="005C548E">
        <w:rPr>
          <w:rStyle w:val="FontStyle64"/>
          <w:b w:val="0"/>
          <w:i w:val="0"/>
          <w:sz w:val="26"/>
          <w:szCs w:val="26"/>
        </w:rPr>
        <w:t>, «</w:t>
      </w:r>
      <w:r w:rsidRPr="005C548E">
        <w:rPr>
          <w:rStyle w:val="FontStyle64"/>
          <w:b w:val="0"/>
          <w:i w:val="0"/>
          <w:sz w:val="26"/>
          <w:szCs w:val="26"/>
        </w:rPr>
        <w:t>почтальоны</w:t>
      </w:r>
      <w:r w:rsidR="00FD4C35" w:rsidRPr="005C548E">
        <w:rPr>
          <w:rStyle w:val="FontStyle64"/>
          <w:b w:val="0"/>
          <w:i w:val="0"/>
          <w:sz w:val="26"/>
          <w:szCs w:val="26"/>
        </w:rPr>
        <w:t>»</w:t>
      </w:r>
      <w:r w:rsidRPr="005C548E">
        <w:rPr>
          <w:rStyle w:val="FontStyle64"/>
          <w:b w:val="0"/>
          <w:i w:val="0"/>
          <w:sz w:val="26"/>
          <w:szCs w:val="26"/>
        </w:rPr>
        <w:t>, организаторы преступных групп.</w:t>
      </w:r>
      <w:proofErr w:type="gramEnd"/>
      <w:r w:rsidRPr="005C548E">
        <w:rPr>
          <w:rStyle w:val="FontStyle64"/>
          <w:b w:val="0"/>
          <w:i w:val="0"/>
          <w:sz w:val="26"/>
          <w:szCs w:val="26"/>
        </w:rPr>
        <w:t xml:space="preserve"> Нередки случаи предъявления для опознания и средств вымогательства, особенно предметов и устройств, с помощью которых вымогатель физически воздействовал на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Предъявление людей и вещей осуществляется в соответствии с уголовно-процессуальными правилами производства следственных действий, с использованием общих тактических приемов, известных в науке криминалистике.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Несмотря на то, что в криминалистической тактике приемы производства таких видов опознания известны, однако по делам о вымогательстве они имеют некоторую специфику. Специфика таких видов опознания состоит в тактике подготовки и тактике самого предъявления для опознания.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Подготовка, как правило, включает предварительный допрос опознающего, объявление ему о цели предстоящего следственного действия, подбор объектов, в числе которых будет предъявлен опознаваемый объект. Здесь необходимо учитывать два нюанса:</w:t>
      </w:r>
    </w:p>
    <w:p w:rsidR="006E393B" w:rsidRPr="005C548E" w:rsidRDefault="00FD4C35"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а) </w:t>
      </w:r>
      <w:r w:rsidR="006E393B" w:rsidRPr="005C548E">
        <w:rPr>
          <w:rStyle w:val="FontStyle64"/>
          <w:b w:val="0"/>
          <w:i w:val="0"/>
          <w:sz w:val="26"/>
          <w:szCs w:val="26"/>
        </w:rPr>
        <w:t>в каком состоянии находится опознающий, в качестве которого чаще</w:t>
      </w:r>
      <w:r w:rsidRPr="005C548E">
        <w:rPr>
          <w:rStyle w:val="FontStyle64"/>
          <w:b w:val="0"/>
          <w:i w:val="0"/>
          <w:sz w:val="26"/>
          <w:szCs w:val="26"/>
        </w:rPr>
        <w:t xml:space="preserve"> </w:t>
      </w:r>
      <w:r w:rsidR="006E393B" w:rsidRPr="005C548E">
        <w:rPr>
          <w:rStyle w:val="FontStyle64"/>
          <w:b w:val="0"/>
          <w:i w:val="0"/>
          <w:sz w:val="26"/>
          <w:szCs w:val="26"/>
        </w:rPr>
        <w:t>всего является потерпевший, в каких условиях он наблюдал вымогателя, как</w:t>
      </w:r>
      <w:r w:rsidRPr="005C548E">
        <w:rPr>
          <w:rStyle w:val="FontStyle64"/>
          <w:b w:val="0"/>
          <w:i w:val="0"/>
          <w:sz w:val="26"/>
          <w:szCs w:val="26"/>
        </w:rPr>
        <w:t xml:space="preserve"> </w:t>
      </w:r>
      <w:r w:rsidR="006E393B" w:rsidRPr="005C548E">
        <w:rPr>
          <w:rStyle w:val="FontStyle64"/>
          <w:b w:val="0"/>
          <w:i w:val="0"/>
          <w:sz w:val="26"/>
          <w:szCs w:val="26"/>
        </w:rPr>
        <w:t>долго, был ли преступник в маске, гриме, какие применял орудия угрозы и</w:t>
      </w:r>
      <w:r w:rsidRPr="005C548E">
        <w:rPr>
          <w:rStyle w:val="FontStyle64"/>
          <w:b w:val="0"/>
          <w:i w:val="0"/>
          <w:sz w:val="26"/>
          <w:szCs w:val="26"/>
        </w:rPr>
        <w:t xml:space="preserve"> </w:t>
      </w:r>
      <w:r w:rsidR="006E393B" w:rsidRPr="005C548E">
        <w:rPr>
          <w:rStyle w:val="FontStyle64"/>
          <w:b w:val="0"/>
          <w:i w:val="0"/>
          <w:sz w:val="26"/>
          <w:szCs w:val="26"/>
        </w:rPr>
        <w:t>физического воздействия;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w:t>
      </w:r>
      <w:r w:rsidR="00FD4C35" w:rsidRPr="005C548E">
        <w:rPr>
          <w:rStyle w:val="FontStyle64"/>
          <w:b w:val="0"/>
          <w:i w:val="0"/>
          <w:sz w:val="26"/>
          <w:szCs w:val="26"/>
        </w:rPr>
        <w:t xml:space="preserve"> </w:t>
      </w:r>
      <w:r w:rsidRPr="005C548E">
        <w:rPr>
          <w:rStyle w:val="FontStyle64"/>
          <w:b w:val="0"/>
          <w:i w:val="0"/>
          <w:sz w:val="26"/>
          <w:szCs w:val="26"/>
        </w:rPr>
        <w:t xml:space="preserve">в каком состоянии психическом и физическом находился </w:t>
      </w:r>
      <w:proofErr w:type="gramStart"/>
      <w:r w:rsidRPr="005C548E">
        <w:rPr>
          <w:rStyle w:val="FontStyle64"/>
          <w:b w:val="0"/>
          <w:i w:val="0"/>
          <w:sz w:val="26"/>
          <w:szCs w:val="26"/>
        </w:rPr>
        <w:t>опознаваемый</w:t>
      </w:r>
      <w:proofErr w:type="gramEnd"/>
      <w:r w:rsidRPr="005C548E">
        <w:rPr>
          <w:rStyle w:val="FontStyle64"/>
          <w:b w:val="0"/>
          <w:i w:val="0"/>
          <w:sz w:val="26"/>
          <w:szCs w:val="26"/>
        </w:rPr>
        <w:t>:</w:t>
      </w:r>
      <w:r w:rsidR="00FD4C35" w:rsidRPr="005C548E">
        <w:rPr>
          <w:rStyle w:val="FontStyle64"/>
          <w:b w:val="0"/>
          <w:i w:val="0"/>
          <w:sz w:val="26"/>
          <w:szCs w:val="26"/>
        </w:rPr>
        <w:t xml:space="preserve"> </w:t>
      </w:r>
      <w:r w:rsidRPr="005C548E">
        <w:rPr>
          <w:rStyle w:val="FontStyle64"/>
          <w:b w:val="0"/>
          <w:i w:val="0"/>
          <w:sz w:val="26"/>
          <w:szCs w:val="26"/>
        </w:rPr>
        <w:t>задержан, допрашивался ли, находился ли на излечении и т.д.</w:t>
      </w:r>
    </w:p>
    <w:p w:rsidR="006E393B" w:rsidRPr="005C548E" w:rsidRDefault="006E393B" w:rsidP="006E393B">
      <w:pPr>
        <w:pStyle w:val="Style13"/>
        <w:widowControl/>
        <w:spacing w:line="276" w:lineRule="auto"/>
        <w:ind w:firstLine="680"/>
        <w:jc w:val="both"/>
        <w:rPr>
          <w:rStyle w:val="FontStyle64"/>
          <w:b w:val="0"/>
          <w:i w:val="0"/>
          <w:sz w:val="26"/>
          <w:szCs w:val="26"/>
        </w:rPr>
      </w:pPr>
    </w:p>
    <w:p w:rsidR="00EA2282" w:rsidRPr="005C548E" w:rsidRDefault="00EA2282"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456ECC" w:rsidRPr="005C548E" w:rsidRDefault="00456ECC" w:rsidP="006E393B">
      <w:pPr>
        <w:pStyle w:val="Style13"/>
        <w:widowControl/>
        <w:spacing w:line="276" w:lineRule="auto"/>
        <w:ind w:firstLine="680"/>
        <w:jc w:val="both"/>
        <w:rPr>
          <w:rStyle w:val="FontStyle64"/>
          <w:b w:val="0"/>
          <w:i w:val="0"/>
          <w:sz w:val="26"/>
          <w:szCs w:val="26"/>
        </w:rPr>
      </w:pPr>
    </w:p>
    <w:p w:rsidR="006E393B" w:rsidRPr="005C548E" w:rsidRDefault="00EA2282" w:rsidP="00456ECC">
      <w:pPr>
        <w:pStyle w:val="2"/>
        <w:rPr>
          <w:rStyle w:val="FontStyle64"/>
          <w:i w:val="0"/>
          <w:sz w:val="26"/>
          <w:szCs w:val="26"/>
        </w:rPr>
      </w:pPr>
      <w:bookmarkStart w:id="13" w:name="_Toc59003813"/>
      <w:r w:rsidRPr="005C548E">
        <w:rPr>
          <w:rStyle w:val="FontStyle64"/>
          <w:i w:val="0"/>
          <w:sz w:val="26"/>
          <w:szCs w:val="26"/>
        </w:rPr>
        <w:lastRenderedPageBreak/>
        <w:t>Тема 10</w:t>
      </w:r>
      <w:r w:rsidR="006E393B" w:rsidRPr="005C548E">
        <w:rPr>
          <w:rStyle w:val="FontStyle64"/>
          <w:i w:val="0"/>
          <w:sz w:val="26"/>
          <w:szCs w:val="26"/>
        </w:rPr>
        <w:t>. Особенности расслед</w:t>
      </w:r>
      <w:r w:rsidRPr="005C548E">
        <w:rPr>
          <w:rStyle w:val="FontStyle64"/>
          <w:i w:val="0"/>
          <w:sz w:val="26"/>
          <w:szCs w:val="26"/>
        </w:rPr>
        <w:t>ования серийных квартирных краж</w:t>
      </w:r>
      <w:bookmarkEnd w:id="13"/>
    </w:p>
    <w:p w:rsidR="006E393B" w:rsidRPr="005C548E" w:rsidRDefault="006E393B" w:rsidP="00EA2282">
      <w:pPr>
        <w:pStyle w:val="Style13"/>
        <w:widowControl/>
        <w:spacing w:line="276" w:lineRule="auto"/>
        <w:ind w:firstLine="680"/>
        <w:rPr>
          <w:rStyle w:val="FontStyle64"/>
          <w:b w:val="0"/>
          <w:i w:val="0"/>
          <w:sz w:val="26"/>
          <w:szCs w:val="26"/>
        </w:rPr>
      </w:pPr>
    </w:p>
    <w:p w:rsidR="00FD4C35" w:rsidRPr="005C548E" w:rsidRDefault="00FD4C35" w:rsidP="00EA2282">
      <w:pPr>
        <w:pStyle w:val="Style13"/>
        <w:widowControl/>
        <w:spacing w:line="276" w:lineRule="auto"/>
        <w:ind w:firstLine="680"/>
        <w:rPr>
          <w:rStyle w:val="FontStyle64"/>
          <w:b w:val="0"/>
          <w:i w:val="0"/>
          <w:sz w:val="26"/>
          <w:szCs w:val="26"/>
        </w:rPr>
      </w:pPr>
    </w:p>
    <w:p w:rsidR="006E393B" w:rsidRPr="005C548E" w:rsidRDefault="006E393B" w:rsidP="00EA2282">
      <w:pPr>
        <w:pStyle w:val="Style13"/>
        <w:widowControl/>
        <w:spacing w:line="276" w:lineRule="auto"/>
        <w:ind w:firstLine="680"/>
        <w:rPr>
          <w:rStyle w:val="FontStyle64"/>
          <w:b w:val="0"/>
          <w:sz w:val="26"/>
          <w:szCs w:val="26"/>
        </w:rPr>
      </w:pPr>
      <w:r w:rsidRPr="005C548E">
        <w:rPr>
          <w:rStyle w:val="FontStyle64"/>
          <w:b w:val="0"/>
          <w:sz w:val="26"/>
          <w:szCs w:val="26"/>
        </w:rPr>
        <w:t>1. Криминалистическая</w:t>
      </w:r>
      <w:r w:rsidR="00EA2282" w:rsidRPr="005C548E">
        <w:rPr>
          <w:rStyle w:val="FontStyle64"/>
          <w:b w:val="0"/>
          <w:sz w:val="26"/>
          <w:szCs w:val="26"/>
        </w:rPr>
        <w:t xml:space="preserve"> характеристика квартирных краж</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Рассматривая криминалистическую характеристику квартирных краж и элементов, ее составляющих, необходимо отметить следующее.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Существуют три общепризнанных категории квартирных краж:</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EA2282" w:rsidRPr="005C548E">
        <w:rPr>
          <w:rStyle w:val="FontStyle64"/>
          <w:b w:val="0"/>
          <w:i w:val="0"/>
          <w:sz w:val="26"/>
          <w:szCs w:val="26"/>
        </w:rPr>
        <w:t xml:space="preserve"> </w:t>
      </w:r>
      <w:r w:rsidRPr="005C548E">
        <w:rPr>
          <w:rStyle w:val="FontStyle64"/>
          <w:b w:val="0"/>
          <w:i w:val="0"/>
          <w:sz w:val="26"/>
          <w:szCs w:val="26"/>
        </w:rPr>
        <w:t>насильственное вторжение в чужое жилище (путем разбития оконного</w:t>
      </w:r>
      <w:r w:rsidR="00EA2282" w:rsidRPr="005C548E">
        <w:rPr>
          <w:rStyle w:val="FontStyle64"/>
          <w:b w:val="0"/>
          <w:i w:val="0"/>
          <w:sz w:val="26"/>
          <w:szCs w:val="26"/>
        </w:rPr>
        <w:t xml:space="preserve"> </w:t>
      </w:r>
      <w:r w:rsidRPr="005C548E">
        <w:rPr>
          <w:rStyle w:val="FontStyle64"/>
          <w:b w:val="0"/>
          <w:i w:val="0"/>
          <w:sz w:val="26"/>
          <w:szCs w:val="26"/>
        </w:rPr>
        <w:t>стекла или взлома двери, в том числе с помощью отмычки);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EA2282" w:rsidRPr="005C548E">
        <w:rPr>
          <w:rStyle w:val="FontStyle64"/>
          <w:b w:val="0"/>
          <w:i w:val="0"/>
          <w:sz w:val="26"/>
          <w:szCs w:val="26"/>
        </w:rPr>
        <w:t xml:space="preserve"> </w:t>
      </w:r>
      <w:r w:rsidRPr="005C548E">
        <w:rPr>
          <w:rStyle w:val="FontStyle64"/>
          <w:b w:val="0"/>
          <w:i w:val="0"/>
          <w:sz w:val="26"/>
          <w:szCs w:val="26"/>
        </w:rPr>
        <w:t>покушение на совершение насильственного вторжения (попытка</w:t>
      </w:r>
      <w:r w:rsidR="00EA2282" w:rsidRPr="005C548E">
        <w:rPr>
          <w:rStyle w:val="FontStyle64"/>
          <w:b w:val="0"/>
          <w:i w:val="0"/>
          <w:sz w:val="26"/>
          <w:szCs w:val="26"/>
        </w:rPr>
        <w:t xml:space="preserve"> </w:t>
      </w:r>
      <w:r w:rsidRPr="005C548E">
        <w:rPr>
          <w:rStyle w:val="FontStyle64"/>
          <w:b w:val="0"/>
          <w:i w:val="0"/>
          <w:sz w:val="26"/>
          <w:szCs w:val="26"/>
        </w:rPr>
        <w:t>проникнуть в чужое жилище с применением силы и не доведение до конца</w:t>
      </w:r>
      <w:r w:rsidR="00EA2282" w:rsidRPr="005C548E">
        <w:rPr>
          <w:rStyle w:val="FontStyle64"/>
          <w:b w:val="0"/>
          <w:i w:val="0"/>
          <w:sz w:val="26"/>
          <w:szCs w:val="26"/>
        </w:rPr>
        <w:t xml:space="preserve"> </w:t>
      </w:r>
      <w:r w:rsidRPr="005C548E">
        <w:rPr>
          <w:rStyle w:val="FontStyle64"/>
          <w:b w:val="0"/>
          <w:i w:val="0"/>
          <w:sz w:val="26"/>
          <w:szCs w:val="26"/>
        </w:rPr>
        <w:t>преступного замысла по различным причинам);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незаконное вторжение или проникновение в чужое жилище свободным доступом (через открытое или не плотно закрытое окно, или дверь, или с помощью использования похищенного ключа).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Большое значение имеет время совершения преступных действий. Как элемент криминалистической характеристики, оно выражается в том, что наблюдается определенная избирательность в выборе такового.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 на количестве совершаемых краж заметно сказываются некоторые сезонные колебания. Чаще всего квартирные кражи совершаются в теплые летние месяцы, пик падает на июль и август месяцы. Это объясняется различными факторами, в том числе и тем, что в летние месяцы граждане чаще оставляют открытыми двери и окна, чаще уезжают в отпуск или проводят значительное время на дачах и приусадебных участках.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Невозможно точно указать, в какое время суток совершаются квартирные кражи, поскольку их чаще совершают в тот период, когда жильцы отсутствуют в течение длительного отрезка времени. На основании тех случаев, когда время совершения преступления определено, можно сказать, 55% квартирных краж имели место между 8 и 17 часами, что свидетельствует о том, что квартирные кражи совершаются в основном в период отсутствия граждан на работе. Но чаще всего преступники проникают в квартиры в промежутке между 12 и 17 часами.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Основная масса преступлений совершается в многоквартирных домах и густонаселенных районах. Наиболее уязвимыми квартирами являются те, которые расположены </w:t>
      </w:r>
      <w:r w:rsidR="00FD4C35" w:rsidRPr="005C548E">
        <w:rPr>
          <w:rStyle w:val="FontStyle64"/>
          <w:b w:val="0"/>
          <w:i w:val="0"/>
          <w:sz w:val="26"/>
          <w:szCs w:val="26"/>
        </w:rPr>
        <w:t>в многоэтажных домах в районах –</w:t>
      </w:r>
      <w:r w:rsidRPr="005C548E">
        <w:rPr>
          <w:rStyle w:val="FontStyle64"/>
          <w:b w:val="0"/>
          <w:i w:val="0"/>
          <w:sz w:val="26"/>
          <w:szCs w:val="26"/>
        </w:rPr>
        <w:t xml:space="preserve"> новостройк</w:t>
      </w:r>
      <w:r w:rsidR="00FD4C35" w:rsidRPr="005C548E">
        <w:rPr>
          <w:rStyle w:val="FontStyle64"/>
          <w:b w:val="0"/>
          <w:i w:val="0"/>
          <w:sz w:val="26"/>
          <w:szCs w:val="26"/>
        </w:rPr>
        <w:t>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Обычно объектом посягательства являются квартиры наиболее обеспеченных граждан, а также слабо укрепленные защитными средствами и имеющие свободный доступ. Особенно охотно преступники совершают кражи (независимо от времени года) из квартир самых верхних этажей. Здесь </w:t>
      </w:r>
      <w:r w:rsidRPr="005C548E">
        <w:rPr>
          <w:rStyle w:val="FontStyle64"/>
          <w:b w:val="0"/>
          <w:i w:val="0"/>
          <w:sz w:val="26"/>
          <w:szCs w:val="26"/>
        </w:rPr>
        <w:lastRenderedPageBreak/>
        <w:t xml:space="preserve">они могут </w:t>
      </w:r>
      <w:r w:rsidR="00FD4C35" w:rsidRPr="005C548E">
        <w:rPr>
          <w:rStyle w:val="FontStyle64"/>
          <w:b w:val="0"/>
          <w:i w:val="0"/>
          <w:sz w:val="26"/>
          <w:szCs w:val="26"/>
        </w:rPr>
        <w:t>«</w:t>
      </w:r>
      <w:r w:rsidRPr="005C548E">
        <w:rPr>
          <w:rStyle w:val="FontStyle64"/>
          <w:b w:val="0"/>
          <w:i w:val="0"/>
          <w:sz w:val="26"/>
          <w:szCs w:val="26"/>
        </w:rPr>
        <w:t>работать</w:t>
      </w:r>
      <w:r w:rsidR="00FD4C35" w:rsidRPr="005C548E">
        <w:rPr>
          <w:rStyle w:val="FontStyle64"/>
          <w:b w:val="0"/>
          <w:i w:val="0"/>
          <w:sz w:val="26"/>
          <w:szCs w:val="26"/>
        </w:rPr>
        <w:t>»</w:t>
      </w:r>
      <w:r w:rsidRPr="005C548E">
        <w:rPr>
          <w:rStyle w:val="FontStyle64"/>
          <w:b w:val="0"/>
          <w:i w:val="0"/>
          <w:sz w:val="26"/>
          <w:szCs w:val="26"/>
        </w:rPr>
        <w:t xml:space="preserve"> относительно спокойно, так как опасность может угрожать им только снизу, т.е. из одного направления.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 признаку преступной активности можно дать характеристику всем преступникам и их отдельным категориям. Из индивидуально-психологических факторов, применимых к портрету квартирных воров выделяют по степени значимости следующие: отрицательные черты характера (жадность, лживость, эгоизм); негативные эмоциональные и волевые свойства (слабоволие, подверженность чужому влиянию) и стремление обладать престижными </w:t>
      </w:r>
      <w:proofErr w:type="gramStart"/>
      <w:r w:rsidRPr="005C548E">
        <w:rPr>
          <w:rStyle w:val="FontStyle64"/>
          <w:b w:val="0"/>
          <w:i w:val="0"/>
          <w:sz w:val="26"/>
          <w:szCs w:val="26"/>
        </w:rPr>
        <w:t>дорогостоящим</w:t>
      </w:r>
      <w:proofErr w:type="gramEnd"/>
      <w:r w:rsidRPr="005C548E">
        <w:rPr>
          <w:rStyle w:val="FontStyle64"/>
          <w:b w:val="0"/>
          <w:i w:val="0"/>
          <w:sz w:val="26"/>
          <w:szCs w:val="26"/>
        </w:rPr>
        <w:t xml:space="preserve"> вещами. Последнее присуще несовершеннолетним преступникам.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Спо</w:t>
      </w:r>
      <w:r w:rsidR="00FD4C35" w:rsidRPr="005C548E">
        <w:rPr>
          <w:rStyle w:val="FontStyle64"/>
          <w:b w:val="0"/>
          <w:i w:val="0"/>
          <w:sz w:val="26"/>
          <w:szCs w:val="26"/>
        </w:rPr>
        <w:t xml:space="preserve">собы совершения таких преступлений. </w:t>
      </w:r>
      <w:r w:rsidRPr="005C548E">
        <w:rPr>
          <w:rStyle w:val="FontStyle64"/>
          <w:b w:val="0"/>
          <w:i w:val="0"/>
          <w:sz w:val="26"/>
          <w:szCs w:val="26"/>
        </w:rPr>
        <w:t>Выбор квартир осуществляют путем наблюдения за окнами (дорогостоящими занавесками, люстрами), проверки наличия жильцов (звонок в квартиру под благовидным предлогом).</w:t>
      </w:r>
      <w:r w:rsidR="00FD4C35" w:rsidRPr="005C548E">
        <w:rPr>
          <w:rStyle w:val="FontStyle64"/>
          <w:b w:val="0"/>
          <w:i w:val="0"/>
          <w:sz w:val="26"/>
          <w:szCs w:val="26"/>
        </w:rPr>
        <w:t xml:space="preserve"> </w:t>
      </w:r>
      <w:r w:rsidRPr="005C548E">
        <w:rPr>
          <w:rStyle w:val="FontStyle64"/>
          <w:b w:val="0"/>
          <w:i w:val="0"/>
          <w:sz w:val="26"/>
          <w:szCs w:val="26"/>
        </w:rPr>
        <w:t>Проникновения совершают, как правило, в квартиры расположенные на первом или последнем этажах дома, а также на втором около козырька подъезда, через открытые форточки окон, балконные двери.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Похищают в основном деньги, виде</w:t>
      </w:r>
      <w:proofErr w:type="gramStart"/>
      <w:r w:rsidRPr="005C548E">
        <w:rPr>
          <w:rStyle w:val="FontStyle64"/>
          <w:b w:val="0"/>
          <w:i w:val="0"/>
          <w:sz w:val="26"/>
          <w:szCs w:val="26"/>
        </w:rPr>
        <w:t>о-</w:t>
      </w:r>
      <w:proofErr w:type="gramEnd"/>
      <w:r w:rsidRPr="005C548E">
        <w:rPr>
          <w:rStyle w:val="FontStyle64"/>
          <w:b w:val="0"/>
          <w:i w:val="0"/>
          <w:sz w:val="26"/>
          <w:szCs w:val="26"/>
        </w:rPr>
        <w:t xml:space="preserve"> аудио аппаратуру, дорогостоящую оргтехнику. Определенный интерес проявляют и в изъятии малоценных вещей, но в силу психологии подростка для них более интересных (зажигалки, брелоки, статуэтки, магнитофонные кассеты, продукты). Вещи чаще берут для личного пользования, хранят дома либо в тайниках, дарят товарищам.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Способы посягательства на личное имущество граждан в квартирах в зависимости от форм совершения и категорий преступников имеет свои отличительные особенности.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Так, наиболее распространенной формой квартирных краж является совершение преступлений группой лиц.</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Выбор квартир осуществляется путем </w:t>
      </w:r>
      <w:proofErr w:type="spellStart"/>
      <w:r w:rsidRPr="005C548E">
        <w:rPr>
          <w:rStyle w:val="FontStyle64"/>
          <w:b w:val="0"/>
          <w:i w:val="0"/>
          <w:sz w:val="26"/>
          <w:szCs w:val="26"/>
        </w:rPr>
        <w:t>прозвона</w:t>
      </w:r>
      <w:proofErr w:type="spellEnd"/>
      <w:r w:rsidRPr="005C548E">
        <w:rPr>
          <w:rStyle w:val="FontStyle64"/>
          <w:b w:val="0"/>
          <w:i w:val="0"/>
          <w:sz w:val="26"/>
          <w:szCs w:val="26"/>
        </w:rPr>
        <w:t xml:space="preserve"> квартир; установления распорядка для жи</w:t>
      </w:r>
      <w:r w:rsidR="00FD4C35" w:rsidRPr="005C548E">
        <w:rPr>
          <w:rStyle w:val="FontStyle64"/>
          <w:b w:val="0"/>
          <w:i w:val="0"/>
          <w:sz w:val="26"/>
          <w:szCs w:val="26"/>
        </w:rPr>
        <w:t>льцов; установления сигнальных «</w:t>
      </w:r>
      <w:r w:rsidRPr="005C548E">
        <w:rPr>
          <w:rStyle w:val="FontStyle64"/>
          <w:b w:val="0"/>
          <w:i w:val="0"/>
          <w:sz w:val="26"/>
          <w:szCs w:val="26"/>
        </w:rPr>
        <w:t>маячков</w:t>
      </w:r>
      <w:r w:rsidR="00FD4C35" w:rsidRPr="005C548E">
        <w:rPr>
          <w:rStyle w:val="FontStyle64"/>
          <w:b w:val="0"/>
          <w:i w:val="0"/>
          <w:sz w:val="26"/>
          <w:szCs w:val="26"/>
        </w:rPr>
        <w:t>»</w:t>
      </w:r>
      <w:r w:rsidRPr="005C548E">
        <w:rPr>
          <w:rStyle w:val="FontStyle64"/>
          <w:b w:val="0"/>
          <w:i w:val="0"/>
          <w:sz w:val="26"/>
          <w:szCs w:val="26"/>
        </w:rPr>
        <w:t xml:space="preserve"> на двери квартиры (спичек, пластилина). Обращают внимание на скопление корреспонденции в почтовом ящике, длительное время не открывающиеся форточки, окна, балконные двери. Имели место случаи проникновения в квартиры после вывески объявлений дня жильцов подъезда по санобработке квартир, проверке сантехники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Проникают в квартиры всеми доступными способами. Зачастую оставляют на месте предметы взлома. Поиск вещей беспорядочный, сопровождается их разбрасыванием, актами вандализма (уничтожением вещей, предметов). На совершение кражи группой указывают оставленные на месте преступления и принадлежащие разным лицам следы рук, обуви, окурки сигарет разных марок, характерные привычки курения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Такие группы обычно совершают серию краж в один или несколько дней с небольшим перерывом. Стараются вовлечь в преступные группы таксистов или владельцев личного автотранспорта. </w:t>
      </w:r>
      <w:r w:rsidR="00FD4C35" w:rsidRPr="005C548E">
        <w:rPr>
          <w:rStyle w:val="FontStyle64"/>
          <w:b w:val="0"/>
          <w:i w:val="0"/>
          <w:sz w:val="26"/>
          <w:szCs w:val="26"/>
        </w:rPr>
        <w:t>Вещи,</w:t>
      </w:r>
      <w:r w:rsidRPr="005C548E">
        <w:rPr>
          <w:rStyle w:val="FontStyle64"/>
          <w:b w:val="0"/>
          <w:i w:val="0"/>
          <w:sz w:val="26"/>
          <w:szCs w:val="26"/>
        </w:rPr>
        <w:t xml:space="preserve"> как правило, сбывают работникам торговли, скупщикам </w:t>
      </w:r>
      <w:proofErr w:type="gramStart"/>
      <w:r w:rsidRPr="005C548E">
        <w:rPr>
          <w:rStyle w:val="FontStyle64"/>
          <w:b w:val="0"/>
          <w:i w:val="0"/>
          <w:sz w:val="26"/>
          <w:szCs w:val="26"/>
        </w:rPr>
        <w:t>краденного</w:t>
      </w:r>
      <w:proofErr w:type="gramEnd"/>
      <w:r w:rsidRPr="005C548E">
        <w:rPr>
          <w:rStyle w:val="FontStyle64"/>
          <w:b w:val="0"/>
          <w:i w:val="0"/>
          <w:sz w:val="26"/>
          <w:szCs w:val="26"/>
        </w:rPr>
        <w:t>, при наличии таковых. В этих целях выезжают за пределы города и в другие районы. Почти всегда имеют притоны, куда также свозят ворованные вещи.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Но наиболее квалифицированно совершает такие преступления вор-профессионал (в основном неоднократно судимый </w:t>
      </w:r>
      <w:r w:rsidR="00FD4C35" w:rsidRPr="005C548E">
        <w:rPr>
          <w:rStyle w:val="FontStyle64"/>
          <w:b w:val="0"/>
          <w:i w:val="0"/>
          <w:sz w:val="26"/>
          <w:szCs w:val="26"/>
        </w:rPr>
        <w:t>–</w:t>
      </w:r>
      <w:r w:rsidRPr="005C548E">
        <w:rPr>
          <w:rStyle w:val="FontStyle64"/>
          <w:b w:val="0"/>
          <w:i w:val="0"/>
          <w:sz w:val="26"/>
          <w:szCs w:val="26"/>
        </w:rPr>
        <w:t xml:space="preserve"> рецидивист).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Выбор квартиры сбор информации совершается лично преступником или через наводчика. Для проникновения в квартиру применяется ранее уже испытанный метод и орудия взлома. Как правило, вор-профессионал проникает в квартиру путем </w:t>
      </w:r>
      <w:proofErr w:type="spellStart"/>
      <w:r w:rsidRPr="005C548E">
        <w:rPr>
          <w:rStyle w:val="FontStyle64"/>
          <w:b w:val="0"/>
          <w:i w:val="0"/>
          <w:sz w:val="26"/>
          <w:szCs w:val="26"/>
        </w:rPr>
        <w:t>отжатия</w:t>
      </w:r>
      <w:proofErr w:type="spellEnd"/>
      <w:r w:rsidRPr="005C548E">
        <w:rPr>
          <w:rStyle w:val="FontStyle64"/>
          <w:b w:val="0"/>
          <w:i w:val="0"/>
          <w:sz w:val="26"/>
          <w:szCs w:val="26"/>
        </w:rPr>
        <w:t xml:space="preserve"> фомкой двери, взлома замка, затрачивая на это от трех до пяти минут. Производимый при этом шум его не волнует, поскольку он уверен в инертности соседей.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Забирает деньги и наиболее престижные вещи, пригодные к быстрой реализации. В квартире не курит, не ест, не пьет. Кража совершается в течение 10-20 минут.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Заинтересован в сокрытии самого преступления и его следов в квартире, для чего применяет перчатки старается не нарушать обстановку в квартире, обмазывает пальцы рук клеем. Вещи сбываются немедленно подальше от места кражи: на вокзалах, рынках, в торговых организациях. Нередко они продаются по прос</w:t>
      </w:r>
      <w:r w:rsidR="00FD4C35" w:rsidRPr="005C548E">
        <w:rPr>
          <w:rStyle w:val="FontStyle64"/>
          <w:b w:val="0"/>
          <w:i w:val="0"/>
          <w:sz w:val="26"/>
          <w:szCs w:val="26"/>
        </w:rPr>
        <w:t>ьбе вора его сожительницей или «</w:t>
      </w:r>
      <w:r w:rsidRPr="005C548E">
        <w:rPr>
          <w:rStyle w:val="FontStyle64"/>
          <w:b w:val="0"/>
          <w:i w:val="0"/>
          <w:sz w:val="26"/>
          <w:szCs w:val="26"/>
        </w:rPr>
        <w:t>товарищем</w:t>
      </w:r>
      <w:r w:rsidR="00FD4C35" w:rsidRPr="005C548E">
        <w:rPr>
          <w:rStyle w:val="FontStyle64"/>
          <w:b w:val="0"/>
          <w:i w:val="0"/>
          <w:sz w:val="26"/>
          <w:szCs w:val="26"/>
        </w:rPr>
        <w:t>»</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 мнению специалистов при совершении квартирных краж, как правило, преступники предпочитают похищать небольшие ценные вещи, от которых они могут легко избавиться. В тех случаях, когда похищают мебель, электрические бытовые приборы и аппаратуру, то обычно берут те предметы, которые можно унести в руках или которые можно перенести до машины, дожидающейся у ближайшего выхода. Нередко взломщики оставляют на месте совершения преступления вещи, которые представляют </w:t>
      </w:r>
      <w:proofErr w:type="gramStart"/>
      <w:r w:rsidRPr="005C548E">
        <w:rPr>
          <w:rStyle w:val="FontStyle64"/>
          <w:b w:val="0"/>
          <w:i w:val="0"/>
          <w:sz w:val="26"/>
          <w:szCs w:val="26"/>
        </w:rPr>
        <w:t>гораздо большую</w:t>
      </w:r>
      <w:proofErr w:type="gramEnd"/>
      <w:r w:rsidRPr="005C548E">
        <w:rPr>
          <w:rStyle w:val="FontStyle64"/>
          <w:b w:val="0"/>
          <w:i w:val="0"/>
          <w:sz w:val="26"/>
          <w:szCs w:val="26"/>
        </w:rPr>
        <w:t xml:space="preserve"> ценность, потому, что они тяжелые и громоздкие и их не могут унести.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результате анализа похищенного треть совершаемых краж сопровождается посягательством на деньги, валюту, и видеотехнику.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Среди преступников, совершающих квартирные кражи в жилищах, также можно вы</w:t>
      </w:r>
      <w:r w:rsidR="00FD4C35" w:rsidRPr="005C548E">
        <w:rPr>
          <w:rStyle w:val="FontStyle64"/>
          <w:b w:val="0"/>
          <w:i w:val="0"/>
          <w:sz w:val="26"/>
          <w:szCs w:val="26"/>
        </w:rPr>
        <w:t>делить две своеобразные группы – «</w:t>
      </w:r>
      <w:r w:rsidRPr="005C548E">
        <w:rPr>
          <w:rStyle w:val="FontStyle64"/>
          <w:b w:val="0"/>
          <w:i w:val="0"/>
          <w:sz w:val="26"/>
          <w:szCs w:val="26"/>
        </w:rPr>
        <w:t>профессионалов</w:t>
      </w:r>
      <w:r w:rsidR="00FD4C35" w:rsidRPr="005C548E">
        <w:rPr>
          <w:rStyle w:val="FontStyle64"/>
          <w:b w:val="0"/>
          <w:i w:val="0"/>
          <w:sz w:val="26"/>
          <w:szCs w:val="26"/>
        </w:rPr>
        <w:t>» и «</w:t>
      </w:r>
      <w:r w:rsidRPr="005C548E">
        <w:rPr>
          <w:rStyle w:val="FontStyle64"/>
          <w:b w:val="0"/>
          <w:i w:val="0"/>
          <w:sz w:val="26"/>
          <w:szCs w:val="26"/>
        </w:rPr>
        <w:t>дилетантов</w:t>
      </w:r>
      <w:r w:rsidR="00FD4C35" w:rsidRPr="005C548E">
        <w:rPr>
          <w:rStyle w:val="FontStyle64"/>
          <w:b w:val="0"/>
          <w:i w:val="0"/>
          <w:sz w:val="26"/>
          <w:szCs w:val="26"/>
        </w:rPr>
        <w:t>»</w:t>
      </w:r>
      <w:r w:rsidRPr="005C548E">
        <w:rPr>
          <w:rStyle w:val="FontStyle64"/>
          <w:b w:val="0"/>
          <w:i w:val="0"/>
          <w:sz w:val="26"/>
          <w:szCs w:val="26"/>
        </w:rPr>
        <w:t>, причем, статистические характеристики обеих группировок оказались достаточно жестко связанными не только друг с другом, но и с показателями раскрываемости.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Группы воров-дилетантов.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Отличительные особенности таких групп: формирование группы происходит спонтанно, под воздействием удобной </w:t>
      </w:r>
      <w:proofErr w:type="gramStart"/>
      <w:r w:rsidRPr="005C548E">
        <w:rPr>
          <w:rStyle w:val="FontStyle64"/>
          <w:b w:val="0"/>
          <w:i w:val="0"/>
          <w:sz w:val="26"/>
          <w:szCs w:val="26"/>
        </w:rPr>
        <w:t>криминогенной ситуации</w:t>
      </w:r>
      <w:proofErr w:type="gramEnd"/>
      <w:r w:rsidRPr="005C548E">
        <w:rPr>
          <w:rStyle w:val="FontStyle64"/>
          <w:b w:val="0"/>
          <w:i w:val="0"/>
          <w:sz w:val="26"/>
          <w:szCs w:val="26"/>
        </w:rPr>
        <w:t>, в результате чего отсутствует, как правило, предварител</w:t>
      </w:r>
      <w:r w:rsidR="00FB735C" w:rsidRPr="005C548E">
        <w:rPr>
          <w:rStyle w:val="FontStyle64"/>
          <w:b w:val="0"/>
          <w:i w:val="0"/>
          <w:sz w:val="26"/>
          <w:szCs w:val="26"/>
        </w:rPr>
        <w:t>ьная подготовка к краже. Мотив –</w:t>
      </w:r>
      <w:r w:rsidRPr="005C548E">
        <w:rPr>
          <w:rStyle w:val="FontStyle64"/>
          <w:b w:val="0"/>
          <w:i w:val="0"/>
          <w:sz w:val="26"/>
          <w:szCs w:val="26"/>
        </w:rPr>
        <w:t xml:space="preserve"> по</w:t>
      </w:r>
      <w:r w:rsidR="00FB735C" w:rsidRPr="005C548E">
        <w:rPr>
          <w:rStyle w:val="FontStyle64"/>
          <w:b w:val="0"/>
          <w:i w:val="0"/>
          <w:sz w:val="26"/>
          <w:szCs w:val="26"/>
        </w:rPr>
        <w:t>иск сре</w:t>
      </w:r>
      <w:proofErr w:type="gramStart"/>
      <w:r w:rsidR="00FB735C" w:rsidRPr="005C548E">
        <w:rPr>
          <w:rStyle w:val="FontStyle64"/>
          <w:b w:val="0"/>
          <w:i w:val="0"/>
          <w:sz w:val="26"/>
          <w:szCs w:val="26"/>
        </w:rPr>
        <w:t>дств дл</w:t>
      </w:r>
      <w:proofErr w:type="gramEnd"/>
      <w:r w:rsidR="00FB735C" w:rsidRPr="005C548E">
        <w:rPr>
          <w:rStyle w:val="FontStyle64"/>
          <w:b w:val="0"/>
          <w:i w:val="0"/>
          <w:sz w:val="26"/>
          <w:szCs w:val="26"/>
        </w:rPr>
        <w:t>я праздного время</w:t>
      </w:r>
      <w:r w:rsidRPr="005C548E">
        <w:rPr>
          <w:rStyle w:val="FontStyle64"/>
          <w:b w:val="0"/>
          <w:i w:val="0"/>
          <w:sz w:val="26"/>
          <w:szCs w:val="26"/>
        </w:rPr>
        <w:t xml:space="preserve">провождения или приобретения спиртного, наркотических средств. </w:t>
      </w:r>
      <w:r w:rsidR="00FB735C" w:rsidRPr="005C548E">
        <w:rPr>
          <w:rStyle w:val="FontStyle64"/>
          <w:b w:val="0"/>
          <w:i w:val="0"/>
          <w:sz w:val="26"/>
          <w:szCs w:val="26"/>
        </w:rPr>
        <w:t>Объекты,</w:t>
      </w:r>
      <w:r w:rsidRPr="005C548E">
        <w:rPr>
          <w:rStyle w:val="FontStyle64"/>
          <w:b w:val="0"/>
          <w:i w:val="0"/>
          <w:sz w:val="26"/>
          <w:szCs w:val="26"/>
        </w:rPr>
        <w:t xml:space="preserve"> из которых совершаются </w:t>
      </w:r>
      <w:r w:rsidR="00FB735C" w:rsidRPr="005C548E">
        <w:rPr>
          <w:rStyle w:val="FontStyle64"/>
          <w:b w:val="0"/>
          <w:i w:val="0"/>
          <w:sz w:val="26"/>
          <w:szCs w:val="26"/>
        </w:rPr>
        <w:t>кражи,</w:t>
      </w:r>
      <w:r w:rsidRPr="005C548E">
        <w:rPr>
          <w:rStyle w:val="FontStyle64"/>
          <w:b w:val="0"/>
          <w:i w:val="0"/>
          <w:sz w:val="26"/>
          <w:szCs w:val="26"/>
        </w:rPr>
        <w:t xml:space="preserve"> находятся вблизи их времяпровождения. Рынок сбыта заранее не определен, похищенные вещи сбываются случайным людям.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Стойкие воровские группы. Эти наиболее распространенные преступные формирования могут выступать в 2-х видах: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а) без ярко выраженной нап</w:t>
      </w:r>
      <w:r w:rsidR="00FB735C" w:rsidRPr="005C548E">
        <w:rPr>
          <w:rStyle w:val="FontStyle64"/>
          <w:b w:val="0"/>
          <w:i w:val="0"/>
          <w:sz w:val="26"/>
          <w:szCs w:val="26"/>
        </w:rPr>
        <w:t>равленности на квартирные кражи;</w:t>
      </w:r>
    </w:p>
    <w:p w:rsidR="00FB735C"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б) с ярко выраженной установкой на кражу исключительно материальных ценностей. Действуют мобильно, на территории ряда городов, </w:t>
      </w:r>
      <w:r w:rsidR="00FB735C" w:rsidRPr="005C548E">
        <w:rPr>
          <w:rStyle w:val="FontStyle64"/>
          <w:b w:val="0"/>
          <w:i w:val="0"/>
          <w:sz w:val="26"/>
          <w:szCs w:val="26"/>
        </w:rPr>
        <w:t>районов</w:t>
      </w:r>
      <w:r w:rsidRPr="005C548E">
        <w:rPr>
          <w:rStyle w:val="FontStyle64"/>
          <w:b w:val="0"/>
          <w:i w:val="0"/>
          <w:sz w:val="26"/>
          <w:szCs w:val="26"/>
        </w:rPr>
        <w:t>.</w:t>
      </w:r>
    </w:p>
    <w:p w:rsidR="00FB735C"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Профессиональные воровские группы или объединения.</w:t>
      </w:r>
      <w:r w:rsidR="00FB735C" w:rsidRPr="005C548E">
        <w:rPr>
          <w:rStyle w:val="FontStyle64"/>
          <w:b w:val="0"/>
          <w:i w:val="0"/>
          <w:sz w:val="26"/>
          <w:szCs w:val="26"/>
        </w:rPr>
        <w:t xml:space="preserve"> </w:t>
      </w:r>
      <w:r w:rsidRPr="005C548E">
        <w:rPr>
          <w:rStyle w:val="FontStyle64"/>
          <w:b w:val="0"/>
          <w:i w:val="0"/>
          <w:sz w:val="26"/>
          <w:szCs w:val="26"/>
        </w:rPr>
        <w:t>Они представляют наибольшую общественную опасность, так как вся их преступная деятельность направлена на завладение наиболее ценными предметами. Их характеризует высокая иерархическая воровская сплоченность, ухищренность и конспирация, техническая оснащенность и знание в городе объектов совершения преступления. Такие группы всегда осуществляют тщательную предварительную подготовку к совершению противоправных действий, действуют мобильно и дерзко в течени</w:t>
      </w:r>
      <w:r w:rsidR="00FB735C" w:rsidRPr="005C548E">
        <w:rPr>
          <w:rStyle w:val="FontStyle64"/>
          <w:b w:val="0"/>
          <w:i w:val="0"/>
          <w:sz w:val="26"/>
          <w:szCs w:val="26"/>
        </w:rPr>
        <w:t>е</w:t>
      </w:r>
      <w:r w:rsidRPr="005C548E">
        <w:rPr>
          <w:rStyle w:val="FontStyle64"/>
          <w:b w:val="0"/>
          <w:i w:val="0"/>
          <w:sz w:val="26"/>
          <w:szCs w:val="26"/>
        </w:rPr>
        <w:t xml:space="preserve"> дня могут совершить ряд краж, в том числе и в различных городах или </w:t>
      </w:r>
      <w:r w:rsidR="00FB735C" w:rsidRPr="005C548E">
        <w:rPr>
          <w:rStyle w:val="FontStyle64"/>
          <w:b w:val="0"/>
          <w:i w:val="0"/>
          <w:sz w:val="26"/>
          <w:szCs w:val="26"/>
        </w:rPr>
        <w:t>районах.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Прест</w:t>
      </w:r>
      <w:r w:rsidR="00FB735C" w:rsidRPr="005C548E">
        <w:rPr>
          <w:rStyle w:val="FontStyle64"/>
          <w:b w:val="0"/>
          <w:i w:val="0"/>
          <w:sz w:val="26"/>
          <w:szCs w:val="26"/>
        </w:rPr>
        <w:t>упления в жилищах, совершаемые «</w:t>
      </w:r>
      <w:r w:rsidRPr="005C548E">
        <w:rPr>
          <w:rStyle w:val="FontStyle64"/>
          <w:b w:val="0"/>
          <w:i w:val="0"/>
          <w:sz w:val="26"/>
          <w:szCs w:val="26"/>
        </w:rPr>
        <w:t>дилетантами</w:t>
      </w:r>
      <w:r w:rsidR="00FB735C" w:rsidRPr="005C548E">
        <w:rPr>
          <w:rStyle w:val="FontStyle64"/>
          <w:b w:val="0"/>
          <w:i w:val="0"/>
          <w:sz w:val="26"/>
          <w:szCs w:val="26"/>
        </w:rPr>
        <w:t>»</w:t>
      </w:r>
      <w:r w:rsidRPr="005C548E">
        <w:rPr>
          <w:rStyle w:val="FontStyle64"/>
          <w:b w:val="0"/>
          <w:i w:val="0"/>
          <w:sz w:val="26"/>
          <w:szCs w:val="26"/>
        </w:rPr>
        <w:t>, отличаются отсутствием предварительной подготовки, внезапно возникшим умыслом (проникновение через незапертую дверь, пожарную лестницу, открытое окно, случайное обнаружение ключа и др.). Более дерзкие преступники, в действиях которых присутствует взлом двери или ее выбивание, продолжают осуществлять свои намерения, невзирая на присутствие в жилище хозяев или иных лиц, что свидетельствует об их повышенной опасности и уверенности в своих силах.</w:t>
      </w:r>
    </w:p>
    <w:p w:rsidR="00FB735C" w:rsidRPr="005C548E" w:rsidRDefault="00FB735C"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категории «</w:t>
      </w:r>
      <w:r w:rsidR="006E393B" w:rsidRPr="005C548E">
        <w:rPr>
          <w:rStyle w:val="FontStyle64"/>
          <w:b w:val="0"/>
          <w:i w:val="0"/>
          <w:sz w:val="26"/>
          <w:szCs w:val="26"/>
        </w:rPr>
        <w:t>профессионалов</w:t>
      </w:r>
      <w:r w:rsidRPr="005C548E">
        <w:rPr>
          <w:rStyle w:val="FontStyle64"/>
          <w:b w:val="0"/>
          <w:i w:val="0"/>
          <w:sz w:val="26"/>
          <w:szCs w:val="26"/>
        </w:rPr>
        <w:t>»</w:t>
      </w:r>
      <w:r w:rsidR="006E393B" w:rsidRPr="005C548E">
        <w:rPr>
          <w:rStyle w:val="FontStyle64"/>
          <w:b w:val="0"/>
          <w:i w:val="0"/>
          <w:sz w:val="26"/>
          <w:szCs w:val="26"/>
        </w:rPr>
        <w:t xml:space="preserve"> следует отнести тех лиц, совершающих преступления, которые, обнаружив хозяев, применяют к ним психическое либо физическое насилие для подавления возможного сопротивления. Эти обстоятельства свидетельствуют об их квалификации и повышенной опасности. Раскрываемость преступлений, совершенных этой категорией лиц, крайне низкая. Таким образом, уходя от ответственности, они продолжаю</w:t>
      </w:r>
      <w:r w:rsidRPr="005C548E">
        <w:rPr>
          <w:rStyle w:val="FontStyle64"/>
          <w:b w:val="0"/>
          <w:i w:val="0"/>
          <w:sz w:val="26"/>
          <w:szCs w:val="26"/>
        </w:rPr>
        <w:t>т свою преступную деятельность.</w:t>
      </w:r>
    </w:p>
    <w:p w:rsidR="00EA2282" w:rsidRPr="005C548E" w:rsidRDefault="00EA2282" w:rsidP="006E393B">
      <w:pPr>
        <w:pStyle w:val="Style13"/>
        <w:widowControl/>
        <w:spacing w:line="276" w:lineRule="auto"/>
        <w:ind w:firstLine="680"/>
        <w:jc w:val="both"/>
        <w:rPr>
          <w:rStyle w:val="FontStyle64"/>
          <w:b w:val="0"/>
          <w:i w:val="0"/>
          <w:sz w:val="26"/>
          <w:szCs w:val="26"/>
        </w:rPr>
      </w:pPr>
    </w:p>
    <w:p w:rsidR="00EA2282" w:rsidRDefault="00EA2282" w:rsidP="006E393B">
      <w:pPr>
        <w:pStyle w:val="Style13"/>
        <w:widowControl/>
        <w:spacing w:line="276" w:lineRule="auto"/>
        <w:ind w:firstLine="680"/>
        <w:jc w:val="both"/>
        <w:rPr>
          <w:rStyle w:val="FontStyle64"/>
          <w:b w:val="0"/>
          <w:i w:val="0"/>
          <w:sz w:val="26"/>
          <w:szCs w:val="26"/>
        </w:rPr>
      </w:pPr>
    </w:p>
    <w:p w:rsidR="008B18FD" w:rsidRPr="005C548E" w:rsidRDefault="008B18FD" w:rsidP="006E393B">
      <w:pPr>
        <w:pStyle w:val="Style13"/>
        <w:widowControl/>
        <w:spacing w:line="276" w:lineRule="auto"/>
        <w:ind w:firstLine="680"/>
        <w:jc w:val="both"/>
        <w:rPr>
          <w:rStyle w:val="FontStyle64"/>
          <w:b w:val="0"/>
          <w:i w:val="0"/>
          <w:sz w:val="26"/>
          <w:szCs w:val="26"/>
        </w:rPr>
      </w:pPr>
    </w:p>
    <w:p w:rsidR="006E393B" w:rsidRPr="005C548E" w:rsidRDefault="006E393B" w:rsidP="00EA2282">
      <w:pPr>
        <w:pStyle w:val="Style13"/>
        <w:widowControl/>
        <w:spacing w:line="276" w:lineRule="auto"/>
        <w:ind w:firstLine="680"/>
        <w:rPr>
          <w:rStyle w:val="FontStyle64"/>
          <w:b w:val="0"/>
          <w:sz w:val="26"/>
          <w:szCs w:val="26"/>
        </w:rPr>
      </w:pPr>
      <w:r w:rsidRPr="005C548E">
        <w:rPr>
          <w:rStyle w:val="FontStyle64"/>
          <w:b w:val="0"/>
          <w:sz w:val="26"/>
          <w:szCs w:val="26"/>
        </w:rPr>
        <w:lastRenderedPageBreak/>
        <w:t>2. Типичные версии, выдвигаемые</w:t>
      </w:r>
      <w:r w:rsidR="00EA2282" w:rsidRPr="005C548E">
        <w:rPr>
          <w:rStyle w:val="FontStyle64"/>
          <w:b w:val="0"/>
          <w:sz w:val="26"/>
          <w:szCs w:val="26"/>
        </w:rPr>
        <w:t xml:space="preserve"> при раскрытии краж из квартиры</w:t>
      </w:r>
    </w:p>
    <w:p w:rsidR="00EA2282" w:rsidRPr="005C548E" w:rsidRDefault="00EA2282"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 учетом конкретных обстоятель</w:t>
      </w:r>
      <w:proofErr w:type="gramStart"/>
      <w:r w:rsidRPr="005C548E">
        <w:rPr>
          <w:rStyle w:val="FontStyle64"/>
          <w:b w:val="0"/>
          <w:i w:val="0"/>
          <w:sz w:val="26"/>
          <w:szCs w:val="26"/>
        </w:rPr>
        <w:t>ств сл</w:t>
      </w:r>
      <w:proofErr w:type="gramEnd"/>
      <w:r w:rsidRPr="005C548E">
        <w:rPr>
          <w:rStyle w:val="FontStyle64"/>
          <w:b w:val="0"/>
          <w:i w:val="0"/>
          <w:sz w:val="26"/>
          <w:szCs w:val="26"/>
        </w:rPr>
        <w:t>едует оценивать возможность проверки типичных версий.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FB735C" w:rsidRPr="005C548E">
        <w:rPr>
          <w:rStyle w:val="FontStyle64"/>
          <w:b w:val="0"/>
          <w:i w:val="0"/>
          <w:sz w:val="26"/>
          <w:szCs w:val="26"/>
        </w:rPr>
        <w:t xml:space="preserve"> </w:t>
      </w:r>
      <w:r w:rsidRPr="005C548E">
        <w:rPr>
          <w:rStyle w:val="FontStyle64"/>
          <w:b w:val="0"/>
          <w:i w:val="0"/>
          <w:sz w:val="26"/>
          <w:szCs w:val="26"/>
        </w:rPr>
        <w:t>Кража инсценирована. При выдвижении и проверке версии следует</w:t>
      </w:r>
      <w:r w:rsidR="00EA2282" w:rsidRPr="005C548E">
        <w:rPr>
          <w:rStyle w:val="FontStyle64"/>
          <w:b w:val="0"/>
          <w:i w:val="0"/>
          <w:sz w:val="26"/>
          <w:szCs w:val="26"/>
        </w:rPr>
        <w:t xml:space="preserve"> </w:t>
      </w:r>
      <w:r w:rsidRPr="005C548E">
        <w:rPr>
          <w:rStyle w:val="FontStyle64"/>
          <w:b w:val="0"/>
          <w:i w:val="0"/>
          <w:sz w:val="26"/>
          <w:szCs w:val="26"/>
        </w:rPr>
        <w:t>предполагать, что кража может быть инсценирована с целью страхового возмещения</w:t>
      </w:r>
      <w:r w:rsidR="00EA2282" w:rsidRPr="005C548E">
        <w:rPr>
          <w:rStyle w:val="FontStyle64"/>
          <w:b w:val="0"/>
          <w:i w:val="0"/>
          <w:sz w:val="26"/>
          <w:szCs w:val="26"/>
        </w:rPr>
        <w:t xml:space="preserve"> </w:t>
      </w:r>
      <w:r w:rsidRPr="005C548E">
        <w:rPr>
          <w:rStyle w:val="FontStyle64"/>
          <w:b w:val="0"/>
          <w:i w:val="0"/>
          <w:sz w:val="26"/>
          <w:szCs w:val="26"/>
        </w:rPr>
        <w:t>за утраченное имущество. Кроме того, кража может быть инсценирована кем-либо из</w:t>
      </w:r>
      <w:r w:rsidR="00EA2282" w:rsidRPr="005C548E">
        <w:rPr>
          <w:rStyle w:val="FontStyle64"/>
          <w:b w:val="0"/>
          <w:i w:val="0"/>
          <w:sz w:val="26"/>
          <w:szCs w:val="26"/>
        </w:rPr>
        <w:t xml:space="preserve"> </w:t>
      </w:r>
      <w:r w:rsidRPr="005C548E">
        <w:rPr>
          <w:rStyle w:val="FontStyle64"/>
          <w:b w:val="0"/>
          <w:i w:val="0"/>
          <w:sz w:val="26"/>
          <w:szCs w:val="26"/>
        </w:rPr>
        <w:t>членов семьи потерпевших, желающим присвоить совместно нажитое имущество,</w:t>
      </w:r>
      <w:r w:rsidR="00EA2282" w:rsidRPr="005C548E">
        <w:rPr>
          <w:rStyle w:val="FontStyle64"/>
          <w:b w:val="0"/>
          <w:i w:val="0"/>
          <w:sz w:val="26"/>
          <w:szCs w:val="26"/>
        </w:rPr>
        <w:t xml:space="preserve"> </w:t>
      </w:r>
      <w:r w:rsidRPr="005C548E">
        <w:rPr>
          <w:rStyle w:val="FontStyle64"/>
          <w:b w:val="0"/>
          <w:i w:val="0"/>
          <w:sz w:val="26"/>
          <w:szCs w:val="26"/>
        </w:rPr>
        <w:t>подлежащее разделу (например, в связи с предстоящим разводом).</w:t>
      </w:r>
    </w:p>
    <w:p w:rsidR="006E393B" w:rsidRPr="005C548E" w:rsidRDefault="00FB735C"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Кража совершена лицами из числа знакомых, родственников потерпевших.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этой версии особое внимание необходимо уделить опросам потерпевших, при</w:t>
      </w:r>
      <w:r w:rsidR="00EA2282" w:rsidRPr="005C548E">
        <w:rPr>
          <w:rStyle w:val="FontStyle64"/>
          <w:b w:val="0"/>
          <w:i w:val="0"/>
          <w:sz w:val="26"/>
          <w:szCs w:val="26"/>
        </w:rPr>
        <w:t xml:space="preserve"> </w:t>
      </w:r>
      <w:r w:rsidRPr="005C548E">
        <w:rPr>
          <w:rStyle w:val="FontStyle64"/>
          <w:b w:val="0"/>
          <w:i w:val="0"/>
          <w:sz w:val="26"/>
          <w:szCs w:val="26"/>
        </w:rPr>
        <w:t>проведении которых выяснить: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B735C" w:rsidRPr="005C548E">
        <w:rPr>
          <w:rStyle w:val="FontStyle64"/>
          <w:b w:val="0"/>
          <w:i w:val="0"/>
          <w:sz w:val="26"/>
          <w:szCs w:val="26"/>
        </w:rPr>
        <w:t xml:space="preserve"> </w:t>
      </w:r>
      <w:r w:rsidRPr="005C548E">
        <w:rPr>
          <w:rStyle w:val="FontStyle64"/>
          <w:b w:val="0"/>
          <w:i w:val="0"/>
          <w:sz w:val="26"/>
          <w:szCs w:val="26"/>
        </w:rPr>
        <w:t>наличие родственных и иных связей, характер взаимоотношений с ними;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B735C" w:rsidRPr="005C548E">
        <w:rPr>
          <w:rStyle w:val="FontStyle64"/>
          <w:b w:val="0"/>
          <w:i w:val="0"/>
          <w:sz w:val="26"/>
          <w:szCs w:val="26"/>
        </w:rPr>
        <w:t xml:space="preserve"> </w:t>
      </w:r>
      <w:r w:rsidRPr="005C548E">
        <w:rPr>
          <w:rStyle w:val="FontStyle64"/>
          <w:b w:val="0"/>
          <w:i w:val="0"/>
          <w:sz w:val="26"/>
          <w:szCs w:val="26"/>
        </w:rPr>
        <w:t>место жительства, работы, образ жизни, связи потерпевших;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B735C" w:rsidRPr="005C548E">
        <w:rPr>
          <w:rStyle w:val="FontStyle64"/>
          <w:b w:val="0"/>
          <w:i w:val="0"/>
          <w:sz w:val="26"/>
          <w:szCs w:val="26"/>
        </w:rPr>
        <w:t xml:space="preserve"> </w:t>
      </w:r>
      <w:r w:rsidRPr="005C548E">
        <w:rPr>
          <w:rStyle w:val="FontStyle64"/>
          <w:b w:val="0"/>
          <w:i w:val="0"/>
          <w:sz w:val="26"/>
          <w:szCs w:val="26"/>
        </w:rPr>
        <w:t>кто из знакомых, родственников потерпевших и по какому поводу посещал их квартиру;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B735C" w:rsidRPr="005C548E">
        <w:rPr>
          <w:rStyle w:val="FontStyle64"/>
          <w:b w:val="0"/>
          <w:i w:val="0"/>
          <w:sz w:val="26"/>
          <w:szCs w:val="26"/>
        </w:rPr>
        <w:t xml:space="preserve"> </w:t>
      </w:r>
      <w:r w:rsidRPr="005C548E">
        <w:rPr>
          <w:rStyle w:val="FontStyle64"/>
          <w:b w:val="0"/>
          <w:i w:val="0"/>
          <w:sz w:val="26"/>
          <w:szCs w:val="26"/>
        </w:rPr>
        <w:t>не было ли перед совершением преступления по месту жительства или работы ошибочных или подозрительных звонков.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случаях, когда в семье потерпевших имеются несовершеннолетние, следует выяснять и их связи, выявлять среди знакомых лиц, склонных к совершению преступлений.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Нередко к совершению преступлений </w:t>
      </w:r>
      <w:proofErr w:type="gramStart"/>
      <w:r w:rsidRPr="005C548E">
        <w:rPr>
          <w:rStyle w:val="FontStyle64"/>
          <w:b w:val="0"/>
          <w:i w:val="0"/>
          <w:sz w:val="26"/>
          <w:szCs w:val="26"/>
        </w:rPr>
        <w:t>бывают</w:t>
      </w:r>
      <w:proofErr w:type="gramEnd"/>
      <w:r w:rsidRPr="005C548E">
        <w:rPr>
          <w:rStyle w:val="FontStyle64"/>
          <w:b w:val="0"/>
          <w:i w:val="0"/>
          <w:sz w:val="26"/>
          <w:szCs w:val="26"/>
        </w:rPr>
        <w:t xml:space="preserve"> причастны интимные и другие, по разным причинам скрываемые, связи потерпевших. Это обуславливает целесообразность оперативной проверки потерпевших.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другим типовым версиям при раскрытии кражи из квартир относятся предположения о совершении преступлениями лицами.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Типичная версия об участии женщины в краже из жилища.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FB735C" w:rsidRPr="005C548E">
        <w:rPr>
          <w:rStyle w:val="FontStyle64"/>
          <w:b w:val="0"/>
          <w:i w:val="0"/>
          <w:sz w:val="26"/>
          <w:szCs w:val="26"/>
        </w:rPr>
        <w:t xml:space="preserve"> </w:t>
      </w:r>
      <w:r w:rsidRPr="005C548E">
        <w:rPr>
          <w:rStyle w:val="FontStyle64"/>
          <w:b w:val="0"/>
          <w:i w:val="0"/>
          <w:sz w:val="26"/>
          <w:szCs w:val="26"/>
        </w:rPr>
        <w:t>Тайное проникновение в помещение ими совершается преимущественно в группе из двух человек. Отдельные кражи осуществляются в одиночку.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FB735C" w:rsidRPr="005C548E">
        <w:rPr>
          <w:rStyle w:val="FontStyle64"/>
          <w:b w:val="0"/>
          <w:i w:val="0"/>
          <w:sz w:val="26"/>
          <w:szCs w:val="26"/>
        </w:rPr>
        <w:t xml:space="preserve"> </w:t>
      </w:r>
      <w:r w:rsidRPr="005C548E">
        <w:rPr>
          <w:rStyle w:val="FontStyle64"/>
          <w:b w:val="0"/>
          <w:i w:val="0"/>
          <w:sz w:val="26"/>
          <w:szCs w:val="26"/>
        </w:rPr>
        <w:t>В группе они осуществляют разведку помещения и наличия жильцов, охрану безопасности участников, сбыт похищенного, поскольку они менее подозреваемы в совершении краж.</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FB735C" w:rsidRPr="005C548E">
        <w:rPr>
          <w:rStyle w:val="FontStyle64"/>
          <w:b w:val="0"/>
          <w:i w:val="0"/>
          <w:sz w:val="26"/>
          <w:szCs w:val="26"/>
        </w:rPr>
        <w:t xml:space="preserve"> </w:t>
      </w:r>
      <w:r w:rsidRPr="005C548E">
        <w:rPr>
          <w:rStyle w:val="FontStyle64"/>
          <w:b w:val="0"/>
          <w:i w:val="0"/>
          <w:sz w:val="26"/>
          <w:szCs w:val="26"/>
        </w:rPr>
        <w:t>На присутствие женщины в квартире указывают: следы рук, ног,</w:t>
      </w:r>
      <w:r w:rsidR="00FB735C" w:rsidRPr="005C548E">
        <w:rPr>
          <w:rStyle w:val="FontStyle64"/>
          <w:b w:val="0"/>
          <w:i w:val="0"/>
          <w:sz w:val="26"/>
          <w:szCs w:val="26"/>
        </w:rPr>
        <w:t xml:space="preserve"> </w:t>
      </w:r>
      <w:r w:rsidRPr="005C548E">
        <w:rPr>
          <w:rStyle w:val="FontStyle64"/>
          <w:b w:val="0"/>
          <w:i w:val="0"/>
          <w:sz w:val="26"/>
          <w:szCs w:val="26"/>
        </w:rPr>
        <w:t>специфическое проявление преступного интереса к женским вещам.</w:t>
      </w:r>
      <w:r w:rsidR="00FB735C" w:rsidRPr="005C548E">
        <w:rPr>
          <w:rStyle w:val="FontStyle64"/>
          <w:b w:val="0"/>
          <w:i w:val="0"/>
          <w:sz w:val="26"/>
          <w:szCs w:val="26"/>
        </w:rPr>
        <w:t xml:space="preserve"> </w:t>
      </w:r>
      <w:r w:rsidRPr="005C548E">
        <w:rPr>
          <w:rStyle w:val="FontStyle64"/>
          <w:b w:val="0"/>
          <w:i w:val="0"/>
          <w:sz w:val="26"/>
          <w:szCs w:val="26"/>
        </w:rPr>
        <w:t>Например, дорогие мужские вещи могут быть не тронуты, а менее дорогие женские изъяты, в том числе украшения, парфюмерные изделия и пр.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4.</w:t>
      </w:r>
      <w:r w:rsidR="00FB735C" w:rsidRPr="005C548E">
        <w:rPr>
          <w:rStyle w:val="FontStyle64"/>
          <w:b w:val="0"/>
          <w:i w:val="0"/>
          <w:sz w:val="26"/>
          <w:szCs w:val="26"/>
        </w:rPr>
        <w:t xml:space="preserve"> </w:t>
      </w:r>
      <w:r w:rsidRPr="005C548E">
        <w:rPr>
          <w:rStyle w:val="FontStyle64"/>
          <w:b w:val="0"/>
          <w:i w:val="0"/>
          <w:sz w:val="26"/>
          <w:szCs w:val="26"/>
        </w:rPr>
        <w:t xml:space="preserve">Наиболее часто встречаемые способы проникновения в квартиру женщины-одиночки: с помощью подбора ключей; ключа, найденного в тайнике; через открытое окно квартиры, расположенной на первом этаже; реже </w:t>
      </w:r>
      <w:r w:rsidR="00FB735C" w:rsidRPr="005C548E">
        <w:rPr>
          <w:rStyle w:val="FontStyle64"/>
          <w:b w:val="0"/>
          <w:i w:val="0"/>
          <w:sz w:val="26"/>
          <w:szCs w:val="26"/>
        </w:rPr>
        <w:t>–</w:t>
      </w:r>
      <w:r w:rsidRPr="005C548E">
        <w:rPr>
          <w:rStyle w:val="FontStyle64"/>
          <w:b w:val="0"/>
          <w:i w:val="0"/>
          <w:sz w:val="26"/>
          <w:szCs w:val="26"/>
        </w:rPr>
        <w:t xml:space="preserve"> с помощью</w:t>
      </w:r>
      <w:r w:rsidR="00FB735C" w:rsidRPr="005C548E">
        <w:rPr>
          <w:rStyle w:val="FontStyle64"/>
          <w:b w:val="0"/>
          <w:i w:val="0"/>
          <w:sz w:val="26"/>
          <w:szCs w:val="26"/>
        </w:rPr>
        <w:t xml:space="preserve"> «</w:t>
      </w:r>
      <w:r w:rsidRPr="005C548E">
        <w:rPr>
          <w:rStyle w:val="FontStyle64"/>
          <w:b w:val="0"/>
          <w:i w:val="0"/>
          <w:sz w:val="26"/>
          <w:szCs w:val="26"/>
        </w:rPr>
        <w:t>фомки</w:t>
      </w:r>
      <w:r w:rsidR="00FB735C" w:rsidRPr="005C548E">
        <w:rPr>
          <w:rStyle w:val="FontStyle64"/>
          <w:b w:val="0"/>
          <w:i w:val="0"/>
          <w:sz w:val="26"/>
          <w:szCs w:val="26"/>
        </w:rPr>
        <w:t>»</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FB735C" w:rsidRPr="005C548E">
        <w:rPr>
          <w:rStyle w:val="FontStyle64"/>
          <w:b w:val="0"/>
          <w:i w:val="0"/>
          <w:sz w:val="26"/>
          <w:szCs w:val="26"/>
        </w:rPr>
        <w:t xml:space="preserve"> </w:t>
      </w:r>
      <w:r w:rsidRPr="005C548E">
        <w:rPr>
          <w:rStyle w:val="FontStyle64"/>
          <w:b w:val="0"/>
          <w:i w:val="0"/>
          <w:sz w:val="26"/>
          <w:szCs w:val="26"/>
        </w:rPr>
        <w:t>В два раза чаще мужчин они применяют маскировку следов, восстанавливая прежний порядок в квартире.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Типичная версия об участии в краже несовершеннолетних</w:t>
      </w:r>
      <w:r w:rsidR="00B003DF"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B003DF" w:rsidRPr="005C548E">
        <w:rPr>
          <w:rStyle w:val="FontStyle64"/>
          <w:b w:val="0"/>
          <w:i w:val="0"/>
          <w:sz w:val="26"/>
          <w:szCs w:val="26"/>
        </w:rPr>
        <w:t xml:space="preserve"> </w:t>
      </w:r>
      <w:r w:rsidRPr="005C548E">
        <w:rPr>
          <w:rStyle w:val="FontStyle64"/>
          <w:b w:val="0"/>
          <w:i w:val="0"/>
          <w:sz w:val="26"/>
          <w:szCs w:val="26"/>
        </w:rPr>
        <w:t>Тайное проникновение совершается ими преимущественно в квартиры, расположенные на первом или последнем этаже дома либо на втором этаже около козырька подъезда, через открытые форточки, окна, балконные двери. Уходят прежним путем либо через дверь.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B003DF" w:rsidRPr="005C548E">
        <w:rPr>
          <w:rStyle w:val="FontStyle64"/>
          <w:b w:val="0"/>
          <w:i w:val="0"/>
          <w:sz w:val="26"/>
          <w:szCs w:val="26"/>
        </w:rPr>
        <w:t xml:space="preserve"> </w:t>
      </w:r>
      <w:r w:rsidRPr="005C548E">
        <w:rPr>
          <w:rStyle w:val="FontStyle64"/>
          <w:b w:val="0"/>
          <w:i w:val="0"/>
          <w:sz w:val="26"/>
          <w:szCs w:val="26"/>
        </w:rPr>
        <w:t>Выбор квартиры осуществляют путем наблюдения за окнами (по дорогостоящим занавескам, люстрам), проверки наличия жиль</w:t>
      </w:r>
      <w:r w:rsidR="00B003DF" w:rsidRPr="005C548E">
        <w:rPr>
          <w:rStyle w:val="FontStyle64"/>
          <w:b w:val="0"/>
          <w:i w:val="0"/>
          <w:sz w:val="26"/>
          <w:szCs w:val="26"/>
        </w:rPr>
        <w:t>цов –</w:t>
      </w:r>
      <w:r w:rsidRPr="005C548E">
        <w:rPr>
          <w:rStyle w:val="FontStyle64"/>
          <w:b w:val="0"/>
          <w:i w:val="0"/>
          <w:sz w:val="26"/>
          <w:szCs w:val="26"/>
        </w:rPr>
        <w:t xml:space="preserve"> звонка в квартиру и благовидного предлога.</w:t>
      </w:r>
    </w:p>
    <w:p w:rsidR="006E393B" w:rsidRPr="005C548E" w:rsidRDefault="00B003DF"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Предметы кражи –</w:t>
      </w:r>
      <w:r w:rsidR="006E393B" w:rsidRPr="005C548E">
        <w:rPr>
          <w:rStyle w:val="FontStyle64"/>
          <w:b w:val="0"/>
          <w:i w:val="0"/>
          <w:sz w:val="26"/>
          <w:szCs w:val="26"/>
        </w:rPr>
        <w:t xml:space="preserve"> деньги, радиоаппаратура и пр. Специфический интерес проявляется в изъятии малоценных вещей, игрушек. Нередко съедают продукты питания. Ценным вещам предпочитают менее ценные вещи, но, по мнению подростка, более интересные. Не имея опыта сбыта вещей, они не берут ничего лишнего (в их понимании). Если у подростка есть магнитофон, то другого он не берет, а если и делает это, то не для себя, а для товарища.</w:t>
      </w:r>
    </w:p>
    <w:p w:rsidR="006E393B" w:rsidRPr="005C548E" w:rsidRDefault="00F23A0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4. </w:t>
      </w:r>
      <w:r w:rsidR="006E393B" w:rsidRPr="005C548E">
        <w:rPr>
          <w:rStyle w:val="FontStyle64"/>
          <w:b w:val="0"/>
          <w:i w:val="0"/>
          <w:sz w:val="26"/>
          <w:szCs w:val="26"/>
        </w:rPr>
        <w:t>Нередко подростки, зная обстановку воруют у своих товарищей.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Распространена предварительная кража ключей из пальто, курток приятелей в</w:t>
      </w:r>
      <w:r w:rsidR="00F23A02" w:rsidRPr="005C548E">
        <w:rPr>
          <w:rStyle w:val="FontStyle64"/>
          <w:b w:val="0"/>
          <w:i w:val="0"/>
          <w:sz w:val="26"/>
          <w:szCs w:val="26"/>
        </w:rPr>
        <w:t xml:space="preserve"> </w:t>
      </w:r>
      <w:r w:rsidRPr="005C548E">
        <w:rPr>
          <w:rStyle w:val="FontStyle64"/>
          <w:b w:val="0"/>
          <w:i w:val="0"/>
          <w:sz w:val="26"/>
          <w:szCs w:val="26"/>
        </w:rPr>
        <w:t>раздевалках и последующая - вещей из квартиры, с возвращением ключей на</w:t>
      </w:r>
      <w:r w:rsidR="00F23A02" w:rsidRPr="005C548E">
        <w:rPr>
          <w:rStyle w:val="FontStyle64"/>
          <w:b w:val="0"/>
          <w:i w:val="0"/>
          <w:sz w:val="26"/>
          <w:szCs w:val="26"/>
        </w:rPr>
        <w:t xml:space="preserve"> </w:t>
      </w:r>
      <w:r w:rsidRPr="005C548E">
        <w:rPr>
          <w:rStyle w:val="FontStyle64"/>
          <w:b w:val="0"/>
          <w:i w:val="0"/>
          <w:sz w:val="26"/>
          <w:szCs w:val="26"/>
        </w:rPr>
        <w:t>прежнее место. В тех же целях используются ключи, взятые из известных им от товарищей тайников.</w:t>
      </w:r>
    </w:p>
    <w:p w:rsidR="006E393B" w:rsidRPr="005C548E" w:rsidRDefault="00F23A0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5. </w:t>
      </w:r>
      <w:r w:rsidR="006E393B" w:rsidRPr="005C548E">
        <w:rPr>
          <w:rStyle w:val="FontStyle64"/>
          <w:b w:val="0"/>
          <w:i w:val="0"/>
          <w:sz w:val="26"/>
          <w:szCs w:val="26"/>
        </w:rPr>
        <w:t>На участие несовершеннолетнего в преступлении, кроме того, указывают следы рук, ног, неумелая маскировка следов, проявление пренебрежения к вещам, памятным для хозяев.</w:t>
      </w:r>
    </w:p>
    <w:p w:rsidR="006E393B" w:rsidRPr="005C548E" w:rsidRDefault="00F23A02"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6. </w:t>
      </w:r>
      <w:r w:rsidR="006E393B" w:rsidRPr="005C548E">
        <w:rPr>
          <w:rStyle w:val="FontStyle64"/>
          <w:b w:val="0"/>
          <w:i w:val="0"/>
          <w:sz w:val="26"/>
          <w:szCs w:val="26"/>
        </w:rPr>
        <w:t>Сбыт в форме продажи для них не характерен. Вещи чаще берут для личного пользования, хранят их дома либо в тайниках, дарят товарищам или обмениваются с ними на другие вещи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Версия об участии в краже вора-профессионала</w:t>
      </w:r>
      <w:r w:rsidR="00F23A02"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F23A02" w:rsidRPr="005C548E">
        <w:rPr>
          <w:rStyle w:val="FontStyle64"/>
          <w:b w:val="0"/>
          <w:i w:val="0"/>
          <w:sz w:val="26"/>
          <w:szCs w:val="26"/>
        </w:rPr>
        <w:t xml:space="preserve"> </w:t>
      </w:r>
      <w:r w:rsidRPr="005C548E">
        <w:rPr>
          <w:rStyle w:val="FontStyle64"/>
          <w:b w:val="0"/>
          <w:i w:val="0"/>
          <w:sz w:val="26"/>
          <w:szCs w:val="26"/>
        </w:rPr>
        <w:t>Вор-профессионал отличается от дилетанта большим практическим опытом совершения квартирных краж и квалифицированным решением стоящих перед ним задач; выбора квартиры, проверки наличия жильцов, проникновения в квартиру, выбора ценностей, сокрытия преступления и его следов, обеспечения безопасности, сбыта похищенного.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F23A02" w:rsidRPr="005C548E">
        <w:rPr>
          <w:rStyle w:val="FontStyle64"/>
          <w:b w:val="0"/>
          <w:i w:val="0"/>
          <w:sz w:val="26"/>
          <w:szCs w:val="26"/>
        </w:rPr>
        <w:t xml:space="preserve"> </w:t>
      </w:r>
      <w:r w:rsidRPr="005C548E">
        <w:rPr>
          <w:rStyle w:val="FontStyle64"/>
          <w:b w:val="0"/>
          <w:i w:val="0"/>
          <w:sz w:val="26"/>
          <w:szCs w:val="26"/>
        </w:rPr>
        <w:t>Преступления заранее тщательно готовятся: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F23A02" w:rsidRPr="005C548E">
        <w:rPr>
          <w:rStyle w:val="FontStyle64"/>
          <w:b w:val="0"/>
          <w:i w:val="0"/>
          <w:sz w:val="26"/>
          <w:szCs w:val="26"/>
        </w:rPr>
        <w:t xml:space="preserve"> </w:t>
      </w:r>
      <w:r w:rsidRPr="005C548E">
        <w:rPr>
          <w:rStyle w:val="FontStyle64"/>
          <w:b w:val="0"/>
          <w:i w:val="0"/>
          <w:sz w:val="26"/>
          <w:szCs w:val="26"/>
        </w:rPr>
        <w:t>за потерпевшим и его жилищем устанавливается длительное наблюдение, изучается режим жизни его и проживающих с ним членов</w:t>
      </w:r>
      <w:r w:rsidR="00F23A02" w:rsidRPr="005C548E">
        <w:rPr>
          <w:rStyle w:val="FontStyle64"/>
          <w:b w:val="0"/>
          <w:i w:val="0"/>
          <w:sz w:val="26"/>
          <w:szCs w:val="26"/>
        </w:rPr>
        <w:t xml:space="preserve"> </w:t>
      </w:r>
      <w:r w:rsidRPr="005C548E">
        <w:rPr>
          <w:rStyle w:val="FontStyle64"/>
          <w:b w:val="0"/>
          <w:i w:val="0"/>
          <w:sz w:val="26"/>
          <w:szCs w:val="26"/>
        </w:rPr>
        <w:t>семьи, родственников, а также соседей;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3A02" w:rsidRPr="005C548E">
        <w:rPr>
          <w:rStyle w:val="FontStyle64"/>
          <w:b w:val="0"/>
          <w:i w:val="0"/>
          <w:sz w:val="26"/>
          <w:szCs w:val="26"/>
        </w:rPr>
        <w:t xml:space="preserve"> </w:t>
      </w:r>
      <w:r w:rsidRPr="005C548E">
        <w:rPr>
          <w:rStyle w:val="FontStyle64"/>
          <w:b w:val="0"/>
          <w:i w:val="0"/>
          <w:sz w:val="26"/>
          <w:szCs w:val="26"/>
        </w:rPr>
        <w:t xml:space="preserve">выявляются средства сигнализации и охраны, </w:t>
      </w:r>
      <w:proofErr w:type="spellStart"/>
      <w:r w:rsidRPr="005C548E">
        <w:rPr>
          <w:rStyle w:val="FontStyle64"/>
          <w:b w:val="0"/>
          <w:i w:val="0"/>
          <w:sz w:val="26"/>
          <w:szCs w:val="26"/>
        </w:rPr>
        <w:t>укрепленности</w:t>
      </w:r>
      <w:proofErr w:type="spellEnd"/>
      <w:r w:rsidRPr="005C548E">
        <w:rPr>
          <w:rStyle w:val="FontStyle64"/>
          <w:b w:val="0"/>
          <w:i w:val="0"/>
          <w:sz w:val="26"/>
          <w:szCs w:val="26"/>
        </w:rPr>
        <w:t xml:space="preserve"> помещения;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3A02" w:rsidRPr="005C548E">
        <w:rPr>
          <w:rStyle w:val="FontStyle64"/>
          <w:b w:val="0"/>
          <w:i w:val="0"/>
          <w:sz w:val="26"/>
          <w:szCs w:val="26"/>
        </w:rPr>
        <w:t xml:space="preserve"> </w:t>
      </w:r>
      <w:r w:rsidRPr="005C548E">
        <w:rPr>
          <w:rStyle w:val="FontStyle64"/>
          <w:b w:val="0"/>
          <w:i w:val="0"/>
          <w:sz w:val="26"/>
          <w:szCs w:val="26"/>
        </w:rPr>
        <w:t>разрабатываются безопасные пути отхода, изучаются дислокации постов и маршрутов патрульно-постовой службы;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3A02" w:rsidRPr="005C548E">
        <w:rPr>
          <w:rStyle w:val="FontStyle64"/>
          <w:b w:val="0"/>
          <w:i w:val="0"/>
          <w:sz w:val="26"/>
          <w:szCs w:val="26"/>
        </w:rPr>
        <w:t xml:space="preserve"> </w:t>
      </w:r>
      <w:proofErr w:type="gramStart"/>
      <w:r w:rsidRPr="005C548E">
        <w:rPr>
          <w:rStyle w:val="FontStyle64"/>
          <w:b w:val="0"/>
          <w:i w:val="0"/>
          <w:sz w:val="26"/>
          <w:szCs w:val="26"/>
        </w:rPr>
        <w:t>подготавливаются</w:t>
      </w:r>
      <w:proofErr w:type="gramEnd"/>
      <w:r w:rsidRPr="005C548E">
        <w:rPr>
          <w:rStyle w:val="FontStyle64"/>
          <w:b w:val="0"/>
          <w:i w:val="0"/>
          <w:sz w:val="26"/>
          <w:szCs w:val="26"/>
        </w:rPr>
        <w:t xml:space="preserve"> а/транспортные средства;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23A02" w:rsidRPr="005C548E">
        <w:rPr>
          <w:rStyle w:val="FontStyle64"/>
          <w:b w:val="0"/>
          <w:i w:val="0"/>
          <w:sz w:val="26"/>
          <w:szCs w:val="26"/>
        </w:rPr>
        <w:t xml:space="preserve"> </w:t>
      </w:r>
      <w:r w:rsidRPr="005C548E">
        <w:rPr>
          <w:rStyle w:val="FontStyle64"/>
          <w:b w:val="0"/>
          <w:i w:val="0"/>
          <w:sz w:val="26"/>
          <w:szCs w:val="26"/>
        </w:rPr>
        <w:t>разрабатывается подробный план преступления, распределяются</w:t>
      </w:r>
      <w:r w:rsidR="00F23A02" w:rsidRPr="005C548E">
        <w:rPr>
          <w:rStyle w:val="FontStyle64"/>
          <w:b w:val="0"/>
          <w:i w:val="0"/>
          <w:sz w:val="26"/>
          <w:szCs w:val="26"/>
        </w:rPr>
        <w:t xml:space="preserve"> </w:t>
      </w:r>
      <w:r w:rsidRPr="005C548E">
        <w:rPr>
          <w:rStyle w:val="FontStyle64"/>
          <w:b w:val="0"/>
          <w:i w:val="0"/>
          <w:sz w:val="26"/>
          <w:szCs w:val="26"/>
        </w:rPr>
        <w:t>роли между участниками группы, подготавливается надежное алиби соучастников в случае их задержания работниками милиции;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выдвижении следственных и оперативно-розыскных версий следует учитывать, что преступники часто совершают кражи предметов, заранее затребованных скупщиком.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Скупщиком нередко является лицо, которое и сообщило преступникам сведения о владельце и месте хранения ценностей, вещей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F23A02" w:rsidRPr="005C548E">
        <w:rPr>
          <w:rStyle w:val="FontStyle64"/>
          <w:b w:val="0"/>
          <w:i w:val="0"/>
          <w:sz w:val="26"/>
          <w:szCs w:val="26"/>
        </w:rPr>
        <w:t xml:space="preserve"> </w:t>
      </w:r>
      <w:r w:rsidRPr="005C548E">
        <w:rPr>
          <w:rStyle w:val="FontStyle64"/>
          <w:b w:val="0"/>
          <w:i w:val="0"/>
          <w:sz w:val="26"/>
          <w:szCs w:val="26"/>
        </w:rPr>
        <w:t>Выбор квартиры и проверка наличия жильцов осуществляются в целях</w:t>
      </w:r>
      <w:r w:rsidR="00EA2282" w:rsidRPr="005C548E">
        <w:rPr>
          <w:rStyle w:val="FontStyle64"/>
          <w:b w:val="0"/>
          <w:i w:val="0"/>
          <w:sz w:val="26"/>
          <w:szCs w:val="26"/>
        </w:rPr>
        <w:t xml:space="preserve"> </w:t>
      </w:r>
      <w:r w:rsidRPr="005C548E">
        <w:rPr>
          <w:rStyle w:val="FontStyle64"/>
          <w:b w:val="0"/>
          <w:i w:val="0"/>
          <w:sz w:val="26"/>
          <w:szCs w:val="26"/>
        </w:rPr>
        <w:t>совершения крупной кражи (информация собирается лично преступником либо через</w:t>
      </w:r>
      <w:r w:rsidR="00EA2282" w:rsidRPr="005C548E">
        <w:rPr>
          <w:rStyle w:val="FontStyle64"/>
          <w:b w:val="0"/>
          <w:i w:val="0"/>
          <w:sz w:val="26"/>
          <w:szCs w:val="26"/>
        </w:rPr>
        <w:t xml:space="preserve"> </w:t>
      </w:r>
      <w:r w:rsidRPr="005C548E">
        <w:rPr>
          <w:rStyle w:val="FontStyle64"/>
          <w:b w:val="0"/>
          <w:i w:val="0"/>
          <w:sz w:val="26"/>
          <w:szCs w:val="26"/>
        </w:rPr>
        <w:t>наводчика) или обычной, рядовой кражи с помощью ранее указанных способов. В отличие от дилетанта профессионал делает это более умело. Например, по показаниям электросчетчика вор точно узнает, что в квартире к сети подключен только холодильник, и поскольку другие электроприборы не работают, то возможно жильцы отсутствуют. При выборе квартиры принимаются во внимание меры безопасности. Двери квартиры, расположенные на первом этаже, воры предпочитают не взламывать, поскольку кто-то может войти внезапно со двора в подъезд и увидеть преступника.</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4. </w:t>
      </w:r>
      <w:r w:rsidR="006E393B" w:rsidRPr="005C548E">
        <w:rPr>
          <w:rStyle w:val="FontStyle64"/>
          <w:b w:val="0"/>
          <w:i w:val="0"/>
          <w:sz w:val="26"/>
          <w:szCs w:val="26"/>
        </w:rPr>
        <w:t xml:space="preserve">Для проникновения в квартиру применяется ранее уже испытанный метод и орудия взлома. </w:t>
      </w:r>
      <w:r w:rsidRPr="005C548E">
        <w:rPr>
          <w:rStyle w:val="FontStyle64"/>
          <w:b w:val="0"/>
          <w:i w:val="0"/>
          <w:sz w:val="26"/>
          <w:szCs w:val="26"/>
        </w:rPr>
        <w:t>Так, преступник, дорожит своей «</w:t>
      </w:r>
      <w:r w:rsidR="006E393B" w:rsidRPr="005C548E">
        <w:rPr>
          <w:rStyle w:val="FontStyle64"/>
          <w:b w:val="0"/>
          <w:i w:val="0"/>
          <w:sz w:val="26"/>
          <w:szCs w:val="26"/>
        </w:rPr>
        <w:t>фомкой</w:t>
      </w:r>
      <w:r w:rsidRPr="005C548E">
        <w:rPr>
          <w:rStyle w:val="FontStyle64"/>
          <w:b w:val="0"/>
          <w:i w:val="0"/>
          <w:sz w:val="26"/>
          <w:szCs w:val="26"/>
        </w:rPr>
        <w:t>»</w:t>
      </w:r>
      <w:r w:rsidR="006E393B" w:rsidRPr="005C548E">
        <w:rPr>
          <w:rStyle w:val="FontStyle64"/>
          <w:b w:val="0"/>
          <w:i w:val="0"/>
          <w:sz w:val="26"/>
          <w:szCs w:val="26"/>
        </w:rPr>
        <w:t>, которая изготавливается по его просьбе фабричным способом, поскольку она должна быть: определенной формы, закалена, отпущена и хорошо заточена. Для взломщика желательно, чтобы в двери было не более двух замков. Взлом двери занимает две-пять минут. После взлома двери иногда переходит на соседнюю лестничную площадку и выжидает несколько минут.</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5. </w:t>
      </w:r>
      <w:r w:rsidR="006E393B" w:rsidRPr="005C548E">
        <w:rPr>
          <w:rStyle w:val="FontStyle64"/>
          <w:b w:val="0"/>
          <w:i w:val="0"/>
          <w:sz w:val="26"/>
          <w:szCs w:val="26"/>
        </w:rPr>
        <w:t>В квартире находится 10-20 минут. Сразу же направляется к месту, где обычно находятся деньги и ценности: ящики с бельем, секретер, письменный стол. С собой забирает только деньги и наиболее дорогие престижные вещи, пригодные к быстрой реализации</w:t>
      </w:r>
      <w:r w:rsidRPr="005C548E">
        <w:rPr>
          <w:rStyle w:val="FontStyle64"/>
          <w:b w:val="0"/>
          <w:i w:val="0"/>
          <w:sz w:val="26"/>
          <w:szCs w:val="26"/>
        </w:rPr>
        <w:t xml:space="preserve"> (д</w:t>
      </w:r>
      <w:r w:rsidR="006E393B" w:rsidRPr="005C548E">
        <w:rPr>
          <w:rStyle w:val="FontStyle64"/>
          <w:b w:val="0"/>
          <w:i w:val="0"/>
          <w:sz w:val="26"/>
          <w:szCs w:val="26"/>
        </w:rPr>
        <w:t xml:space="preserve">илетант обычно берет вещи без разбора). Предметы одежды изымаются новые, с товарными ярлыками либо престижные. Кое-что может взять для себя или подарка </w:t>
      </w:r>
      <w:r w:rsidR="006E393B" w:rsidRPr="005C548E">
        <w:rPr>
          <w:rStyle w:val="FontStyle64"/>
          <w:b w:val="0"/>
          <w:i w:val="0"/>
          <w:sz w:val="26"/>
          <w:szCs w:val="26"/>
        </w:rPr>
        <w:lastRenderedPageBreak/>
        <w:t>сожительнице, в том числе спиртные напитки. В квартире, как правило, не отдыхает, не курит, не ест, не пьет. Жилье покидает немедленно после изъятия ценностей.</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6. </w:t>
      </w:r>
      <w:r w:rsidR="006E393B" w:rsidRPr="005C548E">
        <w:rPr>
          <w:rStyle w:val="FontStyle64"/>
          <w:b w:val="0"/>
          <w:i w:val="0"/>
          <w:sz w:val="26"/>
          <w:szCs w:val="26"/>
        </w:rPr>
        <w:t>Вор-профессионал ориентирован на систематическое совершение краж.</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Очередная кража совершается им сразу же после растраты денег, вырученных после</w:t>
      </w:r>
      <w:r w:rsidR="00EA2282" w:rsidRPr="005C548E">
        <w:rPr>
          <w:rStyle w:val="FontStyle64"/>
          <w:b w:val="0"/>
          <w:i w:val="0"/>
          <w:sz w:val="26"/>
          <w:szCs w:val="26"/>
        </w:rPr>
        <w:t xml:space="preserve"> </w:t>
      </w:r>
      <w:r w:rsidRPr="005C548E">
        <w:rPr>
          <w:rStyle w:val="FontStyle64"/>
          <w:b w:val="0"/>
          <w:i w:val="0"/>
          <w:sz w:val="26"/>
          <w:szCs w:val="26"/>
        </w:rPr>
        <w:t>последней кражи. Интервал времени между ними может составлять одну-две недели.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отличие от него дилетант психологически не настроен на систематическое воровство и совершает кражи эпизодически в зави</w:t>
      </w:r>
      <w:r w:rsidR="00AA6689" w:rsidRPr="005C548E">
        <w:rPr>
          <w:rStyle w:val="FontStyle64"/>
          <w:b w:val="0"/>
          <w:i w:val="0"/>
          <w:sz w:val="26"/>
          <w:szCs w:val="26"/>
        </w:rPr>
        <w:t>симости от удобного случая и т.</w:t>
      </w:r>
      <w:r w:rsidRPr="005C548E">
        <w:rPr>
          <w:rStyle w:val="FontStyle64"/>
          <w:b w:val="0"/>
          <w:i w:val="0"/>
          <w:sz w:val="26"/>
          <w:szCs w:val="26"/>
        </w:rPr>
        <w:t>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Версия об участии наводчика в совершении кражи из жилища</w:t>
      </w:r>
      <w:r w:rsidR="00AA6689" w:rsidRPr="005C548E">
        <w:rPr>
          <w:rStyle w:val="FontStyle64"/>
          <w:b w:val="0"/>
          <w:i w:val="0"/>
          <w:sz w:val="26"/>
          <w:szCs w:val="26"/>
        </w:rPr>
        <w:t>:</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w:t>
      </w:r>
      <w:r w:rsidR="006E393B" w:rsidRPr="005C548E">
        <w:rPr>
          <w:rStyle w:val="FontStyle64"/>
          <w:b w:val="0"/>
          <w:i w:val="0"/>
          <w:sz w:val="26"/>
          <w:szCs w:val="26"/>
        </w:rPr>
        <w:t>На участие наводчика указывает тот факт, устанавливаемый результатами поквартирного обхода либо применения служебной собаки, что преступник направлялся только к этой квартире и не подходил к другим.</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 xml:space="preserve">К другим значимым обстоятельствам можно отнести поведение преступника к квартире, выбор ценностей и размер ущерба. </w:t>
      </w:r>
      <w:proofErr w:type="gramStart"/>
      <w:r w:rsidR="006E393B" w:rsidRPr="005C548E">
        <w:rPr>
          <w:rStyle w:val="FontStyle64"/>
          <w:b w:val="0"/>
          <w:i w:val="0"/>
          <w:sz w:val="26"/>
          <w:szCs w:val="26"/>
        </w:rPr>
        <w:t>Информация от наводчика может быть неконкретной (например, что некий гражданин имеет большие ценности), и тогда поведение преступника в квартире будет аналогично поведению при обычной, рядовой краже (сопровождающемуся беспорядочным поиском ценностей, разбросом вещей), но может быть и конкретной (например, о месте, в котором лежат ценности), в таком случае вор забирает целевую вещь без особых нарушений обстановки в квартире.</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Наводка производится обычно для крупной кражи дорогих вещей, большой суммы денег. Иногда наводчик находится в среде одного трудового коллектива, о чем может свидетельствовать ряд крупных краж на квартирах сотрудников.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Версия о наводчике должна проверяться параллельно с версией о краже, совершенной родственниками, знакомыми, соседями, осведомленными о наличии ценностей у потерпевшего и их месте нахождения в квартире, поскольку центральную роль здесь играет информация, которая может исходить как от наводчика, так и от иных лиц.</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Версия о совершении кражи группой лиц</w:t>
      </w:r>
      <w:r w:rsidR="00AA6689"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 совершение кражи группой указывают оставленные на месте происшествия и принадлежащие разным лицам следы рук, обуви, окурки папирос, сигарет различных марок, характерные привычки курения, а также следы от передвижения тяжелых предметов, иногда вес и размер похищенного.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Если преступники пили и ели в квартире, то о числе лиц можно судить по количеству </w:t>
      </w:r>
      <w:proofErr w:type="gramStart"/>
      <w:r w:rsidRPr="005C548E">
        <w:rPr>
          <w:rStyle w:val="FontStyle64"/>
          <w:b w:val="0"/>
          <w:i w:val="0"/>
          <w:sz w:val="26"/>
          <w:szCs w:val="26"/>
        </w:rPr>
        <w:t>съеденного</w:t>
      </w:r>
      <w:proofErr w:type="gramEnd"/>
      <w:r w:rsidRPr="005C548E">
        <w:rPr>
          <w:rStyle w:val="FontStyle64"/>
          <w:b w:val="0"/>
          <w:i w:val="0"/>
          <w:sz w:val="26"/>
          <w:szCs w:val="26"/>
        </w:rPr>
        <w:t>, следам зубов, использованной посуде.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 xml:space="preserve">В расследовании квартирных краж, имеется определенная специфика в проведении ряда следственных действий, в том числе и допросов. Это </w:t>
      </w:r>
      <w:r w:rsidR="00AA6689" w:rsidRPr="005C548E">
        <w:rPr>
          <w:rStyle w:val="FontStyle64"/>
          <w:b w:val="0"/>
          <w:i w:val="0"/>
          <w:sz w:val="26"/>
          <w:szCs w:val="26"/>
        </w:rPr>
        <w:t>относится,</w:t>
      </w:r>
      <w:r w:rsidRPr="005C548E">
        <w:rPr>
          <w:rStyle w:val="FontStyle64"/>
          <w:b w:val="0"/>
          <w:i w:val="0"/>
          <w:sz w:val="26"/>
          <w:szCs w:val="26"/>
        </w:rPr>
        <w:t xml:space="preserve"> прежде </w:t>
      </w:r>
      <w:r w:rsidR="00AA6689" w:rsidRPr="005C548E">
        <w:rPr>
          <w:rStyle w:val="FontStyle64"/>
          <w:b w:val="0"/>
          <w:i w:val="0"/>
          <w:sz w:val="26"/>
          <w:szCs w:val="26"/>
        </w:rPr>
        <w:t>всего,</w:t>
      </w:r>
      <w:r w:rsidRPr="005C548E">
        <w:rPr>
          <w:rStyle w:val="FontStyle64"/>
          <w:b w:val="0"/>
          <w:i w:val="0"/>
          <w:sz w:val="26"/>
          <w:szCs w:val="26"/>
        </w:rPr>
        <w:t xml:space="preserve"> к допросам, круга допрашиваемых лиц и выявления у них вопросов и обстоятельств, касающихся расследования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FB735C">
      <w:pPr>
        <w:pStyle w:val="Style13"/>
        <w:widowControl/>
        <w:spacing w:line="276" w:lineRule="auto"/>
        <w:ind w:firstLine="680"/>
        <w:rPr>
          <w:rStyle w:val="FontStyle64"/>
          <w:b w:val="0"/>
          <w:sz w:val="26"/>
          <w:szCs w:val="26"/>
        </w:rPr>
      </w:pPr>
      <w:r w:rsidRPr="005C548E">
        <w:rPr>
          <w:rStyle w:val="FontStyle64"/>
          <w:b w:val="0"/>
          <w:sz w:val="26"/>
          <w:szCs w:val="26"/>
        </w:rPr>
        <w:t xml:space="preserve">3. Особенности проведения </w:t>
      </w:r>
      <w:r w:rsidR="00EA2282" w:rsidRPr="005C548E">
        <w:rPr>
          <w:rStyle w:val="FontStyle64"/>
          <w:b w:val="0"/>
          <w:sz w:val="26"/>
          <w:szCs w:val="26"/>
        </w:rPr>
        <w:t>отдельных следственных действий</w:t>
      </w:r>
    </w:p>
    <w:p w:rsidR="006E393B" w:rsidRPr="005C548E" w:rsidRDefault="006E393B" w:rsidP="006E393B">
      <w:pPr>
        <w:pStyle w:val="Style13"/>
        <w:widowControl/>
        <w:spacing w:line="276" w:lineRule="auto"/>
        <w:ind w:firstLine="680"/>
        <w:jc w:val="both"/>
        <w:rPr>
          <w:rStyle w:val="FontStyle64"/>
          <w:b w:val="0"/>
          <w:i w:val="0"/>
          <w:sz w:val="26"/>
          <w:szCs w:val="26"/>
        </w:rPr>
      </w:pP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Сообщения или заявления о кражах из квартир, как правило, поступают в дежурную часть органов внутренних дел по телефону. Получив сообщение о совершенном преступлении, оперативный дежурный должен:</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зафиксировать адрес места происшествия</w:t>
      </w:r>
      <w:r w:rsidRPr="005C548E">
        <w:rPr>
          <w:rStyle w:val="FontStyle64"/>
          <w:b w:val="0"/>
          <w:i w:val="0"/>
          <w:sz w:val="26"/>
          <w:szCs w:val="26"/>
        </w:rPr>
        <w:t>;</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записать данные лица, сообщившего о преступлении;</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кратко выяснить обстоятельства кражи;</w:t>
      </w:r>
    </w:p>
    <w:p w:rsidR="006E393B" w:rsidRPr="005C548E" w:rsidRDefault="00AA668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принять меры, исключающие нарушение обстановки на месте преступления. Следует учитывать, что в ряде случаев от заявителя можно получить сведения, имеющие значение для раскрытия преступления по горячим следам.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 происшествии дежурный по органу внутренних дел обязан незамедлительно сообщить руководству и обеспечить скорейшее прибытие на место происшествия следственно-оперативной группы. Одновременно дежурный должен ориентировать все служебные наряды, задействованные на охране общественного порядка, включая и те случаи, когда приметы преступников, похищенных вещей и другие данные известны недостаточно.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Можно очертить две ситуации, при которых поступают сообщения о кражах из квартир:</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37E28" w:rsidRPr="005C548E">
        <w:rPr>
          <w:rStyle w:val="FontStyle64"/>
          <w:b w:val="0"/>
          <w:i w:val="0"/>
          <w:sz w:val="26"/>
          <w:szCs w:val="26"/>
        </w:rPr>
        <w:t xml:space="preserve"> </w:t>
      </w:r>
      <w:r w:rsidRPr="005C548E">
        <w:rPr>
          <w:rStyle w:val="FontStyle64"/>
          <w:b w:val="0"/>
          <w:i w:val="0"/>
          <w:sz w:val="26"/>
          <w:szCs w:val="26"/>
        </w:rPr>
        <w:t>момент совершения кражи или вскоре после ее совершения;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37E28" w:rsidRPr="005C548E">
        <w:rPr>
          <w:rStyle w:val="FontStyle64"/>
          <w:b w:val="0"/>
          <w:i w:val="0"/>
          <w:sz w:val="26"/>
          <w:szCs w:val="26"/>
        </w:rPr>
        <w:t xml:space="preserve"> </w:t>
      </w:r>
      <w:r w:rsidRPr="005C548E">
        <w:rPr>
          <w:rStyle w:val="FontStyle64"/>
          <w:b w:val="0"/>
          <w:i w:val="0"/>
          <w:sz w:val="26"/>
          <w:szCs w:val="26"/>
        </w:rPr>
        <w:t>по истечении значительного времени после совершения кражи.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 прибытии к зданию, в котором совершена кража, необходимо определить подъезд, где расположена соответствующая квартира, и число входов в него. Нужно помнить, что большинство краж из квартир совершается с использованием транспортных средств, и в каждом конкретном случае предполагать, что в момент прибытия группы автомашина может находиться у дома или в непосредственной близости от него.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Сразу необходимо перекрыть возможные пути отхода преступников, которые могут скрыться через другие подъезды, проникнув туда через чердак или подвал, выпрыгнуть из окна или балкона нижних этажей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 обязательном порядке проверить лифты, чердаки, подвальные помещения с целью обнаружения там самих преступников, следов их пребывания или похищенного имущества.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С прибытием следственно-оперативной группы организуется работа непосредственно на месте происшествия с применением розыскной собаки. При этом сотрудник уголовного розыска или другой работник милиции должен следовать вместе с кинологом за розыскной собакой по маршруту ее движения. После проработки следа розыскной собакой составляется схема маршрута ее движения на местности, которая приобщается впоследствии к уголовному делу.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К другим действиям, осуществляемым сотрудниками уголовного розыска на месте происшествия, относятся: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F37E28" w:rsidRPr="005C548E">
        <w:rPr>
          <w:rStyle w:val="FontStyle64"/>
          <w:b w:val="0"/>
          <w:i w:val="0"/>
          <w:sz w:val="26"/>
          <w:szCs w:val="26"/>
        </w:rPr>
        <w:t xml:space="preserve"> </w:t>
      </w:r>
      <w:r w:rsidRPr="005C548E">
        <w:rPr>
          <w:rStyle w:val="FontStyle64"/>
          <w:b w:val="0"/>
          <w:i w:val="0"/>
          <w:sz w:val="26"/>
          <w:szCs w:val="26"/>
        </w:rPr>
        <w:t>содействие следователю в осмотре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F37E28" w:rsidRPr="005C548E">
        <w:rPr>
          <w:rStyle w:val="FontStyle64"/>
          <w:b w:val="0"/>
          <w:i w:val="0"/>
          <w:sz w:val="26"/>
          <w:szCs w:val="26"/>
        </w:rPr>
        <w:t xml:space="preserve"> </w:t>
      </w:r>
      <w:r w:rsidRPr="005C548E">
        <w:rPr>
          <w:rStyle w:val="FontStyle64"/>
          <w:b w:val="0"/>
          <w:i w:val="0"/>
          <w:sz w:val="26"/>
          <w:szCs w:val="26"/>
        </w:rPr>
        <w:t>опрос потерпевших, свидетелей и других очевидцев совершенного</w:t>
      </w:r>
      <w:r w:rsidR="00F37E28" w:rsidRPr="005C548E">
        <w:rPr>
          <w:rStyle w:val="FontStyle64"/>
          <w:b w:val="0"/>
          <w:i w:val="0"/>
          <w:sz w:val="26"/>
          <w:szCs w:val="26"/>
        </w:rPr>
        <w:t xml:space="preserve"> </w:t>
      </w:r>
      <w:r w:rsidRPr="005C548E">
        <w:rPr>
          <w:rStyle w:val="FontStyle64"/>
          <w:b w:val="0"/>
          <w:i w:val="0"/>
          <w:sz w:val="26"/>
          <w:szCs w:val="26"/>
        </w:rPr>
        <w:t>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F37E28" w:rsidRPr="005C548E">
        <w:rPr>
          <w:rStyle w:val="FontStyle64"/>
          <w:b w:val="0"/>
          <w:i w:val="0"/>
          <w:sz w:val="26"/>
          <w:szCs w:val="26"/>
        </w:rPr>
        <w:t xml:space="preserve"> </w:t>
      </w:r>
      <w:r w:rsidRPr="005C548E">
        <w:rPr>
          <w:rStyle w:val="FontStyle64"/>
          <w:b w:val="0"/>
          <w:i w:val="0"/>
          <w:sz w:val="26"/>
          <w:szCs w:val="26"/>
        </w:rPr>
        <w:t>обязательная отработка жилого сектора (поквартирный обход), прилегающего к месту происшествия, а также маршруту движения розыскной собаки.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Осмотр места происшествия является важным следственным действием, не совершение которого может повлечь существенную не полноту расследования.</w:t>
      </w:r>
      <w:r w:rsidR="00F37E28" w:rsidRPr="005C548E">
        <w:rPr>
          <w:rStyle w:val="FontStyle64"/>
          <w:b w:val="0"/>
          <w:i w:val="0"/>
          <w:sz w:val="26"/>
          <w:szCs w:val="26"/>
        </w:rPr>
        <w:t xml:space="preserve"> </w:t>
      </w:r>
      <w:r w:rsidRPr="005C548E">
        <w:rPr>
          <w:rStyle w:val="FontStyle64"/>
          <w:b w:val="0"/>
          <w:i w:val="0"/>
          <w:sz w:val="26"/>
          <w:szCs w:val="26"/>
        </w:rPr>
        <w:t>Осмотр местности, жилища, предметов и документов производится в целях обнаружения следов преступления, выяснения других обстоятельств, имеющих значение для уголовного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Правильно проведенный осмотр места квартирной кражи в значительной степени предоставляет дальнейший ход всего последующего расследования и тем самым приближает следователя к раскрытию истины.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По прибытии по месту происшествия следует установить лицо, обнаружившее факт преступного посягательства уточнить какие изменения, кем и по какой причине внесены в обстановку, получить от свидетелей исчерпывающую информацию к предмету преступного посягательства. При внимательном осмотре места происшествия можно обнаружить ценные в доказательном плане следы преступления, чаще всего это следы взлома, распила сверления замков и запорных приспособлений, пролома дверей и окон. Основная масса вещественных доказательств об орудиях преступления также обнаруживается при осмотре места происшествия. Довольно часто именно в этом месте находят ломики, стамески, обломки ножовочного полотна, металлические опилки. Следует внимательно изучать высохшие пятна различных субстанций, которые при дальнейшем исследовании могут оказаться пятнами крови поранившегося при взломе преступника или следами масла использованного для облегчения распила прутьев и уменьшения шума создаваемого при этом.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Все обнаруженные орудия преступления, а также взломанные замки, </w:t>
      </w:r>
      <w:proofErr w:type="spellStart"/>
      <w:r w:rsidRPr="005C548E">
        <w:rPr>
          <w:rStyle w:val="FontStyle64"/>
          <w:b w:val="0"/>
          <w:i w:val="0"/>
          <w:sz w:val="26"/>
          <w:szCs w:val="26"/>
        </w:rPr>
        <w:t>выпилы</w:t>
      </w:r>
      <w:proofErr w:type="spellEnd"/>
      <w:r w:rsidRPr="005C548E">
        <w:rPr>
          <w:rStyle w:val="FontStyle64"/>
          <w:b w:val="0"/>
          <w:i w:val="0"/>
          <w:sz w:val="26"/>
          <w:szCs w:val="26"/>
        </w:rPr>
        <w:t xml:space="preserve"> из двери со следами проникновения </w:t>
      </w:r>
      <w:r w:rsidR="00F37E28" w:rsidRPr="005C548E">
        <w:rPr>
          <w:rStyle w:val="FontStyle64"/>
          <w:b w:val="0"/>
          <w:i w:val="0"/>
          <w:sz w:val="26"/>
          <w:szCs w:val="26"/>
        </w:rPr>
        <w:t xml:space="preserve">и </w:t>
      </w:r>
      <w:r w:rsidRPr="005C548E">
        <w:rPr>
          <w:rStyle w:val="FontStyle64"/>
          <w:b w:val="0"/>
          <w:i w:val="0"/>
          <w:sz w:val="26"/>
          <w:szCs w:val="26"/>
        </w:rPr>
        <w:t xml:space="preserve">т.п. должны быть тщательно </w:t>
      </w:r>
      <w:r w:rsidRPr="005C548E">
        <w:rPr>
          <w:rStyle w:val="FontStyle64"/>
          <w:b w:val="0"/>
          <w:i w:val="0"/>
          <w:sz w:val="26"/>
          <w:szCs w:val="26"/>
        </w:rPr>
        <w:lastRenderedPageBreak/>
        <w:t>осмотрены, сфотографированы, бережно упакованы и приобщены к делу. Если проникновение происходило через дверь, то необходимо аккуратно осмотреть и зафиксировать состояние замка, других запирающих устройств и приспособлений. В тех случаях, когда при осмотре взломанных или отогнутых дверей и оконных решеток обнаруживаются следы воздействия на них неустановленных орудий, их надо скрупулезно описать, а часть решетки или всю решетку изъять и направить на эксп</w:t>
      </w:r>
      <w:r w:rsidR="00F37E28" w:rsidRPr="005C548E">
        <w:rPr>
          <w:rStyle w:val="FontStyle64"/>
          <w:b w:val="0"/>
          <w:i w:val="0"/>
          <w:sz w:val="26"/>
          <w:szCs w:val="26"/>
        </w:rPr>
        <w:t>е</w:t>
      </w:r>
      <w:r w:rsidRPr="005C548E">
        <w:rPr>
          <w:rStyle w:val="FontStyle64"/>
          <w:b w:val="0"/>
          <w:i w:val="0"/>
          <w:sz w:val="26"/>
          <w:szCs w:val="26"/>
        </w:rPr>
        <w:t xml:space="preserve">ртное исследование, не исключена возможность, что при этом использовались домкраты, </w:t>
      </w:r>
      <w:proofErr w:type="spellStart"/>
      <w:r w:rsidRPr="005C548E">
        <w:rPr>
          <w:rStyle w:val="FontStyle64"/>
          <w:b w:val="0"/>
          <w:i w:val="0"/>
          <w:sz w:val="26"/>
          <w:szCs w:val="26"/>
        </w:rPr>
        <w:t>болторезы</w:t>
      </w:r>
      <w:proofErr w:type="spellEnd"/>
      <w:r w:rsidRPr="005C548E">
        <w:rPr>
          <w:rStyle w:val="FontStyle64"/>
          <w:b w:val="0"/>
          <w:i w:val="0"/>
          <w:sz w:val="26"/>
          <w:szCs w:val="26"/>
        </w:rPr>
        <w:t xml:space="preserve"> и другие сложные технические приспособления. В таких случаях лучше всего привлекать эксперта-криминалиста, который может оказать помощь в обнаружении, осмотре, правильном и точном описании указанных предметов, а также их упаковке.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Обращает на себя внимание недостаточное изъятие и использование в ходе расследования квартирных краж следов транспортных средств, хотя, по полученным данным значительное число преступлений совершается с их применением. Подобная ситуация складывается также с обнаружением и использованием следов ног и микрочастиц, для изъятия которых, требуется более высокий уровень криминалистической подготовки.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Достаточно велико количество изъятых следов, непригодных к идентификации. Это объясняется недостаточной квалификацией следователей, производящих расследование данной категории дел, а также тем, что во многих случаях на место происшествия не выезжает эксперт-криминалист, который мог бы оказать существенную помощь в обнаружении и изъятии указанных следов.</w:t>
      </w:r>
      <w:r w:rsidR="00F37E28" w:rsidRPr="005C548E">
        <w:rPr>
          <w:rStyle w:val="FontStyle64"/>
          <w:b w:val="0"/>
          <w:i w:val="0"/>
          <w:sz w:val="26"/>
          <w:szCs w:val="26"/>
        </w:rPr>
        <w:t xml:space="preserve"> </w:t>
      </w:r>
      <w:r w:rsidRPr="005C548E">
        <w:rPr>
          <w:rStyle w:val="FontStyle64"/>
          <w:b w:val="0"/>
          <w:i w:val="0"/>
          <w:sz w:val="26"/>
          <w:szCs w:val="26"/>
        </w:rPr>
        <w:t>Свои отличительные особенности имеют осмотры места происшествия из квартир граждан и частных домов.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краже имущества из квартир граждан:</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F37E28" w:rsidRPr="005C548E">
        <w:rPr>
          <w:rStyle w:val="FontStyle64"/>
          <w:b w:val="0"/>
          <w:i w:val="0"/>
          <w:sz w:val="26"/>
          <w:szCs w:val="26"/>
        </w:rPr>
        <w:t xml:space="preserve"> </w:t>
      </w:r>
      <w:r w:rsidRPr="005C548E">
        <w:rPr>
          <w:rStyle w:val="FontStyle64"/>
          <w:b w:val="0"/>
          <w:i w:val="0"/>
          <w:sz w:val="26"/>
          <w:szCs w:val="26"/>
        </w:rPr>
        <w:t>производятся общий осмотр места проникновения преступника в квартиру и путь его ухода после совершения кражи; мест нахождения предметов до их похищения (взломанных запоров шкафов, сервантов, комодов, личных сейфов, ящиков); мест возможного оставления преступниками следов и микрочастиц, нарушение обстановки в квартире;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F37E28" w:rsidRPr="005C548E">
        <w:rPr>
          <w:rStyle w:val="FontStyle64"/>
          <w:b w:val="0"/>
          <w:i w:val="0"/>
          <w:sz w:val="26"/>
          <w:szCs w:val="26"/>
        </w:rPr>
        <w:t xml:space="preserve"> </w:t>
      </w:r>
      <w:r w:rsidRPr="005C548E">
        <w:rPr>
          <w:rStyle w:val="FontStyle64"/>
          <w:b w:val="0"/>
          <w:i w:val="0"/>
          <w:sz w:val="26"/>
          <w:szCs w:val="26"/>
        </w:rPr>
        <w:t>уточняется, со слов потерпевших, что похищено, в каком количестве,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F37E28" w:rsidRPr="005C548E">
        <w:rPr>
          <w:rStyle w:val="FontStyle64"/>
          <w:b w:val="0"/>
          <w:i w:val="0"/>
          <w:sz w:val="26"/>
          <w:szCs w:val="26"/>
        </w:rPr>
        <w:t xml:space="preserve"> выясняются сведения о </w:t>
      </w:r>
      <w:r w:rsidRPr="005C548E">
        <w:rPr>
          <w:rStyle w:val="FontStyle64"/>
          <w:b w:val="0"/>
          <w:i w:val="0"/>
          <w:sz w:val="26"/>
          <w:szCs w:val="26"/>
        </w:rPr>
        <w:t>размере, объеме, весе, какой значимости и стоимости, какие индивидуальные признаки похищенных предметов, особенности их приобретения и хранения, кто знал об этих особенностях, а также предположения потерпевших о лицах, подозреваемых в совершении кражи.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Если при проведении осмотра места происшествия потерпевший по собственной инициативе представляет в качестве доказательства значимости, стоимости или собственности похищенных предметов, паспорта и охранные </w:t>
      </w:r>
      <w:r w:rsidRPr="005C548E">
        <w:rPr>
          <w:rStyle w:val="FontStyle64"/>
          <w:b w:val="0"/>
          <w:i w:val="0"/>
          <w:sz w:val="26"/>
          <w:szCs w:val="26"/>
        </w:rPr>
        <w:lastRenderedPageBreak/>
        <w:t xml:space="preserve">обязательства, квитанции, ярлыки и другие документы, следователь изымает их и составляет протокол </w:t>
      </w:r>
      <w:r w:rsidR="00F37E28" w:rsidRPr="005C548E">
        <w:rPr>
          <w:rStyle w:val="FontStyle64"/>
          <w:b w:val="0"/>
          <w:i w:val="0"/>
          <w:sz w:val="26"/>
          <w:szCs w:val="26"/>
        </w:rPr>
        <w:t>выемки</w:t>
      </w:r>
      <w:r w:rsidRPr="005C548E">
        <w:rPr>
          <w:rStyle w:val="FontStyle64"/>
          <w:b w:val="0"/>
          <w:i w:val="0"/>
          <w:sz w:val="26"/>
          <w:szCs w:val="26"/>
        </w:rPr>
        <w:t xml:space="preserve"> этих документов, необходимых для проведения экспертиз и других следственных действий по делу.</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краже имущества из домов, принадлежащих гражданам на правах личной собственности, а также дач и других строений большое значение имеет общий осмотр места происшествия и определение границ осмотра. По прибытии на место преступления СОГ применение служебно-розыскной собаки представляется целесообразным, так как с ее помощью можно установить место сбора и путь следования преступников.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Принимая во внимание то обстоятельство, что обычно дома граждан </w:t>
      </w:r>
      <w:proofErr w:type="gramStart"/>
      <w:r w:rsidRPr="005C548E">
        <w:rPr>
          <w:rStyle w:val="FontStyle64"/>
          <w:b w:val="0"/>
          <w:i w:val="0"/>
          <w:sz w:val="26"/>
          <w:szCs w:val="26"/>
        </w:rPr>
        <w:t>расположены</w:t>
      </w:r>
      <w:proofErr w:type="gramEnd"/>
      <w:r w:rsidRPr="005C548E">
        <w:rPr>
          <w:rStyle w:val="FontStyle64"/>
          <w:b w:val="0"/>
          <w:i w:val="0"/>
          <w:sz w:val="26"/>
          <w:szCs w:val="26"/>
        </w:rPr>
        <w:t xml:space="preserve"> обособлено от других строений и домов и огорожены изгородью, забором, следует: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37E28" w:rsidRPr="005C548E">
        <w:rPr>
          <w:rStyle w:val="FontStyle64"/>
          <w:b w:val="0"/>
          <w:i w:val="0"/>
          <w:sz w:val="26"/>
          <w:szCs w:val="26"/>
        </w:rPr>
        <w:t xml:space="preserve"> </w:t>
      </w:r>
      <w:r w:rsidRPr="005C548E">
        <w:rPr>
          <w:rStyle w:val="FontStyle64"/>
          <w:b w:val="0"/>
          <w:i w:val="0"/>
          <w:sz w:val="26"/>
          <w:szCs w:val="26"/>
        </w:rPr>
        <w:t>составить план местности и указать расположение дома, из которого совершена кража, по отношению к другим соседним домам, дороге, улице, а также расположение строений на территории самого огороженного участка;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37E28" w:rsidRPr="005C548E">
        <w:rPr>
          <w:rStyle w:val="FontStyle64"/>
          <w:b w:val="0"/>
          <w:i w:val="0"/>
          <w:sz w:val="26"/>
          <w:szCs w:val="26"/>
        </w:rPr>
        <w:t xml:space="preserve"> </w:t>
      </w:r>
      <w:r w:rsidRPr="005C548E">
        <w:rPr>
          <w:rStyle w:val="FontStyle64"/>
          <w:b w:val="0"/>
          <w:i w:val="0"/>
          <w:sz w:val="26"/>
          <w:szCs w:val="26"/>
        </w:rPr>
        <w:t>выявить места стоянки автомототранспорта, использованного преступниками при совершении крахи, установить места проникновения на территорию дома (через забор</w:t>
      </w:r>
      <w:r w:rsidR="00F37E28" w:rsidRPr="005C548E">
        <w:rPr>
          <w:rStyle w:val="FontStyle64"/>
          <w:b w:val="0"/>
          <w:i w:val="0"/>
          <w:sz w:val="26"/>
          <w:szCs w:val="26"/>
        </w:rPr>
        <w:t>, калитку, ворота, проломы и т.</w:t>
      </w:r>
      <w:r w:rsidRPr="005C548E">
        <w:rPr>
          <w:rStyle w:val="FontStyle64"/>
          <w:b w:val="0"/>
          <w:i w:val="0"/>
          <w:sz w:val="26"/>
          <w:szCs w:val="26"/>
        </w:rPr>
        <w:t>п.), пути подхода к дому и следы обуви ног преступников на этом участке, вещей и предметов, оставленных либо потерянных преступниками;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F37E28" w:rsidRPr="005C548E">
        <w:rPr>
          <w:rStyle w:val="FontStyle64"/>
          <w:b w:val="0"/>
          <w:i w:val="0"/>
          <w:sz w:val="26"/>
          <w:szCs w:val="26"/>
        </w:rPr>
        <w:t xml:space="preserve"> </w:t>
      </w:r>
      <w:r w:rsidRPr="005C548E">
        <w:rPr>
          <w:rStyle w:val="FontStyle64"/>
          <w:b w:val="0"/>
          <w:i w:val="0"/>
          <w:sz w:val="26"/>
          <w:szCs w:val="26"/>
        </w:rPr>
        <w:t>обнаружить места проникновения в дом, установить и зафиксировать способ проникновения, Мест проникновения в дом может быть несколько: путем взлома двери и окон, разбора крыши и потолка, либо пристройки к дому. А так как кражи из домов и дач, как правило, осуществляются ночью, в местах проникновения остается большое количество следов. Отпечатки следов обуви, пальцев рук, ладоней можно обнаружить на пыльных поверхностях и предметах с гладкой поверхностью.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На заключительном этапе осмотра места происшествия по делам о квартирных кражах подводятся итоги осмотра с точки зрения его полноты, восполняются пробелы, а также изымаются и упаковываются следы и предметы могущее иметь доказательное значение, оформляется протокол осмотра и приложение к нему. Все изъятые предметы должны быть указаны в протоколе осмотра, подробно описаны с учетом индивидуальных признаков. </w:t>
      </w:r>
      <w:r w:rsidR="00D16269" w:rsidRPr="005C548E">
        <w:rPr>
          <w:rStyle w:val="FontStyle64"/>
          <w:b w:val="0"/>
          <w:i w:val="0"/>
          <w:sz w:val="26"/>
          <w:szCs w:val="26"/>
        </w:rPr>
        <w:t>В</w:t>
      </w:r>
      <w:r w:rsidRPr="005C548E">
        <w:rPr>
          <w:rStyle w:val="FontStyle64"/>
          <w:b w:val="0"/>
          <w:i w:val="0"/>
          <w:sz w:val="26"/>
          <w:szCs w:val="26"/>
        </w:rPr>
        <w:t xml:space="preserve"> протоколе фиксируется факт применения фотосъемки и видеозаписи. По окончании осмотра следователь назначает различного рода криминалистические экспертизы.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первую очередь экспертизу следов рук, отмечая при этом какой механизм следообразования, какой рукой и какими пальцами оставлены следы, каким участком ладонной поверхности оставлены следы, какие </w:t>
      </w:r>
      <w:r w:rsidRPr="005C548E">
        <w:rPr>
          <w:rStyle w:val="FontStyle64"/>
          <w:b w:val="0"/>
          <w:i w:val="0"/>
          <w:sz w:val="26"/>
          <w:szCs w:val="26"/>
        </w:rPr>
        <w:lastRenderedPageBreak/>
        <w:t>особенности отобразились в следах рук человека (травмы, мозоли, кожные заболевания, отсутствие и деформация пальцев, наличие колец, повязок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На дактилоскопическую экспертизу следует направлять предметы со следами рук или предметы, на которых предполагается наличие таких следов. В случаях, когда невозможно изъять сами предметы, на экспертизу направляются перекопированные на дактилоскопическую пленку следы либо полученные по правилам масштабной фотографии фотоснимки, а также слепки с объемных следов рук. Упаковка вещественных доказательств должна исключать возможность повреждения исследуемых объектов.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 качестве сравнительных образцов представляются отпечатки рук на дактилоскопических картах или чистых листах бумаги с контрольными оттисками всех десяти пальцев, а при необходимости и ладоней. В первую очередь и в обязательном порядке представляются отпечатки рук лиц, имевших доступ к объектам, на которых обнаружены следы. Отпечатки папиллярных узоров должны быть четкими, без смазанных, </w:t>
      </w:r>
      <w:proofErr w:type="spellStart"/>
      <w:r w:rsidRPr="005C548E">
        <w:rPr>
          <w:rStyle w:val="FontStyle64"/>
          <w:b w:val="0"/>
          <w:i w:val="0"/>
          <w:sz w:val="26"/>
          <w:szCs w:val="26"/>
        </w:rPr>
        <w:t>слаборазличимых</w:t>
      </w:r>
      <w:proofErr w:type="spellEnd"/>
      <w:r w:rsidRPr="005C548E">
        <w:rPr>
          <w:rStyle w:val="FontStyle64"/>
          <w:b w:val="0"/>
          <w:i w:val="0"/>
          <w:sz w:val="26"/>
          <w:szCs w:val="26"/>
        </w:rPr>
        <w:t xml:space="preserve"> или сплошь покрытых типографской краской папиллярных линий.</w:t>
      </w:r>
    </w:p>
    <w:p w:rsidR="006E393B" w:rsidRPr="005C548E" w:rsidRDefault="00D16269"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Вопросы,</w:t>
      </w:r>
      <w:r w:rsidR="006E393B" w:rsidRPr="005C548E">
        <w:rPr>
          <w:rStyle w:val="FontStyle64"/>
          <w:b w:val="0"/>
          <w:i w:val="0"/>
          <w:sz w:val="26"/>
          <w:szCs w:val="26"/>
        </w:rPr>
        <w:t xml:space="preserve"> решаемые при назначении экспертизы следов ног и обуви подразумевают какой модели обуви оставлен след, ее размер, вид обуви (с</w:t>
      </w:r>
      <w:r w:rsidRPr="005C548E">
        <w:rPr>
          <w:rStyle w:val="FontStyle64"/>
          <w:b w:val="0"/>
          <w:i w:val="0"/>
          <w:sz w:val="26"/>
          <w:szCs w:val="26"/>
        </w:rPr>
        <w:t xml:space="preserve">апоги, ботинки, кроссовки т.п.), </w:t>
      </w:r>
      <w:r w:rsidR="006E393B" w:rsidRPr="005C548E">
        <w:rPr>
          <w:rStyle w:val="FontStyle64"/>
          <w:b w:val="0"/>
          <w:i w:val="0"/>
          <w:sz w:val="26"/>
          <w:szCs w:val="26"/>
        </w:rPr>
        <w:t>рост человека, носившую данную обувь, механизм возникновения следов (оставлены следы при ходьбе, беге, ударах ногой т.п.), отображенные в следах ног анатомических особенностей, не оставлены ли следы ног (обуви), обнаруженные на нескольких местах происшествий, одним и</w:t>
      </w:r>
      <w:proofErr w:type="gramEnd"/>
      <w:r w:rsidR="006E393B" w:rsidRPr="005C548E">
        <w:rPr>
          <w:rStyle w:val="FontStyle64"/>
          <w:b w:val="0"/>
          <w:i w:val="0"/>
          <w:sz w:val="26"/>
          <w:szCs w:val="26"/>
        </w:rPr>
        <w:t xml:space="preserve"> </w:t>
      </w:r>
      <w:proofErr w:type="gramStart"/>
      <w:r w:rsidR="006E393B" w:rsidRPr="005C548E">
        <w:rPr>
          <w:rStyle w:val="FontStyle64"/>
          <w:b w:val="0"/>
          <w:i w:val="0"/>
          <w:sz w:val="26"/>
          <w:szCs w:val="26"/>
        </w:rPr>
        <w:t>тем же человеком (или одной и той же обувью), не оставлены ли следы обувью, изъятой у конкретного человека, не оставлены ли следы босых ног конкретным человеком, отпечатки подошв, которого представлены на исследование, не носило ли обувь, обнаруженную на месте происшествия, конкретное лицо, не отобразилось ли в следах ног признаки внешнего строения чулок, носков, изъятых у конкретного лица, совпадают ли элементы</w:t>
      </w:r>
      <w:proofErr w:type="gramEnd"/>
      <w:r w:rsidR="006E393B" w:rsidRPr="005C548E">
        <w:rPr>
          <w:rStyle w:val="FontStyle64"/>
          <w:b w:val="0"/>
          <w:i w:val="0"/>
          <w:sz w:val="26"/>
          <w:szCs w:val="26"/>
        </w:rPr>
        <w:t xml:space="preserve"> дорожки следов, обнаруженных на месте происшествия, с элементами экспериментальной дорожки, оставленной данным лицом.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назначении экспертизы представляют следующее: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D16269" w:rsidRPr="005C548E">
        <w:rPr>
          <w:rStyle w:val="FontStyle64"/>
          <w:b w:val="0"/>
          <w:i w:val="0"/>
          <w:sz w:val="26"/>
          <w:szCs w:val="26"/>
        </w:rPr>
        <w:t xml:space="preserve"> </w:t>
      </w:r>
      <w:r w:rsidRPr="005C548E">
        <w:rPr>
          <w:rStyle w:val="FontStyle64"/>
          <w:b w:val="0"/>
          <w:i w:val="0"/>
          <w:sz w:val="26"/>
          <w:szCs w:val="26"/>
        </w:rPr>
        <w:t>непосредственные объекты исследования; при невозможности выполнения этого требования можно направлять модели, полученные с этих объектов, (</w:t>
      </w:r>
      <w:r w:rsidR="00D16269" w:rsidRPr="005C548E">
        <w:rPr>
          <w:rStyle w:val="FontStyle64"/>
          <w:b w:val="0"/>
          <w:i w:val="0"/>
          <w:sz w:val="26"/>
          <w:szCs w:val="26"/>
        </w:rPr>
        <w:t xml:space="preserve">фотоснимки, слепки, </w:t>
      </w:r>
      <w:proofErr w:type="spellStart"/>
      <w:r w:rsidR="00D16269" w:rsidRPr="005C548E">
        <w:rPr>
          <w:rStyle w:val="FontStyle64"/>
          <w:b w:val="0"/>
          <w:i w:val="0"/>
          <w:sz w:val="26"/>
          <w:szCs w:val="26"/>
        </w:rPr>
        <w:t>дактопленки</w:t>
      </w:r>
      <w:proofErr w:type="spell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D16269" w:rsidRPr="005C548E">
        <w:rPr>
          <w:rStyle w:val="FontStyle64"/>
          <w:b w:val="0"/>
          <w:i w:val="0"/>
          <w:sz w:val="26"/>
          <w:szCs w:val="26"/>
        </w:rPr>
        <w:t xml:space="preserve"> </w:t>
      </w:r>
      <w:r w:rsidRPr="005C548E">
        <w:rPr>
          <w:rStyle w:val="FontStyle64"/>
          <w:b w:val="0"/>
          <w:i w:val="0"/>
          <w:sz w:val="26"/>
          <w:szCs w:val="26"/>
        </w:rPr>
        <w:t>протоколы осмотра, схемы, фотоснимки места происшест</w:t>
      </w:r>
      <w:r w:rsidR="00D16269" w:rsidRPr="005C548E">
        <w:rPr>
          <w:rStyle w:val="FontStyle64"/>
          <w:b w:val="0"/>
          <w:i w:val="0"/>
          <w:sz w:val="26"/>
          <w:szCs w:val="26"/>
        </w:rPr>
        <w:t>вия (материалы уголовного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Образцы для сравнительного исследования; в каждом контрольном случае они могут быть уточнены экспертом.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Почвоведческая экспертиза проводится в целях установления фактических данных, свидетельствующих о пребывании человека, животного </w:t>
      </w:r>
      <w:r w:rsidRPr="005C548E">
        <w:rPr>
          <w:rStyle w:val="FontStyle64"/>
          <w:b w:val="0"/>
          <w:i w:val="0"/>
          <w:sz w:val="26"/>
          <w:szCs w:val="26"/>
        </w:rPr>
        <w:lastRenderedPageBreak/>
        <w:t>или нахождении объекта на конкретном участке местности. Задачи, составляющие предмет экспертизы, заключаются в установлении наличия наслоений на объекте-носителе и их природы, механизма и времени их образования, принадлежности почвенных наслоений на объекте-носителе конкретному участку местности, факта контактного взаимодействия предметов, а также возможного источника происхождения почвы.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Вопросы, решаемые почвоведческой экспертизой: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D16269" w:rsidRPr="005C548E">
        <w:rPr>
          <w:rStyle w:val="FontStyle64"/>
          <w:b w:val="0"/>
          <w:i w:val="0"/>
          <w:sz w:val="26"/>
          <w:szCs w:val="26"/>
        </w:rPr>
        <w:t xml:space="preserve"> </w:t>
      </w:r>
      <w:r w:rsidRPr="005C548E">
        <w:rPr>
          <w:rStyle w:val="FontStyle64"/>
          <w:b w:val="0"/>
          <w:i w:val="0"/>
          <w:sz w:val="26"/>
          <w:szCs w:val="26"/>
        </w:rPr>
        <w:t>Имеются ли на объекте-носителе (одежде, обуви, других предметах)</w:t>
      </w:r>
      <w:r w:rsidR="00EA2282" w:rsidRPr="005C548E">
        <w:rPr>
          <w:rStyle w:val="FontStyle64"/>
          <w:b w:val="0"/>
          <w:i w:val="0"/>
          <w:sz w:val="26"/>
          <w:szCs w:val="26"/>
        </w:rPr>
        <w:t xml:space="preserve"> </w:t>
      </w:r>
      <w:r w:rsidRPr="005C548E">
        <w:rPr>
          <w:rStyle w:val="FontStyle64"/>
          <w:b w:val="0"/>
          <w:i w:val="0"/>
          <w:sz w:val="26"/>
          <w:szCs w:val="26"/>
        </w:rPr>
        <w:t>почвенные наслоения?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D16269" w:rsidRPr="005C548E">
        <w:rPr>
          <w:rStyle w:val="FontStyle64"/>
          <w:b w:val="0"/>
          <w:i w:val="0"/>
          <w:sz w:val="26"/>
          <w:szCs w:val="26"/>
        </w:rPr>
        <w:t xml:space="preserve"> </w:t>
      </w:r>
      <w:r w:rsidRPr="005C548E">
        <w:rPr>
          <w:rStyle w:val="FontStyle64"/>
          <w:b w:val="0"/>
          <w:i w:val="0"/>
          <w:sz w:val="26"/>
          <w:szCs w:val="26"/>
        </w:rPr>
        <w:t>Какова локализация почвенных наслоений на объекте-носителе?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D16269" w:rsidRPr="005C548E">
        <w:rPr>
          <w:rStyle w:val="FontStyle64"/>
          <w:b w:val="0"/>
          <w:i w:val="0"/>
          <w:sz w:val="26"/>
          <w:szCs w:val="26"/>
        </w:rPr>
        <w:t xml:space="preserve"> </w:t>
      </w:r>
      <w:r w:rsidRPr="005C548E">
        <w:rPr>
          <w:rStyle w:val="FontStyle64"/>
          <w:b w:val="0"/>
          <w:i w:val="0"/>
          <w:sz w:val="26"/>
          <w:szCs w:val="26"/>
        </w:rPr>
        <w:t>Каков механизм образования почвенных наслоений на объекте-носителе?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D16269" w:rsidRPr="005C548E">
        <w:rPr>
          <w:rStyle w:val="FontStyle64"/>
          <w:b w:val="0"/>
          <w:i w:val="0"/>
          <w:sz w:val="26"/>
          <w:szCs w:val="26"/>
        </w:rPr>
        <w:t xml:space="preserve"> </w:t>
      </w:r>
      <w:r w:rsidRPr="005C548E">
        <w:rPr>
          <w:rStyle w:val="FontStyle64"/>
          <w:b w:val="0"/>
          <w:i w:val="0"/>
          <w:sz w:val="26"/>
          <w:szCs w:val="26"/>
        </w:rPr>
        <w:t>Каков источник происхождения почвы?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D16269" w:rsidRPr="005C548E">
        <w:rPr>
          <w:rStyle w:val="FontStyle64"/>
          <w:b w:val="0"/>
          <w:i w:val="0"/>
          <w:sz w:val="26"/>
          <w:szCs w:val="26"/>
        </w:rPr>
        <w:t xml:space="preserve"> </w:t>
      </w:r>
      <w:r w:rsidRPr="005C548E">
        <w:rPr>
          <w:rStyle w:val="FontStyle64"/>
          <w:b w:val="0"/>
          <w:i w:val="0"/>
          <w:sz w:val="26"/>
          <w:szCs w:val="26"/>
        </w:rPr>
        <w:t>Имеют ли почвенные наслоения на объекте-носителе общую родовую (групповую) принадлежность с почвой, изъятой с места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D16269" w:rsidRPr="005C548E">
        <w:rPr>
          <w:rStyle w:val="FontStyle64"/>
          <w:b w:val="0"/>
          <w:i w:val="0"/>
          <w:sz w:val="26"/>
          <w:szCs w:val="26"/>
        </w:rPr>
        <w:t xml:space="preserve"> </w:t>
      </w:r>
      <w:r w:rsidRPr="005C548E">
        <w:rPr>
          <w:rStyle w:val="FontStyle64"/>
          <w:b w:val="0"/>
          <w:i w:val="0"/>
          <w:sz w:val="26"/>
          <w:szCs w:val="26"/>
        </w:rPr>
        <w:t>Принадлежат ли почвенные наслоения на объекте-носителе конкретному месту (указывается конкретный участок местности)?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7.</w:t>
      </w:r>
      <w:r w:rsidR="00D16269" w:rsidRPr="005C548E">
        <w:rPr>
          <w:rStyle w:val="FontStyle64"/>
          <w:b w:val="0"/>
          <w:i w:val="0"/>
          <w:sz w:val="26"/>
          <w:szCs w:val="26"/>
        </w:rPr>
        <w:t xml:space="preserve"> </w:t>
      </w:r>
      <w:r w:rsidRPr="005C548E">
        <w:rPr>
          <w:rStyle w:val="FontStyle64"/>
          <w:b w:val="0"/>
          <w:i w:val="0"/>
          <w:sz w:val="26"/>
          <w:szCs w:val="26"/>
        </w:rPr>
        <w:t>Имеют ли почвенные наслоения на объекте-носителе (одежде потерпевшего) и образцы почвы, изъятые с разных частей данной автомашины, один источник происхождения?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8.</w:t>
      </w:r>
      <w:r w:rsidR="00D16269" w:rsidRPr="005C548E">
        <w:rPr>
          <w:rStyle w:val="FontStyle64"/>
          <w:b w:val="0"/>
          <w:i w:val="0"/>
          <w:sz w:val="26"/>
          <w:szCs w:val="26"/>
        </w:rPr>
        <w:t xml:space="preserve"> </w:t>
      </w:r>
      <w:r w:rsidRPr="005C548E">
        <w:rPr>
          <w:rStyle w:val="FontStyle64"/>
          <w:b w:val="0"/>
          <w:i w:val="0"/>
          <w:sz w:val="26"/>
          <w:szCs w:val="26"/>
        </w:rPr>
        <w:t>Какова давность образования почвенных наслоений на объекте-носителе?</w:t>
      </w:r>
    </w:p>
    <w:p w:rsidR="00D16269"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Производство экспертизы следов зубов человека организовано во всех</w:t>
      </w:r>
      <w:r w:rsidR="00D16269" w:rsidRPr="005C548E">
        <w:rPr>
          <w:rStyle w:val="FontStyle64"/>
          <w:b w:val="0"/>
          <w:i w:val="0"/>
          <w:sz w:val="26"/>
          <w:szCs w:val="26"/>
        </w:rPr>
        <w:t xml:space="preserve"> </w:t>
      </w:r>
      <w:r w:rsidRPr="005C548E">
        <w:rPr>
          <w:rStyle w:val="FontStyle64"/>
          <w:b w:val="0"/>
          <w:i w:val="0"/>
          <w:sz w:val="26"/>
          <w:szCs w:val="26"/>
        </w:rPr>
        <w:t>экспертно-криминалистических подразд</w:t>
      </w:r>
      <w:r w:rsidR="00D16269" w:rsidRPr="005C548E">
        <w:rPr>
          <w:rStyle w:val="FontStyle64"/>
          <w:b w:val="0"/>
          <w:i w:val="0"/>
          <w:sz w:val="26"/>
          <w:szCs w:val="26"/>
        </w:rPr>
        <w:t>елениях органов внутренних дел.</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Вопросы, решаемые при исследовании следов зубов человека:</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w:t>
      </w:r>
      <w:r w:rsidR="006E393B" w:rsidRPr="005C548E">
        <w:rPr>
          <w:rStyle w:val="FontStyle64"/>
          <w:b w:val="0"/>
          <w:i w:val="0"/>
          <w:sz w:val="26"/>
          <w:szCs w:val="26"/>
        </w:rPr>
        <w:t>Зубами человека, животного или чем-либо иным оставлены следы на данном объекте?</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Каковы анатомические, технические особенности зубного аппарата человека, оставившего следы?</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3. </w:t>
      </w:r>
      <w:r w:rsidR="006E393B" w:rsidRPr="005C548E">
        <w:rPr>
          <w:rStyle w:val="FontStyle64"/>
          <w:b w:val="0"/>
          <w:i w:val="0"/>
          <w:sz w:val="26"/>
          <w:szCs w:val="26"/>
        </w:rPr>
        <w:t>Каков механизм (надкус, откус) образования следов зубов?</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4. </w:t>
      </w:r>
      <w:r w:rsidR="006E393B" w:rsidRPr="005C548E">
        <w:rPr>
          <w:rStyle w:val="FontStyle64"/>
          <w:b w:val="0"/>
          <w:i w:val="0"/>
          <w:sz w:val="26"/>
          <w:szCs w:val="26"/>
        </w:rPr>
        <w:t>Данным ли человеком оставлены следы зубов на представленном объекте?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назначении экспертизы представляют следующее: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6269" w:rsidRPr="005C548E">
        <w:rPr>
          <w:rStyle w:val="FontStyle64"/>
          <w:b w:val="0"/>
          <w:i w:val="0"/>
          <w:sz w:val="26"/>
          <w:szCs w:val="26"/>
        </w:rPr>
        <w:t xml:space="preserve"> </w:t>
      </w:r>
      <w:r w:rsidRPr="005C548E">
        <w:rPr>
          <w:rStyle w:val="FontStyle64"/>
          <w:b w:val="0"/>
          <w:i w:val="0"/>
          <w:sz w:val="26"/>
          <w:szCs w:val="26"/>
        </w:rPr>
        <w:t xml:space="preserve">непосредственно объекты исследования; при невозможности выполнения этого требования можно направлять модели, полученные с этих объектов (фотоснимки, слепки, </w:t>
      </w:r>
      <w:proofErr w:type="spellStart"/>
      <w:r w:rsidRPr="005C548E">
        <w:rPr>
          <w:rStyle w:val="FontStyle64"/>
          <w:b w:val="0"/>
          <w:i w:val="0"/>
          <w:sz w:val="26"/>
          <w:szCs w:val="26"/>
        </w:rPr>
        <w:t>дактопленки</w:t>
      </w:r>
      <w:proofErr w:type="spell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6269" w:rsidRPr="005C548E">
        <w:rPr>
          <w:rStyle w:val="FontStyle64"/>
          <w:b w:val="0"/>
          <w:i w:val="0"/>
          <w:sz w:val="26"/>
          <w:szCs w:val="26"/>
        </w:rPr>
        <w:t xml:space="preserve"> </w:t>
      </w:r>
      <w:r w:rsidRPr="005C548E">
        <w:rPr>
          <w:rStyle w:val="FontStyle64"/>
          <w:b w:val="0"/>
          <w:i w:val="0"/>
          <w:sz w:val="26"/>
          <w:szCs w:val="26"/>
        </w:rPr>
        <w:t>протоколы осмотра, схемы, фотоснимки места происшествия (материалы уголовного дела);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6269" w:rsidRPr="005C548E">
        <w:rPr>
          <w:rStyle w:val="FontStyle64"/>
          <w:b w:val="0"/>
          <w:i w:val="0"/>
          <w:sz w:val="26"/>
          <w:szCs w:val="26"/>
        </w:rPr>
        <w:t xml:space="preserve"> </w:t>
      </w:r>
      <w:r w:rsidRPr="005C548E">
        <w:rPr>
          <w:rStyle w:val="FontStyle64"/>
          <w:b w:val="0"/>
          <w:i w:val="0"/>
          <w:sz w:val="26"/>
          <w:szCs w:val="26"/>
        </w:rPr>
        <w:t>образцы для сравнительного исследования; в каждом конкретном случае они могут быть уточнены экспертом.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Вещественные доказательства должны быть упакованы и снабжены соответствующими сопроводительными надписями</w:t>
      </w:r>
      <w:r w:rsidR="00D16269"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Особое внимание следователем уделяется экспертизам замков и запирающихся устройств и следов орудий взлома и инструментов.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исследовании замков и запирающихся устройств необходимо ставить следующие вопросы: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D16269" w:rsidRPr="005C548E">
        <w:rPr>
          <w:rStyle w:val="FontStyle64"/>
          <w:b w:val="0"/>
          <w:i w:val="0"/>
          <w:sz w:val="26"/>
          <w:szCs w:val="26"/>
        </w:rPr>
        <w:t xml:space="preserve"> </w:t>
      </w:r>
      <w:r w:rsidRPr="005C548E">
        <w:rPr>
          <w:rStyle w:val="FontStyle64"/>
          <w:b w:val="0"/>
          <w:i w:val="0"/>
          <w:sz w:val="26"/>
          <w:szCs w:val="26"/>
        </w:rPr>
        <w:t>Исправен ли механизм замка? Если нет, то в чем причина его неисправности? Как влияет данная неисправность на охранные свойства замка?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D16269" w:rsidRPr="005C548E">
        <w:rPr>
          <w:rStyle w:val="FontStyle64"/>
          <w:b w:val="0"/>
          <w:i w:val="0"/>
          <w:sz w:val="26"/>
          <w:szCs w:val="26"/>
        </w:rPr>
        <w:t xml:space="preserve"> </w:t>
      </w:r>
      <w:r w:rsidRPr="005C548E">
        <w:rPr>
          <w:rStyle w:val="FontStyle64"/>
          <w:b w:val="0"/>
          <w:i w:val="0"/>
          <w:sz w:val="26"/>
          <w:szCs w:val="26"/>
        </w:rPr>
        <w:t>Имеются ли на деталях механизма замка следы, оставленные посторонним предметом? Являются ли эти следы результатом воздействия поддельного ключа или отмычки?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D16269" w:rsidRPr="005C548E">
        <w:rPr>
          <w:rStyle w:val="FontStyle64"/>
          <w:b w:val="0"/>
          <w:i w:val="0"/>
          <w:sz w:val="26"/>
          <w:szCs w:val="26"/>
        </w:rPr>
        <w:t xml:space="preserve"> </w:t>
      </w:r>
      <w:r w:rsidRPr="005C548E">
        <w:rPr>
          <w:rStyle w:val="FontStyle64"/>
          <w:b w:val="0"/>
          <w:i w:val="0"/>
          <w:sz w:val="26"/>
          <w:szCs w:val="26"/>
        </w:rPr>
        <w:t>Отпирался ли и можно ли отпереть замок данным ключом (отмычкой, предметом)?</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4. </w:t>
      </w:r>
      <w:r w:rsidR="006E393B" w:rsidRPr="005C548E">
        <w:rPr>
          <w:rStyle w:val="FontStyle64"/>
          <w:b w:val="0"/>
          <w:i w:val="0"/>
          <w:sz w:val="26"/>
          <w:szCs w:val="26"/>
        </w:rPr>
        <w:t>При каком положении запирающего механизма (запертом, отпертом) образованы повреждения на замке?</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5. </w:t>
      </w:r>
      <w:r w:rsidR="006E393B" w:rsidRPr="005C548E">
        <w:rPr>
          <w:rStyle w:val="FontStyle64"/>
          <w:b w:val="0"/>
          <w:i w:val="0"/>
          <w:sz w:val="26"/>
          <w:szCs w:val="26"/>
        </w:rPr>
        <w:t xml:space="preserve">В </w:t>
      </w:r>
      <w:proofErr w:type="gramStart"/>
      <w:r w:rsidR="006E393B" w:rsidRPr="005C548E">
        <w:rPr>
          <w:rStyle w:val="FontStyle64"/>
          <w:b w:val="0"/>
          <w:i w:val="0"/>
          <w:sz w:val="26"/>
          <w:szCs w:val="26"/>
        </w:rPr>
        <w:t>результате</w:t>
      </w:r>
      <w:proofErr w:type="gramEnd"/>
      <w:r w:rsidR="006E393B" w:rsidRPr="005C548E">
        <w:rPr>
          <w:rStyle w:val="FontStyle64"/>
          <w:b w:val="0"/>
          <w:i w:val="0"/>
          <w:sz w:val="26"/>
          <w:szCs w:val="26"/>
        </w:rPr>
        <w:t xml:space="preserve"> каких действий поврежден замок? Каким способом отперт (взломан) замок?</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6. </w:t>
      </w:r>
      <w:proofErr w:type="gramStart"/>
      <w:r w:rsidR="006E393B" w:rsidRPr="005C548E">
        <w:rPr>
          <w:rStyle w:val="FontStyle64"/>
          <w:b w:val="0"/>
          <w:i w:val="0"/>
          <w:sz w:val="26"/>
          <w:szCs w:val="26"/>
        </w:rPr>
        <w:t>Орудием</w:t>
      </w:r>
      <w:proofErr w:type="gramEnd"/>
      <w:r w:rsidR="006E393B" w:rsidRPr="005C548E">
        <w:rPr>
          <w:rStyle w:val="FontStyle64"/>
          <w:b w:val="0"/>
          <w:i w:val="0"/>
          <w:sz w:val="26"/>
          <w:szCs w:val="26"/>
        </w:rPr>
        <w:t xml:space="preserve"> какого вида (типа) оставлены следы на замке либо взломан замок?</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7. </w:t>
      </w:r>
      <w:r w:rsidR="006E393B" w:rsidRPr="005C548E">
        <w:rPr>
          <w:rStyle w:val="FontStyle64"/>
          <w:b w:val="0"/>
          <w:i w:val="0"/>
          <w:sz w:val="26"/>
          <w:szCs w:val="26"/>
        </w:rPr>
        <w:t>Одним ли способом, одним ли орудием отперты (взломаны) несколько замков?</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8. </w:t>
      </w:r>
      <w:r w:rsidR="006E393B" w:rsidRPr="005C548E">
        <w:rPr>
          <w:rStyle w:val="FontStyle64"/>
          <w:b w:val="0"/>
          <w:i w:val="0"/>
          <w:sz w:val="26"/>
          <w:szCs w:val="26"/>
        </w:rPr>
        <w:t>Не данным ли орудием (инструментом, предметом) оставлены имеющиеся на замке следы?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назначении экспертизы представляют следующее:</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 xml:space="preserve">непосредственно объекты исследования; при невозможности выполнения этого требования можно направлять модели, полученные с этих объектов (фотоснимки, слепки, </w:t>
      </w:r>
      <w:proofErr w:type="spellStart"/>
      <w:r w:rsidR="006E393B" w:rsidRPr="005C548E">
        <w:rPr>
          <w:rStyle w:val="FontStyle64"/>
          <w:b w:val="0"/>
          <w:i w:val="0"/>
          <w:sz w:val="26"/>
          <w:szCs w:val="26"/>
        </w:rPr>
        <w:t>дактопленки</w:t>
      </w:r>
      <w:proofErr w:type="spellEnd"/>
      <w:r w:rsidR="006E393B" w:rsidRPr="005C548E">
        <w:rPr>
          <w:rStyle w:val="FontStyle64"/>
          <w:b w:val="0"/>
          <w:i w:val="0"/>
          <w:sz w:val="26"/>
          <w:szCs w:val="26"/>
        </w:rPr>
        <w:t>);</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протоколы осмотра, схемы, фотоснимки места происшествия (материалы уголовного дела);</w:t>
      </w:r>
    </w:p>
    <w:p w:rsidR="006E393B" w:rsidRPr="005C548E" w:rsidRDefault="00D16269"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 xml:space="preserve">образцы для сравнительного исследования </w:t>
      </w:r>
      <w:r w:rsidRPr="005C548E">
        <w:rPr>
          <w:rStyle w:val="FontStyle64"/>
          <w:b w:val="0"/>
          <w:i w:val="0"/>
          <w:sz w:val="26"/>
          <w:szCs w:val="26"/>
        </w:rPr>
        <w:t>(</w:t>
      </w:r>
      <w:r w:rsidR="006E393B" w:rsidRPr="005C548E">
        <w:rPr>
          <w:rStyle w:val="FontStyle64"/>
          <w:b w:val="0"/>
          <w:i w:val="0"/>
          <w:sz w:val="26"/>
          <w:szCs w:val="26"/>
        </w:rPr>
        <w:t>в каждом конкретном случае они могут быть уточнены экспертом</w:t>
      </w:r>
      <w:r w:rsidRPr="005C548E">
        <w:rPr>
          <w:rStyle w:val="FontStyle64"/>
          <w:b w:val="0"/>
          <w:i w:val="0"/>
          <w:sz w:val="26"/>
          <w:szCs w:val="26"/>
        </w:rPr>
        <w:t>)</w:t>
      </w:r>
      <w:r w:rsidR="006E393B"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Вещественные доказательства должны быть упакованы и снабжены соответствующими сопроводительными надписями. </w:t>
      </w:r>
      <w:proofErr w:type="gramStart"/>
      <w:r w:rsidRPr="005C548E">
        <w:rPr>
          <w:rStyle w:val="FontStyle64"/>
          <w:b w:val="0"/>
          <w:i w:val="0"/>
          <w:sz w:val="26"/>
          <w:szCs w:val="26"/>
        </w:rPr>
        <w:t xml:space="preserve">Исследование орудий взлома предполагает наличие на поверхности объекта следов воздействия посторонним предметом, с какой стороны, в каком направлении произведено повреждение (сверление, распиливание, разрыв, разлом, отжим) данного объекта (двери, окна, потолка, пола, доски, бумаги, картона и т.д.), механизм образования следов, вид и тип орудия (инструмент, механизм), которым оставлены следы, свойства и характеристики этого орудия (форма, размеры и </w:t>
      </w:r>
      <w:r w:rsidRPr="005C548E">
        <w:rPr>
          <w:rStyle w:val="FontStyle64"/>
          <w:b w:val="0"/>
          <w:i w:val="0"/>
          <w:sz w:val="26"/>
          <w:szCs w:val="26"/>
        </w:rPr>
        <w:lastRenderedPageBreak/>
        <w:t>т.п.), количество</w:t>
      </w:r>
      <w:proofErr w:type="gramEnd"/>
      <w:r w:rsidRPr="005C548E">
        <w:rPr>
          <w:rStyle w:val="FontStyle64"/>
          <w:b w:val="0"/>
          <w:i w:val="0"/>
          <w:sz w:val="26"/>
          <w:szCs w:val="26"/>
        </w:rPr>
        <w:t xml:space="preserve"> орудий, образовавшие данные следы, образование одним и тем же орудием следов на двух и более объектах.</w:t>
      </w:r>
    </w:p>
    <w:p w:rsidR="00771608"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Закончив </w:t>
      </w:r>
      <w:r w:rsidR="00D16269" w:rsidRPr="005C548E">
        <w:rPr>
          <w:rStyle w:val="FontStyle64"/>
          <w:b w:val="0"/>
          <w:i w:val="0"/>
          <w:sz w:val="26"/>
          <w:szCs w:val="26"/>
        </w:rPr>
        <w:t>осмотр,</w:t>
      </w:r>
      <w:r w:rsidRPr="005C548E">
        <w:rPr>
          <w:rStyle w:val="FontStyle64"/>
          <w:b w:val="0"/>
          <w:i w:val="0"/>
          <w:sz w:val="26"/>
          <w:szCs w:val="26"/>
        </w:rPr>
        <w:t xml:space="preserve"> следователь организует</w:t>
      </w:r>
      <w:r w:rsidR="00771608" w:rsidRPr="005C548E">
        <w:rPr>
          <w:rStyle w:val="FontStyle64"/>
          <w:b w:val="0"/>
          <w:i w:val="0"/>
          <w:sz w:val="26"/>
          <w:szCs w:val="26"/>
        </w:rPr>
        <w:t>:</w:t>
      </w:r>
    </w:p>
    <w:p w:rsidR="00771608"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393B" w:rsidRPr="005C548E">
        <w:rPr>
          <w:rStyle w:val="FontStyle64"/>
          <w:b w:val="0"/>
          <w:i w:val="0"/>
          <w:sz w:val="26"/>
          <w:szCs w:val="26"/>
        </w:rPr>
        <w:t xml:space="preserve"> проведение неотложных оперативно-розыскных мероприятий и осуществляет допрос свидетелей</w:t>
      </w:r>
      <w:r w:rsidRPr="005C548E">
        <w:rPr>
          <w:rStyle w:val="FontStyle64"/>
          <w:b w:val="0"/>
          <w:i w:val="0"/>
          <w:sz w:val="26"/>
          <w:szCs w:val="26"/>
        </w:rPr>
        <w:t>;</w:t>
      </w:r>
    </w:p>
    <w:p w:rsidR="006E393B"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6E393B" w:rsidRPr="005C548E">
        <w:rPr>
          <w:rStyle w:val="FontStyle64"/>
          <w:b w:val="0"/>
          <w:i w:val="0"/>
          <w:sz w:val="26"/>
          <w:szCs w:val="26"/>
        </w:rPr>
        <w:t xml:space="preserve"> </w:t>
      </w:r>
      <w:r w:rsidRPr="005C548E">
        <w:rPr>
          <w:rStyle w:val="FontStyle64"/>
          <w:b w:val="0"/>
          <w:i w:val="0"/>
          <w:sz w:val="26"/>
          <w:szCs w:val="26"/>
        </w:rPr>
        <w:t>в</w:t>
      </w:r>
      <w:r w:rsidR="006E393B" w:rsidRPr="005C548E">
        <w:rPr>
          <w:rStyle w:val="FontStyle64"/>
          <w:b w:val="0"/>
          <w:i w:val="0"/>
          <w:sz w:val="26"/>
          <w:szCs w:val="26"/>
        </w:rPr>
        <w:t>заимодействие следователя с органами дознания в процессе расследования квартирных краж</w:t>
      </w:r>
      <w:r w:rsidRPr="005C548E">
        <w:rPr>
          <w:rStyle w:val="FontStyle64"/>
          <w:b w:val="0"/>
          <w:i w:val="0"/>
          <w:sz w:val="26"/>
          <w:szCs w:val="26"/>
        </w:rPr>
        <w:t>;</w:t>
      </w:r>
    </w:p>
    <w:p w:rsidR="00771608"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п</w:t>
      </w:r>
      <w:r w:rsidR="006E393B" w:rsidRPr="005C548E">
        <w:rPr>
          <w:rStyle w:val="FontStyle64"/>
          <w:b w:val="0"/>
          <w:i w:val="0"/>
          <w:sz w:val="26"/>
          <w:szCs w:val="26"/>
        </w:rPr>
        <w:t>роизводство допросов</w:t>
      </w:r>
      <w:r w:rsidRPr="005C548E">
        <w:rPr>
          <w:rStyle w:val="FontStyle64"/>
          <w:b w:val="0"/>
          <w:i w:val="0"/>
          <w:sz w:val="26"/>
          <w:szCs w:val="26"/>
        </w:rPr>
        <w:t>;</w:t>
      </w:r>
    </w:p>
    <w:p w:rsidR="006E393B"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и</w:t>
      </w:r>
      <w:r w:rsidR="006E393B" w:rsidRPr="005C548E">
        <w:rPr>
          <w:rStyle w:val="FontStyle64"/>
          <w:b w:val="0"/>
          <w:i w:val="0"/>
          <w:sz w:val="26"/>
          <w:szCs w:val="26"/>
        </w:rPr>
        <w:t>зучение личности допрашиваемых, их взаимоотношений с другими участвующими в деле лицами и сопричастности к совершенному преступлению;</w:t>
      </w:r>
    </w:p>
    <w:p w:rsidR="006E393B"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и</w:t>
      </w:r>
      <w:r w:rsidR="006E393B" w:rsidRPr="005C548E">
        <w:rPr>
          <w:rStyle w:val="FontStyle64"/>
          <w:b w:val="0"/>
          <w:i w:val="0"/>
          <w:sz w:val="26"/>
          <w:szCs w:val="26"/>
        </w:rPr>
        <w:t>зучение вещественных доказательств и других обстоятельств совершения кражи для уточнения признаков, характеризующих похищенные предметы, ценности и определения возможности и необходимости применения их при допросах.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 краже из жилища граждан целесообразно в первую очередь допрашивать потерпевшего, как лица, наиболее осведомленного о признаках похищенных предметов, ценностей.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Примерный перечень вопросов при допросе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771608" w:rsidRPr="005C548E">
        <w:rPr>
          <w:rStyle w:val="FontStyle64"/>
          <w:b w:val="0"/>
          <w:i w:val="0"/>
          <w:sz w:val="26"/>
          <w:szCs w:val="26"/>
        </w:rPr>
        <w:t xml:space="preserve"> </w:t>
      </w:r>
      <w:r w:rsidRPr="005C548E">
        <w:rPr>
          <w:rStyle w:val="FontStyle64"/>
          <w:b w:val="0"/>
          <w:i w:val="0"/>
          <w:sz w:val="26"/>
          <w:szCs w:val="26"/>
        </w:rPr>
        <w:t>Место совершения кражи:</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место, откуда совершена кража: дом, квартира, комната (подробный адрес, вид здания и жилого помещения, подъезд, этаж и т.п.);</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кто проживает с потерпевшим в одной квартире или доме (в случае частного домовладения);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771608" w:rsidRPr="005C548E">
        <w:rPr>
          <w:rStyle w:val="FontStyle64"/>
          <w:b w:val="0"/>
          <w:i w:val="0"/>
          <w:sz w:val="26"/>
          <w:szCs w:val="26"/>
        </w:rPr>
        <w:t xml:space="preserve"> </w:t>
      </w:r>
      <w:r w:rsidRPr="005C548E">
        <w:rPr>
          <w:rStyle w:val="FontStyle64"/>
          <w:b w:val="0"/>
          <w:i w:val="0"/>
          <w:sz w:val="26"/>
          <w:szCs w:val="26"/>
        </w:rPr>
        <w:t>Обстоятельства и время обнаружения кражи: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каков распорядок дня жильцов квартиры, дома вообще; распорядок дня в день совершения кражи;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 xml:space="preserve">кто </w:t>
      </w:r>
      <w:proofErr w:type="gramStart"/>
      <w:r w:rsidRPr="005C548E">
        <w:rPr>
          <w:rStyle w:val="FontStyle64"/>
          <w:b w:val="0"/>
          <w:i w:val="0"/>
          <w:sz w:val="26"/>
          <w:szCs w:val="26"/>
        </w:rPr>
        <w:t>оставался</w:t>
      </w:r>
      <w:proofErr w:type="gramEnd"/>
      <w:r w:rsidRPr="005C548E">
        <w:rPr>
          <w:rStyle w:val="FontStyle64"/>
          <w:b w:val="0"/>
          <w:i w:val="0"/>
          <w:sz w:val="26"/>
          <w:szCs w:val="26"/>
        </w:rPr>
        <w:t xml:space="preserve"> был в помещении, откуда совершена кража;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кто, когда первым из жильцов обнаружил кражу, первым оказался на месте преступления, при каких обстоятельствах;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какие признаки кражи (исчезновение ве</w:t>
      </w:r>
      <w:r w:rsidR="00771608" w:rsidRPr="005C548E">
        <w:rPr>
          <w:rStyle w:val="FontStyle64"/>
          <w:b w:val="0"/>
          <w:i w:val="0"/>
          <w:sz w:val="26"/>
          <w:szCs w:val="26"/>
        </w:rPr>
        <w:t>щей, беспорядок в квартире и т.</w:t>
      </w:r>
      <w:r w:rsidRPr="005C548E">
        <w:rPr>
          <w:rStyle w:val="FontStyle64"/>
          <w:b w:val="0"/>
          <w:i w:val="0"/>
          <w:sz w:val="26"/>
          <w:szCs w:val="26"/>
        </w:rPr>
        <w:t>п.) были обнаружены. При выяснении этого вопроса показания потерпевшего необходимо детализировать в такой степени, чтобы по его показаниям можно было восстановить порядок действий преступника в квартире (где искал, что открывал, ч</w:t>
      </w:r>
      <w:r w:rsidR="00771608" w:rsidRPr="005C548E">
        <w:rPr>
          <w:rStyle w:val="FontStyle64"/>
          <w:b w:val="0"/>
          <w:i w:val="0"/>
          <w:sz w:val="26"/>
          <w:szCs w:val="26"/>
        </w:rPr>
        <w:t>то взял, к чему прикасался и т.</w:t>
      </w:r>
      <w:r w:rsidRPr="005C548E">
        <w:rPr>
          <w:rStyle w:val="FontStyle64"/>
          <w:b w:val="0"/>
          <w:i w:val="0"/>
          <w:sz w:val="26"/>
          <w:szCs w:val="26"/>
        </w:rPr>
        <w:t>п.). Это имеет значение, во-первых, для поиска следов преступника, в том числе отпечатков пальцев, во-вторых, для подтверждения показаний впоследствии установленного добросовестного подозреваемого;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пытался ли потерпевший или иные лица задержать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как быстро потерпевший сообщил о краже в милицию;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w:t>
      </w:r>
      <w:r w:rsidR="00771608" w:rsidRPr="005C548E">
        <w:rPr>
          <w:rStyle w:val="FontStyle64"/>
          <w:b w:val="0"/>
          <w:i w:val="0"/>
          <w:sz w:val="26"/>
          <w:szCs w:val="26"/>
        </w:rPr>
        <w:t xml:space="preserve"> </w:t>
      </w:r>
      <w:r w:rsidRPr="005C548E">
        <w:rPr>
          <w:rStyle w:val="FontStyle64"/>
          <w:b w:val="0"/>
          <w:i w:val="0"/>
          <w:sz w:val="26"/>
          <w:szCs w:val="26"/>
        </w:rPr>
        <w:t xml:space="preserve">через какое время на место происшествия прибыли </w:t>
      </w:r>
      <w:r w:rsidR="00771608" w:rsidRPr="005C548E">
        <w:rPr>
          <w:rStyle w:val="FontStyle64"/>
          <w:b w:val="0"/>
          <w:i w:val="0"/>
          <w:sz w:val="26"/>
          <w:szCs w:val="26"/>
        </w:rPr>
        <w:t>сотрудники</w:t>
      </w:r>
      <w:r w:rsidRPr="005C548E">
        <w:rPr>
          <w:rStyle w:val="FontStyle64"/>
          <w:b w:val="0"/>
          <w:i w:val="0"/>
          <w:sz w:val="26"/>
          <w:szCs w:val="26"/>
        </w:rPr>
        <w:t xml:space="preserve"> милиции;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 xml:space="preserve">кому до приезда </w:t>
      </w:r>
      <w:r w:rsidR="00771608" w:rsidRPr="005C548E">
        <w:rPr>
          <w:rStyle w:val="FontStyle64"/>
          <w:b w:val="0"/>
          <w:i w:val="0"/>
          <w:sz w:val="26"/>
          <w:szCs w:val="26"/>
        </w:rPr>
        <w:t>сотрудник</w:t>
      </w:r>
      <w:r w:rsidRPr="005C548E">
        <w:rPr>
          <w:rStyle w:val="FontStyle64"/>
          <w:b w:val="0"/>
          <w:i w:val="0"/>
          <w:sz w:val="26"/>
          <w:szCs w:val="26"/>
        </w:rPr>
        <w:t>ов милиции сообщалось о краже;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 xml:space="preserve">кто, кроме лица, обнаружившего кражу, приходил и находился на месте происшествия до прибытия </w:t>
      </w:r>
      <w:r w:rsidR="00771608" w:rsidRPr="005C548E">
        <w:rPr>
          <w:rStyle w:val="FontStyle64"/>
          <w:b w:val="0"/>
          <w:i w:val="0"/>
          <w:sz w:val="26"/>
          <w:szCs w:val="26"/>
        </w:rPr>
        <w:t>сотрудник</w:t>
      </w:r>
      <w:r w:rsidRPr="005C548E">
        <w:rPr>
          <w:rStyle w:val="FontStyle64"/>
          <w:b w:val="0"/>
          <w:i w:val="0"/>
          <w:sz w:val="26"/>
          <w:szCs w:val="26"/>
        </w:rPr>
        <w:t>ов милиции;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 xml:space="preserve">вносились ли какие-либо изменения до прибытия </w:t>
      </w:r>
      <w:r w:rsidR="00771608" w:rsidRPr="005C548E">
        <w:rPr>
          <w:rStyle w:val="FontStyle64"/>
          <w:b w:val="0"/>
          <w:i w:val="0"/>
          <w:sz w:val="26"/>
          <w:szCs w:val="26"/>
        </w:rPr>
        <w:t>сотруднико</w:t>
      </w:r>
      <w:r w:rsidRPr="005C548E">
        <w:rPr>
          <w:rStyle w:val="FontStyle64"/>
          <w:b w:val="0"/>
          <w:i w:val="0"/>
          <w:sz w:val="26"/>
          <w:szCs w:val="26"/>
        </w:rPr>
        <w:t xml:space="preserve">в милиции в обстановку места происшествия. Если вносились, то </w:t>
      </w:r>
      <w:proofErr w:type="gramStart"/>
      <w:r w:rsidRPr="005C548E">
        <w:rPr>
          <w:rStyle w:val="FontStyle64"/>
          <w:b w:val="0"/>
          <w:i w:val="0"/>
          <w:sz w:val="26"/>
          <w:szCs w:val="26"/>
        </w:rPr>
        <w:t>какие</w:t>
      </w:r>
      <w:proofErr w:type="gramEnd"/>
      <w:r w:rsidRPr="005C548E">
        <w:rPr>
          <w:rStyle w:val="FontStyle64"/>
          <w:b w:val="0"/>
          <w:i w:val="0"/>
          <w:sz w:val="26"/>
          <w:szCs w:val="26"/>
        </w:rPr>
        <w:t>. В частности, какие передвижения предметов совершались, к чему и кто прикасался;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 xml:space="preserve">обнаруживались ли на месте происшествия потерпевшим какие-либо </w:t>
      </w:r>
      <w:r w:rsidR="00771608" w:rsidRPr="005C548E">
        <w:rPr>
          <w:rStyle w:val="FontStyle64"/>
          <w:b w:val="0"/>
          <w:i w:val="0"/>
          <w:sz w:val="26"/>
          <w:szCs w:val="26"/>
        </w:rPr>
        <w:t>«</w:t>
      </w:r>
      <w:r w:rsidRPr="005C548E">
        <w:rPr>
          <w:rStyle w:val="FontStyle64"/>
          <w:b w:val="0"/>
          <w:i w:val="0"/>
          <w:sz w:val="26"/>
          <w:szCs w:val="26"/>
        </w:rPr>
        <w:t>чужие</w:t>
      </w:r>
      <w:r w:rsidR="00771608" w:rsidRPr="005C548E">
        <w:rPr>
          <w:rStyle w:val="FontStyle64"/>
          <w:b w:val="0"/>
          <w:i w:val="0"/>
          <w:sz w:val="26"/>
          <w:szCs w:val="26"/>
        </w:rPr>
        <w:t>»</w:t>
      </w:r>
      <w:r w:rsidRPr="005C548E">
        <w:rPr>
          <w:rStyle w:val="FontStyle64"/>
          <w:b w:val="0"/>
          <w:i w:val="0"/>
          <w:sz w:val="26"/>
          <w:szCs w:val="26"/>
        </w:rPr>
        <w:t xml:space="preserve"> предметы, не принадлежавшие жильцам квартиры, дома. Если обнаруживались, то, что, где, в каком виде, кем, какова их судьба.</w:t>
      </w:r>
    </w:p>
    <w:p w:rsidR="006E393B"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 С</w:t>
      </w:r>
      <w:r w:rsidR="006E393B" w:rsidRPr="005C548E">
        <w:rPr>
          <w:rStyle w:val="FontStyle64"/>
          <w:b w:val="0"/>
          <w:i w:val="0"/>
          <w:sz w:val="26"/>
          <w:szCs w:val="26"/>
        </w:rPr>
        <w:t>посо</w:t>
      </w:r>
      <w:r w:rsidRPr="005C548E">
        <w:rPr>
          <w:rStyle w:val="FontStyle64"/>
          <w:b w:val="0"/>
          <w:i w:val="0"/>
          <w:sz w:val="26"/>
          <w:szCs w:val="26"/>
        </w:rPr>
        <w:t>б проникновения в квартиру, дом: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по чьему приглашению преступник проник в помещение;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был ли он ранее в жилище, когда и по чьему приглашению;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знал ли ранее потерпевший преступника, или же познакомился непосредственно перед совершением преступления (например, вместе распивали спиртное на улице, а затем потерпевший пригласил преступника к себе домой);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во что был одет преступник, описание его внешности;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действия потерпевшего и преступника до, вовремя и после совершения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виде</w:t>
      </w:r>
      <w:r w:rsidR="00771608" w:rsidRPr="005C548E">
        <w:rPr>
          <w:rStyle w:val="FontStyle64"/>
          <w:b w:val="0"/>
          <w:i w:val="0"/>
          <w:sz w:val="26"/>
          <w:szCs w:val="26"/>
        </w:rPr>
        <w:t>л ли кто-нибудь еще преступника.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771608" w:rsidRPr="005C548E">
        <w:rPr>
          <w:rStyle w:val="FontStyle64"/>
          <w:b w:val="0"/>
          <w:i w:val="0"/>
          <w:sz w:val="26"/>
          <w:szCs w:val="26"/>
        </w:rPr>
        <w:t xml:space="preserve"> </w:t>
      </w:r>
      <w:r w:rsidRPr="005C548E">
        <w:rPr>
          <w:rStyle w:val="FontStyle64"/>
          <w:b w:val="0"/>
          <w:i w:val="0"/>
          <w:sz w:val="26"/>
          <w:szCs w:val="26"/>
        </w:rPr>
        <w:t xml:space="preserve">Описание </w:t>
      </w:r>
      <w:proofErr w:type="gramStart"/>
      <w:r w:rsidRPr="005C548E">
        <w:rPr>
          <w:rStyle w:val="FontStyle64"/>
          <w:b w:val="0"/>
          <w:i w:val="0"/>
          <w:sz w:val="26"/>
          <w:szCs w:val="26"/>
        </w:rPr>
        <w:t>похищенного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что украдено, если деньги,</w:t>
      </w:r>
      <w:r w:rsidRPr="005C548E">
        <w:rPr>
          <w:rStyle w:val="FontStyle64"/>
          <w:b w:val="0"/>
          <w:i w:val="0"/>
          <w:sz w:val="26"/>
          <w:szCs w:val="26"/>
        </w:rPr>
        <w:t xml:space="preserve"> то </w:t>
      </w:r>
      <w:r w:rsidR="00771608" w:rsidRPr="005C548E">
        <w:rPr>
          <w:rStyle w:val="FontStyle64"/>
          <w:b w:val="0"/>
          <w:i w:val="0"/>
          <w:sz w:val="26"/>
          <w:szCs w:val="26"/>
        </w:rPr>
        <w:t xml:space="preserve">– </w:t>
      </w:r>
      <w:r w:rsidRPr="005C548E">
        <w:rPr>
          <w:rStyle w:val="FontStyle64"/>
          <w:b w:val="0"/>
          <w:i w:val="0"/>
          <w:sz w:val="26"/>
          <w:szCs w:val="26"/>
        </w:rPr>
        <w:t>сумма, какими купюрами.</w:t>
      </w:r>
      <w:r w:rsidR="00771608" w:rsidRPr="005C548E">
        <w:rPr>
          <w:rStyle w:val="FontStyle64"/>
          <w:b w:val="0"/>
          <w:i w:val="0"/>
          <w:sz w:val="26"/>
          <w:szCs w:val="26"/>
        </w:rPr>
        <w:t xml:space="preserve"> </w:t>
      </w:r>
      <w:proofErr w:type="gramStart"/>
      <w:r w:rsidR="00771608" w:rsidRPr="005C548E">
        <w:rPr>
          <w:rStyle w:val="FontStyle64"/>
          <w:b w:val="0"/>
          <w:i w:val="0"/>
          <w:sz w:val="26"/>
          <w:szCs w:val="26"/>
        </w:rPr>
        <w:t>Если иные предметы, то –</w:t>
      </w:r>
      <w:r w:rsidRPr="005C548E">
        <w:rPr>
          <w:rStyle w:val="FontStyle64"/>
          <w:b w:val="0"/>
          <w:i w:val="0"/>
          <w:sz w:val="26"/>
          <w:szCs w:val="26"/>
        </w:rPr>
        <w:t xml:space="preserve"> наименование, стоимость, подробное описание с указанием индивидуальных (если они есть) особенностей (повреждения, помарки, следы ремонта, метки прачечной, химчистки и т. п.);</w:t>
      </w:r>
      <w:proofErr w:type="gramEnd"/>
    </w:p>
    <w:p w:rsidR="006E393B"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имелись ли в квартире предметы, более ценные, чем похищенные, и где они находились;</w:t>
      </w:r>
    </w:p>
    <w:p w:rsidR="006E393B" w:rsidRPr="005C548E" w:rsidRDefault="00771608"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 </w:t>
      </w:r>
      <w:r w:rsidR="006E393B" w:rsidRPr="005C548E">
        <w:rPr>
          <w:rStyle w:val="FontStyle64"/>
          <w:b w:val="0"/>
          <w:i w:val="0"/>
          <w:sz w:val="26"/>
          <w:szCs w:val="26"/>
        </w:rPr>
        <w:t>похищены ли какие-либо предметы, представляющие личный интерес для преступника (сувениры, книги, инструменты, лекарства</w:t>
      </w:r>
      <w:r w:rsidRPr="005C548E">
        <w:rPr>
          <w:rStyle w:val="FontStyle64"/>
          <w:b w:val="0"/>
          <w:i w:val="0"/>
          <w:sz w:val="26"/>
          <w:szCs w:val="26"/>
        </w:rPr>
        <w:t xml:space="preserve">, </w:t>
      </w:r>
      <w:r w:rsidR="006E393B" w:rsidRPr="005C548E">
        <w:rPr>
          <w:rStyle w:val="FontStyle64"/>
          <w:b w:val="0"/>
          <w:i w:val="0"/>
          <w:sz w:val="26"/>
          <w:szCs w:val="26"/>
        </w:rPr>
        <w:t>продукты питания, одежда, докум</w:t>
      </w:r>
      <w:r w:rsidRPr="005C548E">
        <w:rPr>
          <w:rStyle w:val="FontStyle64"/>
          <w:b w:val="0"/>
          <w:i w:val="0"/>
          <w:sz w:val="26"/>
          <w:szCs w:val="26"/>
        </w:rPr>
        <w:t>енты, предметы развлечения и т.</w:t>
      </w:r>
      <w:r w:rsidR="006E393B" w:rsidRPr="005C548E">
        <w:rPr>
          <w:rStyle w:val="FontStyle64"/>
          <w:b w:val="0"/>
          <w:i w:val="0"/>
          <w:sz w:val="26"/>
          <w:szCs w:val="26"/>
        </w:rPr>
        <w:t>п.);</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где находились (хранилось) похищенное (лежало открыто или было спрятано);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 xml:space="preserve">если похищенное было спрятано, кто имел доступ к </w:t>
      </w:r>
      <w:proofErr w:type="gramStart"/>
      <w:r w:rsidRPr="005C548E">
        <w:rPr>
          <w:rStyle w:val="FontStyle64"/>
          <w:b w:val="0"/>
          <w:i w:val="0"/>
          <w:sz w:val="26"/>
          <w:szCs w:val="26"/>
        </w:rPr>
        <w:t>похищенному</w:t>
      </w:r>
      <w:proofErr w:type="gramEnd"/>
      <w:r w:rsidRPr="005C548E">
        <w:rPr>
          <w:rStyle w:val="FontStyle64"/>
          <w:b w:val="0"/>
          <w:i w:val="0"/>
          <w:sz w:val="26"/>
          <w:szCs w:val="26"/>
        </w:rPr>
        <w:t>, знал о месте его хранения;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кто в последний раз и когда видел похищенное имущество;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имеются ли у потерпевшего (или знакомых и родственников)</w:t>
      </w:r>
      <w:r w:rsidR="00771608" w:rsidRPr="005C548E">
        <w:rPr>
          <w:rStyle w:val="FontStyle64"/>
          <w:b w:val="0"/>
          <w:i w:val="0"/>
          <w:sz w:val="26"/>
          <w:szCs w:val="26"/>
        </w:rPr>
        <w:t xml:space="preserve"> </w:t>
      </w:r>
      <w:r w:rsidRPr="005C548E">
        <w:rPr>
          <w:rStyle w:val="FontStyle64"/>
          <w:b w:val="0"/>
          <w:i w:val="0"/>
          <w:sz w:val="26"/>
          <w:szCs w:val="26"/>
        </w:rPr>
        <w:t xml:space="preserve">дубликаты, фотографии похищенных вещей, руководства по эксплуатации, </w:t>
      </w:r>
      <w:r w:rsidRPr="005C548E">
        <w:rPr>
          <w:rStyle w:val="FontStyle64"/>
          <w:b w:val="0"/>
          <w:i w:val="0"/>
          <w:sz w:val="26"/>
          <w:szCs w:val="26"/>
        </w:rPr>
        <w:lastRenderedPageBreak/>
        <w:t xml:space="preserve">паспорта номерных вещей. Если нет, то </w:t>
      </w:r>
      <w:proofErr w:type="gramStart"/>
      <w:r w:rsidRPr="005C548E">
        <w:rPr>
          <w:rStyle w:val="FontStyle64"/>
          <w:b w:val="0"/>
          <w:i w:val="0"/>
          <w:sz w:val="26"/>
          <w:szCs w:val="26"/>
        </w:rPr>
        <w:t>может быть он помнит</w:t>
      </w:r>
      <w:proofErr w:type="gramEnd"/>
      <w:r w:rsidRPr="005C548E">
        <w:rPr>
          <w:rStyle w:val="FontStyle64"/>
          <w:b w:val="0"/>
          <w:i w:val="0"/>
          <w:sz w:val="26"/>
          <w:szCs w:val="26"/>
        </w:rPr>
        <w:t xml:space="preserve"> (или записал) данные номерных вещей;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сможет ли потерпевший опознать похищенные вещи;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не давал ли потерпевший объявлений о продаже вещей и предметов.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771608" w:rsidRPr="005C548E">
        <w:rPr>
          <w:rStyle w:val="FontStyle64"/>
          <w:b w:val="0"/>
          <w:i w:val="0"/>
          <w:sz w:val="26"/>
          <w:szCs w:val="26"/>
        </w:rPr>
        <w:t xml:space="preserve"> </w:t>
      </w:r>
      <w:r w:rsidRPr="005C548E">
        <w:rPr>
          <w:rStyle w:val="FontStyle64"/>
          <w:b w:val="0"/>
          <w:i w:val="0"/>
          <w:sz w:val="26"/>
          <w:szCs w:val="26"/>
        </w:rPr>
        <w:t>Предположения потерпевшего о преступнике: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кто бывает в доме потерпевшего (родственники, сослуживцы, друзья, соседи, иные знакомые);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есть ли среди них те, с которыми потерпевший или члены его семьи познакомились недавно;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кто бывал в квартире, в том числе, из незнакомых или малознакомых лиц незадолго до кражи (слесарь, дворник, иные лица, представлявшиеся работниками сферы обслужи</w:t>
      </w:r>
      <w:r w:rsidR="00771608" w:rsidRPr="005C548E">
        <w:rPr>
          <w:rStyle w:val="FontStyle64"/>
          <w:b w:val="0"/>
          <w:i w:val="0"/>
          <w:sz w:val="26"/>
          <w:szCs w:val="26"/>
        </w:rPr>
        <w:t>вания; искал ли кто-либо своих «</w:t>
      </w:r>
      <w:r w:rsidRPr="005C548E">
        <w:rPr>
          <w:rStyle w:val="FontStyle64"/>
          <w:b w:val="0"/>
          <w:i w:val="0"/>
          <w:sz w:val="26"/>
          <w:szCs w:val="26"/>
        </w:rPr>
        <w:t>знакомых</w:t>
      </w:r>
      <w:r w:rsidR="00771608" w:rsidRPr="005C548E">
        <w:rPr>
          <w:rStyle w:val="FontStyle64"/>
          <w:b w:val="0"/>
          <w:i w:val="0"/>
          <w:sz w:val="26"/>
          <w:szCs w:val="26"/>
        </w:rPr>
        <w:t>» в этом доме и т.</w:t>
      </w:r>
      <w:r w:rsidRPr="005C548E">
        <w:rPr>
          <w:rStyle w:val="FontStyle64"/>
          <w:b w:val="0"/>
          <w:i w:val="0"/>
          <w:sz w:val="26"/>
          <w:szCs w:val="26"/>
        </w:rPr>
        <w:t>п.);</w:t>
      </w:r>
    </w:p>
    <w:p w:rsidR="006E393B"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не знает ли потерпевший, в том числе, от соседей, иных своих знакомых, чтобы кто-то наводил справки о нем, в том числе, об образе жизни, наличии</w:t>
      </w:r>
      <w:r w:rsidRPr="005C548E">
        <w:rPr>
          <w:rStyle w:val="FontStyle64"/>
          <w:b w:val="0"/>
          <w:i w:val="0"/>
          <w:sz w:val="26"/>
          <w:szCs w:val="26"/>
        </w:rPr>
        <w:t xml:space="preserve"> ценностей, распорядке дня и т.</w:t>
      </w:r>
      <w:r w:rsidR="006E393B" w:rsidRPr="005C548E">
        <w:rPr>
          <w:rStyle w:val="FontStyle64"/>
          <w:b w:val="0"/>
          <w:i w:val="0"/>
          <w:sz w:val="26"/>
          <w:szCs w:val="26"/>
        </w:rPr>
        <w:t>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кто и от кого мог знать о наличии украденных впоследствии ценностей;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кто мог знать об образе жизни и распорядке дня жильцов, в том числе, в день кражи;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нет ли признаков, указывающих на то, что преступник знал о местонахождении денег, ценностей и иных тайно хранимых похищенных вещах, расположении семейных тайников;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были ли перед кражей подозрительные телефонны</w:t>
      </w:r>
      <w:r w:rsidR="00771608" w:rsidRPr="005C548E">
        <w:rPr>
          <w:rStyle w:val="FontStyle64"/>
          <w:b w:val="0"/>
          <w:i w:val="0"/>
          <w:sz w:val="26"/>
          <w:szCs w:val="26"/>
        </w:rPr>
        <w:t>е звонки, встречи с людьми и т.</w:t>
      </w:r>
      <w:r w:rsidRPr="005C548E">
        <w:rPr>
          <w:rStyle w:val="FontStyle64"/>
          <w:b w:val="0"/>
          <w:i w:val="0"/>
          <w:sz w:val="26"/>
          <w:szCs w:val="26"/>
        </w:rPr>
        <w:t>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771608" w:rsidRPr="005C548E">
        <w:rPr>
          <w:rStyle w:val="FontStyle64"/>
          <w:b w:val="0"/>
          <w:i w:val="0"/>
          <w:sz w:val="26"/>
          <w:szCs w:val="26"/>
        </w:rPr>
        <w:t xml:space="preserve"> </w:t>
      </w:r>
      <w:r w:rsidRPr="005C548E">
        <w:rPr>
          <w:rStyle w:val="FontStyle64"/>
          <w:b w:val="0"/>
          <w:i w:val="0"/>
          <w:sz w:val="26"/>
          <w:szCs w:val="26"/>
        </w:rPr>
        <w:t>кого он (они) подозревают в совершении кражи;</w:t>
      </w:r>
    </w:p>
    <w:p w:rsidR="006E393B" w:rsidRPr="005C548E" w:rsidRDefault="00771608"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 xml:space="preserve">не было ли в этом доме или микрорайоне </w:t>
      </w:r>
      <w:r w:rsidRPr="005C548E">
        <w:rPr>
          <w:rStyle w:val="FontStyle64"/>
          <w:b w:val="0"/>
          <w:i w:val="0"/>
          <w:sz w:val="26"/>
          <w:szCs w:val="26"/>
        </w:rPr>
        <w:t xml:space="preserve">совершено </w:t>
      </w:r>
      <w:r w:rsidR="006E393B" w:rsidRPr="005C548E">
        <w:rPr>
          <w:rStyle w:val="FontStyle64"/>
          <w:b w:val="0"/>
          <w:i w:val="0"/>
          <w:sz w:val="26"/>
          <w:szCs w:val="26"/>
        </w:rPr>
        <w:t>каких-либо краж.</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Примерный перечень вопросов при допросе свидетеля дающего показания, характеризующие л</w:t>
      </w:r>
      <w:r w:rsidR="00771608" w:rsidRPr="005C548E">
        <w:rPr>
          <w:rStyle w:val="FontStyle64"/>
          <w:b w:val="0"/>
          <w:i w:val="0"/>
          <w:sz w:val="26"/>
          <w:szCs w:val="26"/>
        </w:rPr>
        <w:t>ичность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771608" w:rsidRPr="005C548E">
        <w:rPr>
          <w:rStyle w:val="FontStyle64"/>
          <w:b w:val="0"/>
          <w:i w:val="0"/>
          <w:sz w:val="26"/>
          <w:szCs w:val="26"/>
        </w:rPr>
        <w:t xml:space="preserve"> </w:t>
      </w:r>
      <w:proofErr w:type="gramStart"/>
      <w:r w:rsidRPr="005C548E">
        <w:rPr>
          <w:rStyle w:val="FontStyle64"/>
          <w:b w:val="0"/>
          <w:i w:val="0"/>
          <w:sz w:val="26"/>
          <w:szCs w:val="26"/>
        </w:rPr>
        <w:t>В каких отношениях состоял с потерпевшим (муж, жена, брат, сестра,</w:t>
      </w:r>
      <w:r w:rsidR="00771608" w:rsidRPr="005C548E">
        <w:rPr>
          <w:rStyle w:val="FontStyle64"/>
          <w:b w:val="0"/>
          <w:i w:val="0"/>
          <w:sz w:val="26"/>
          <w:szCs w:val="26"/>
        </w:rPr>
        <w:t xml:space="preserve"> </w:t>
      </w:r>
      <w:r w:rsidRPr="005C548E">
        <w:rPr>
          <w:rStyle w:val="FontStyle64"/>
          <w:b w:val="0"/>
          <w:i w:val="0"/>
          <w:sz w:val="26"/>
          <w:szCs w:val="26"/>
        </w:rPr>
        <w:t>племянник и др. родственники; сосед, сослуживец и т.п.).</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771608" w:rsidRPr="005C548E">
        <w:rPr>
          <w:rStyle w:val="FontStyle64"/>
          <w:b w:val="0"/>
          <w:i w:val="0"/>
          <w:sz w:val="26"/>
          <w:szCs w:val="26"/>
        </w:rPr>
        <w:t xml:space="preserve"> </w:t>
      </w:r>
      <w:r w:rsidRPr="005C548E">
        <w:rPr>
          <w:rStyle w:val="FontStyle64"/>
          <w:b w:val="0"/>
          <w:i w:val="0"/>
          <w:sz w:val="26"/>
          <w:szCs w:val="26"/>
        </w:rPr>
        <w:t>Как часто встречался с ним (ежедневно, периодически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771608" w:rsidRPr="005C548E">
        <w:rPr>
          <w:rStyle w:val="FontStyle64"/>
          <w:b w:val="0"/>
          <w:i w:val="0"/>
          <w:sz w:val="26"/>
          <w:szCs w:val="26"/>
        </w:rPr>
        <w:t xml:space="preserve"> </w:t>
      </w:r>
      <w:r w:rsidRPr="005C548E">
        <w:rPr>
          <w:rStyle w:val="FontStyle64"/>
          <w:b w:val="0"/>
          <w:i w:val="0"/>
          <w:sz w:val="26"/>
          <w:szCs w:val="26"/>
        </w:rPr>
        <w:t>Каковы взаимоотношения с потерпевшим (дружелюбные, неприязненные, доверительные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771608" w:rsidRPr="005C548E">
        <w:rPr>
          <w:rStyle w:val="FontStyle64"/>
          <w:b w:val="0"/>
          <w:i w:val="0"/>
          <w:sz w:val="26"/>
          <w:szCs w:val="26"/>
        </w:rPr>
        <w:t xml:space="preserve"> </w:t>
      </w:r>
      <w:r w:rsidRPr="005C548E">
        <w:rPr>
          <w:rStyle w:val="FontStyle64"/>
          <w:b w:val="0"/>
          <w:i w:val="0"/>
          <w:sz w:val="26"/>
          <w:szCs w:val="26"/>
        </w:rPr>
        <w:t>Что известно о месте работы, связях, увлечениях, материальном положении потерпевшего.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771608" w:rsidRPr="005C548E">
        <w:rPr>
          <w:rStyle w:val="FontStyle64"/>
          <w:b w:val="0"/>
          <w:i w:val="0"/>
          <w:sz w:val="26"/>
          <w:szCs w:val="26"/>
        </w:rPr>
        <w:t xml:space="preserve"> </w:t>
      </w:r>
      <w:r w:rsidRPr="005C548E">
        <w:rPr>
          <w:rStyle w:val="FontStyle64"/>
          <w:b w:val="0"/>
          <w:i w:val="0"/>
          <w:sz w:val="26"/>
          <w:szCs w:val="26"/>
        </w:rPr>
        <w:t>Где был потерпевший, что делал, с кем именно встречался накануне и в день совершения кражи из жилища.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771608" w:rsidRPr="005C548E">
        <w:rPr>
          <w:rStyle w:val="FontStyle64"/>
          <w:b w:val="0"/>
          <w:i w:val="0"/>
          <w:sz w:val="26"/>
          <w:szCs w:val="26"/>
        </w:rPr>
        <w:t xml:space="preserve"> </w:t>
      </w:r>
      <w:r w:rsidRPr="005C548E">
        <w:rPr>
          <w:rStyle w:val="FontStyle64"/>
          <w:b w:val="0"/>
          <w:i w:val="0"/>
          <w:sz w:val="26"/>
          <w:szCs w:val="26"/>
        </w:rPr>
        <w:t>Когда, где, при каких обстоятельствах свидетель видел потерпевшего в</w:t>
      </w:r>
      <w:r w:rsidR="00EA2282" w:rsidRPr="005C548E">
        <w:rPr>
          <w:rStyle w:val="FontStyle64"/>
          <w:b w:val="0"/>
          <w:i w:val="0"/>
          <w:sz w:val="26"/>
          <w:szCs w:val="26"/>
        </w:rPr>
        <w:t xml:space="preserve"> </w:t>
      </w:r>
      <w:r w:rsidRPr="005C548E">
        <w:rPr>
          <w:rStyle w:val="FontStyle64"/>
          <w:b w:val="0"/>
          <w:i w:val="0"/>
          <w:sz w:val="26"/>
          <w:szCs w:val="26"/>
        </w:rPr>
        <w:t>последний раз перед преступлением.</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7.</w:t>
      </w:r>
      <w:r w:rsidR="00771608" w:rsidRPr="005C548E">
        <w:rPr>
          <w:rStyle w:val="FontStyle64"/>
          <w:b w:val="0"/>
          <w:i w:val="0"/>
          <w:sz w:val="26"/>
          <w:szCs w:val="26"/>
        </w:rPr>
        <w:t xml:space="preserve"> </w:t>
      </w:r>
      <w:r w:rsidRPr="005C548E">
        <w:rPr>
          <w:rStyle w:val="FontStyle64"/>
          <w:b w:val="0"/>
          <w:i w:val="0"/>
          <w:sz w:val="26"/>
          <w:szCs w:val="26"/>
        </w:rPr>
        <w:t>Во что был одет потерпевший.</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8.</w:t>
      </w:r>
      <w:r w:rsidR="00771608" w:rsidRPr="005C548E">
        <w:rPr>
          <w:rStyle w:val="FontStyle64"/>
          <w:b w:val="0"/>
          <w:i w:val="0"/>
          <w:sz w:val="26"/>
          <w:szCs w:val="26"/>
        </w:rPr>
        <w:t xml:space="preserve"> </w:t>
      </w:r>
      <w:r w:rsidRPr="005C548E">
        <w:rPr>
          <w:rStyle w:val="FontStyle64"/>
          <w:b w:val="0"/>
          <w:i w:val="0"/>
          <w:sz w:val="26"/>
          <w:szCs w:val="26"/>
        </w:rPr>
        <w:t>Был ли кто-нибудь с ним во</w:t>
      </w:r>
      <w:r w:rsidR="00771608" w:rsidRPr="005C548E">
        <w:rPr>
          <w:rStyle w:val="FontStyle64"/>
          <w:b w:val="0"/>
          <w:i w:val="0"/>
          <w:sz w:val="26"/>
          <w:szCs w:val="26"/>
        </w:rPr>
        <w:t xml:space="preserve"> время последней встречи; если «</w:t>
      </w:r>
      <w:r w:rsidRPr="005C548E">
        <w:rPr>
          <w:rStyle w:val="FontStyle64"/>
          <w:b w:val="0"/>
          <w:i w:val="0"/>
          <w:sz w:val="26"/>
          <w:szCs w:val="26"/>
        </w:rPr>
        <w:t>ДА</w:t>
      </w:r>
      <w:r w:rsidR="00771608" w:rsidRPr="005C548E">
        <w:rPr>
          <w:rStyle w:val="FontStyle64"/>
          <w:b w:val="0"/>
          <w:i w:val="0"/>
          <w:sz w:val="26"/>
          <w:szCs w:val="26"/>
        </w:rPr>
        <w:t>»</w:t>
      </w:r>
      <w:r w:rsidRPr="005C548E">
        <w:rPr>
          <w:rStyle w:val="FontStyle64"/>
          <w:b w:val="0"/>
          <w:i w:val="0"/>
          <w:sz w:val="26"/>
          <w:szCs w:val="26"/>
        </w:rPr>
        <w:t xml:space="preserve">, то кто они </w:t>
      </w:r>
      <w:r w:rsidR="00771608" w:rsidRPr="005C548E">
        <w:rPr>
          <w:rStyle w:val="FontStyle64"/>
          <w:b w:val="0"/>
          <w:i w:val="0"/>
          <w:sz w:val="26"/>
          <w:szCs w:val="26"/>
        </w:rPr>
        <w:t>(если знакомые –</w:t>
      </w:r>
      <w:r w:rsidRPr="005C548E">
        <w:rPr>
          <w:rStyle w:val="FontStyle64"/>
          <w:b w:val="0"/>
          <w:i w:val="0"/>
          <w:sz w:val="26"/>
          <w:szCs w:val="26"/>
        </w:rPr>
        <w:t xml:space="preserve"> Ф.И.О., адреса; если незнакомые </w:t>
      </w:r>
      <w:r w:rsidR="00D15700" w:rsidRPr="005C548E">
        <w:rPr>
          <w:rStyle w:val="FontStyle64"/>
          <w:b w:val="0"/>
          <w:i w:val="0"/>
          <w:sz w:val="26"/>
          <w:szCs w:val="26"/>
        </w:rPr>
        <w:t>–</w:t>
      </w:r>
      <w:r w:rsidRPr="005C548E">
        <w:rPr>
          <w:rStyle w:val="FontStyle64"/>
          <w:b w:val="0"/>
          <w:i w:val="0"/>
          <w:sz w:val="26"/>
          <w:szCs w:val="26"/>
        </w:rPr>
        <w:t xml:space="preserve"> словесный портрет, описание одежды).</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9. </w:t>
      </w:r>
      <w:r w:rsidR="006E393B" w:rsidRPr="005C548E">
        <w:rPr>
          <w:rStyle w:val="FontStyle64"/>
          <w:b w:val="0"/>
          <w:i w:val="0"/>
          <w:sz w:val="26"/>
          <w:szCs w:val="26"/>
        </w:rPr>
        <w:t>К</w:t>
      </w:r>
      <w:r w:rsidRPr="005C548E">
        <w:rPr>
          <w:rStyle w:val="FontStyle64"/>
          <w:b w:val="0"/>
          <w:i w:val="0"/>
          <w:sz w:val="26"/>
          <w:szCs w:val="26"/>
        </w:rPr>
        <w:t xml:space="preserve">акие ценности, вещи, предметы </w:t>
      </w:r>
      <w:r w:rsidR="006E393B" w:rsidRPr="005C548E">
        <w:rPr>
          <w:rStyle w:val="FontStyle64"/>
          <w:b w:val="0"/>
          <w:i w:val="0"/>
          <w:sz w:val="26"/>
          <w:szCs w:val="26"/>
        </w:rPr>
        <w:t>имел при себе.</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10. </w:t>
      </w:r>
      <w:r w:rsidR="006E393B" w:rsidRPr="005C548E">
        <w:rPr>
          <w:rStyle w:val="FontStyle64"/>
          <w:b w:val="0"/>
          <w:i w:val="0"/>
          <w:sz w:val="26"/>
          <w:szCs w:val="26"/>
        </w:rPr>
        <w:t>Как потерпевший в день совершения преступления намеревался провести</w:t>
      </w:r>
      <w:r w:rsidR="00EA2282" w:rsidRPr="005C548E">
        <w:rPr>
          <w:rStyle w:val="FontStyle64"/>
          <w:b w:val="0"/>
          <w:i w:val="0"/>
          <w:sz w:val="26"/>
          <w:szCs w:val="26"/>
        </w:rPr>
        <w:t xml:space="preserve"> </w:t>
      </w:r>
      <w:r w:rsidR="006E393B" w:rsidRPr="005C548E">
        <w:rPr>
          <w:rStyle w:val="FontStyle64"/>
          <w:b w:val="0"/>
          <w:i w:val="0"/>
          <w:sz w:val="26"/>
          <w:szCs w:val="26"/>
        </w:rPr>
        <w:t>время.</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11. </w:t>
      </w:r>
      <w:r w:rsidR="006E393B" w:rsidRPr="005C548E">
        <w:rPr>
          <w:rStyle w:val="FontStyle64"/>
          <w:b w:val="0"/>
          <w:i w:val="0"/>
          <w:sz w:val="26"/>
          <w:szCs w:val="26"/>
        </w:rPr>
        <w:t>В каком направлении, куда, с кем ушел (уехал).</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12. </w:t>
      </w:r>
      <w:r w:rsidR="006E393B" w:rsidRPr="005C548E">
        <w:rPr>
          <w:rStyle w:val="FontStyle64"/>
          <w:b w:val="0"/>
          <w:i w:val="0"/>
          <w:sz w:val="26"/>
          <w:szCs w:val="26"/>
        </w:rPr>
        <w:t>Что известно о ценностях, предметах (место их хранения, наличие страховки, индивидуальные признаки предметов и т.п.) потерпевшего.</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13. </w:t>
      </w:r>
      <w:r w:rsidR="006E393B" w:rsidRPr="005C548E">
        <w:rPr>
          <w:rStyle w:val="FontStyle64"/>
          <w:b w:val="0"/>
          <w:i w:val="0"/>
          <w:sz w:val="26"/>
          <w:szCs w:val="26"/>
        </w:rPr>
        <w:t>Имел ли потерпевший намерения продать, подарить, обменять ценности, предметы, вещи. Была ли с кем-нибуд</w:t>
      </w:r>
      <w:r w:rsidRPr="005C548E">
        <w:rPr>
          <w:rStyle w:val="FontStyle64"/>
          <w:b w:val="0"/>
          <w:i w:val="0"/>
          <w:sz w:val="26"/>
          <w:szCs w:val="26"/>
        </w:rPr>
        <w:t>ь договоренность об этом. Если «</w:t>
      </w:r>
      <w:r w:rsidR="006E393B" w:rsidRPr="005C548E">
        <w:rPr>
          <w:rStyle w:val="FontStyle64"/>
          <w:b w:val="0"/>
          <w:i w:val="0"/>
          <w:sz w:val="26"/>
          <w:szCs w:val="26"/>
        </w:rPr>
        <w:t>ДА</w:t>
      </w:r>
      <w:r w:rsidRPr="005C548E">
        <w:rPr>
          <w:rStyle w:val="FontStyle64"/>
          <w:b w:val="0"/>
          <w:i w:val="0"/>
          <w:sz w:val="26"/>
          <w:szCs w:val="26"/>
        </w:rPr>
        <w:t>»</w:t>
      </w:r>
      <w:r w:rsidR="006E393B" w:rsidRPr="005C548E">
        <w:rPr>
          <w:rStyle w:val="FontStyle64"/>
          <w:b w:val="0"/>
          <w:i w:val="0"/>
          <w:sz w:val="26"/>
          <w:szCs w:val="26"/>
        </w:rPr>
        <w:t>, то</w:t>
      </w:r>
      <w:r w:rsidRPr="005C548E">
        <w:rPr>
          <w:rStyle w:val="FontStyle64"/>
          <w:b w:val="0"/>
          <w:i w:val="0"/>
          <w:sz w:val="26"/>
          <w:szCs w:val="26"/>
        </w:rPr>
        <w:t xml:space="preserve"> </w:t>
      </w:r>
      <w:r w:rsidR="006E393B" w:rsidRPr="005C548E">
        <w:rPr>
          <w:rStyle w:val="FontStyle64"/>
          <w:b w:val="0"/>
          <w:i w:val="0"/>
          <w:sz w:val="26"/>
          <w:szCs w:val="26"/>
        </w:rPr>
        <w:t>Ф.И.О., адрес этих</w:t>
      </w:r>
      <w:r w:rsidRPr="005C548E">
        <w:rPr>
          <w:rStyle w:val="FontStyle64"/>
          <w:b w:val="0"/>
          <w:i w:val="0"/>
          <w:sz w:val="26"/>
          <w:szCs w:val="26"/>
        </w:rPr>
        <w:t xml:space="preserve"> лиц. Были ли посредники, если «</w:t>
      </w:r>
      <w:r w:rsidR="006E393B" w:rsidRPr="005C548E">
        <w:rPr>
          <w:rStyle w:val="FontStyle64"/>
          <w:b w:val="0"/>
          <w:i w:val="0"/>
          <w:sz w:val="26"/>
          <w:szCs w:val="26"/>
        </w:rPr>
        <w:t>ДА</w:t>
      </w:r>
      <w:r w:rsidRPr="005C548E">
        <w:rPr>
          <w:rStyle w:val="FontStyle64"/>
          <w:b w:val="0"/>
          <w:i w:val="0"/>
          <w:sz w:val="26"/>
          <w:szCs w:val="26"/>
        </w:rPr>
        <w:t>»</w:t>
      </w:r>
      <w:r w:rsidR="006E393B" w:rsidRPr="005C548E">
        <w:rPr>
          <w:rStyle w:val="FontStyle64"/>
          <w:b w:val="0"/>
          <w:i w:val="0"/>
          <w:sz w:val="26"/>
          <w:szCs w:val="26"/>
        </w:rPr>
        <w:t>, то кто они (Ф.И.О., адрес, место работы).</w:t>
      </w:r>
    </w:p>
    <w:p w:rsidR="00D1570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Примерный перечень вопросов при допросе свидетеля очевидца.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когда произошли описываемые свидетелем события;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 xml:space="preserve">в </w:t>
      </w:r>
      <w:proofErr w:type="gramStart"/>
      <w:r w:rsidRPr="005C548E">
        <w:rPr>
          <w:rStyle w:val="FontStyle64"/>
          <w:b w:val="0"/>
          <w:i w:val="0"/>
          <w:sz w:val="26"/>
          <w:szCs w:val="26"/>
        </w:rPr>
        <w:t>связи</w:t>
      </w:r>
      <w:proofErr w:type="gramEnd"/>
      <w:r w:rsidRPr="005C548E">
        <w:rPr>
          <w:rStyle w:val="FontStyle64"/>
          <w:b w:val="0"/>
          <w:i w:val="0"/>
          <w:sz w:val="26"/>
          <w:szCs w:val="26"/>
        </w:rPr>
        <w:t xml:space="preserve"> с чем свидетель оказался в тот момент в квартире</w:t>
      </w:r>
      <w:r w:rsidR="00D15700" w:rsidRPr="005C548E">
        <w:rPr>
          <w:rStyle w:val="FontStyle64"/>
          <w:b w:val="0"/>
          <w:i w:val="0"/>
          <w:sz w:val="26"/>
          <w:szCs w:val="26"/>
        </w:rPr>
        <w:t xml:space="preserve"> (пришел с работы, в гости и т.</w:t>
      </w:r>
      <w:r w:rsidRPr="005C548E">
        <w:rPr>
          <w:rStyle w:val="FontStyle64"/>
          <w:b w:val="0"/>
          <w:i w:val="0"/>
          <w:sz w:val="26"/>
          <w:szCs w:val="26"/>
        </w:rPr>
        <w:t>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 xml:space="preserve">приближаясь </w:t>
      </w:r>
      <w:proofErr w:type="gramStart"/>
      <w:r w:rsidRPr="005C548E">
        <w:rPr>
          <w:rStyle w:val="FontStyle64"/>
          <w:b w:val="0"/>
          <w:i w:val="0"/>
          <w:sz w:val="26"/>
          <w:szCs w:val="26"/>
        </w:rPr>
        <w:t>ко</w:t>
      </w:r>
      <w:proofErr w:type="gramEnd"/>
      <w:r w:rsidRPr="005C548E">
        <w:rPr>
          <w:rStyle w:val="FontStyle64"/>
          <w:b w:val="0"/>
          <w:i w:val="0"/>
          <w:sz w:val="26"/>
          <w:szCs w:val="26"/>
        </w:rPr>
        <w:t xml:space="preserve"> входным дверям, обратил ли он внимание на повреждения; были ли они открыты, не заперты;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общая обстановка в квартире, когда туда вошел свидетель;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 xml:space="preserve">как, при каких обстоятельствах свидетель увидел, встретил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что он делал в этот момент. Здесь важно выяснить, какие действия с вещами производил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xml:space="preserve"> (вытащил, извлек из мест их обычного нахождения, уложил в сумки, поднес к двери и т.п.);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 xml:space="preserve">каковы были </w:t>
      </w:r>
      <w:proofErr w:type="gramStart"/>
      <w:r w:rsidRPr="005C548E">
        <w:rPr>
          <w:rStyle w:val="FontStyle64"/>
          <w:b w:val="0"/>
          <w:i w:val="0"/>
          <w:sz w:val="26"/>
          <w:szCs w:val="26"/>
        </w:rPr>
        <w:t>действия</w:t>
      </w:r>
      <w:proofErr w:type="gramEnd"/>
      <w:r w:rsidRPr="005C548E">
        <w:rPr>
          <w:rStyle w:val="FontStyle64"/>
          <w:b w:val="0"/>
          <w:i w:val="0"/>
          <w:sz w:val="26"/>
          <w:szCs w:val="26"/>
        </w:rPr>
        <w:t xml:space="preserve"> подозреваемого после того, как он обнаружил, что его заметили; применял ли он насилие к свидетелю, пытался ли бежать, каким-либо образом пытался объяснить свое появление в квартире, просил прощения, просил не заявлять в милицию и не звать на помощь и т. п.;</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 xml:space="preserve">как свидетелю удалось задержать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(если он был задержан), с чьей помощью;</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если подозреваемый скрылся, то захватил ли он что-либо из квартиры;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если подозреваемый скрылся, то сможет ли свидетель опознать.</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У свидетелей очевидцев обязательно следует выяснить, какое количество лиц принимало участие в краже описание внешности людей по методу словесного портрета, то есть систему элементов и признаков внешнего облика человека: общефизические (пол, возраст, антропологический тип; анатомические (рост, телосложение, признаки головы, лица, туловища);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Функциональные (осанка, манера поведения, походка, жестикуляция, характер речи и голоса).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При этом</w:t>
      </w:r>
      <w:proofErr w:type="gramStart"/>
      <w:r w:rsidRPr="005C548E">
        <w:rPr>
          <w:rStyle w:val="FontStyle64"/>
          <w:b w:val="0"/>
          <w:i w:val="0"/>
          <w:sz w:val="26"/>
          <w:szCs w:val="26"/>
        </w:rPr>
        <w:t>,</w:t>
      </w:r>
      <w:proofErr w:type="gramEnd"/>
      <w:r w:rsidRPr="005C548E">
        <w:rPr>
          <w:rStyle w:val="FontStyle64"/>
          <w:b w:val="0"/>
          <w:i w:val="0"/>
          <w:sz w:val="26"/>
          <w:szCs w:val="26"/>
        </w:rPr>
        <w:t xml:space="preserve"> основное внимание следует уделить приметам носимой одежды, выявлению и фиксации наиболее характерных, броских и особых примет.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Примерный перечень вопросов при допросе свидетеля, могущего дать показания, характер</w:t>
      </w:r>
      <w:r w:rsidR="00D15700" w:rsidRPr="005C548E">
        <w:rPr>
          <w:rStyle w:val="FontStyle64"/>
          <w:b w:val="0"/>
          <w:i w:val="0"/>
          <w:sz w:val="26"/>
          <w:szCs w:val="26"/>
        </w:rPr>
        <w:t>изующие личность подозреваемого:</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w:t>
      </w:r>
      <w:r w:rsidR="00D15700" w:rsidRPr="005C548E">
        <w:rPr>
          <w:rStyle w:val="FontStyle64"/>
          <w:b w:val="0"/>
          <w:i w:val="0"/>
          <w:sz w:val="26"/>
          <w:szCs w:val="26"/>
        </w:rPr>
        <w:t xml:space="preserve"> </w:t>
      </w:r>
      <w:proofErr w:type="gramStart"/>
      <w:r w:rsidRPr="005C548E">
        <w:rPr>
          <w:rStyle w:val="FontStyle64"/>
          <w:b w:val="0"/>
          <w:i w:val="0"/>
          <w:sz w:val="26"/>
          <w:szCs w:val="26"/>
        </w:rPr>
        <w:t>В каких отношениях состоит свидетель с подозреваемым (жена, брат, сестра,</w:t>
      </w:r>
      <w:r w:rsidR="00D15700" w:rsidRPr="005C548E">
        <w:rPr>
          <w:rStyle w:val="FontStyle64"/>
          <w:b w:val="0"/>
          <w:i w:val="0"/>
          <w:sz w:val="26"/>
          <w:szCs w:val="26"/>
        </w:rPr>
        <w:t xml:space="preserve"> </w:t>
      </w:r>
      <w:r w:rsidRPr="005C548E">
        <w:rPr>
          <w:rStyle w:val="FontStyle64"/>
          <w:b w:val="0"/>
          <w:i w:val="0"/>
          <w:sz w:val="26"/>
          <w:szCs w:val="26"/>
        </w:rPr>
        <w:t>дядя, др. родственники; сосед, сослуживец и т.п.).</w:t>
      </w:r>
      <w:proofErr w:type="gramEnd"/>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 </w:t>
      </w:r>
      <w:r w:rsidR="006E393B" w:rsidRPr="005C548E">
        <w:rPr>
          <w:rStyle w:val="FontStyle64"/>
          <w:b w:val="0"/>
          <w:i w:val="0"/>
          <w:sz w:val="26"/>
          <w:szCs w:val="26"/>
        </w:rPr>
        <w:t xml:space="preserve">Каковы взаимоотношения свидетеля с </w:t>
      </w:r>
      <w:proofErr w:type="gramStart"/>
      <w:r w:rsidR="006E393B" w:rsidRPr="005C548E">
        <w:rPr>
          <w:rStyle w:val="FontStyle64"/>
          <w:b w:val="0"/>
          <w:i w:val="0"/>
          <w:sz w:val="26"/>
          <w:szCs w:val="26"/>
        </w:rPr>
        <w:t>подозреваемым</w:t>
      </w:r>
      <w:proofErr w:type="gramEnd"/>
      <w:r w:rsidR="006E393B" w:rsidRPr="005C548E">
        <w:rPr>
          <w:rStyle w:val="FontStyle64"/>
          <w:b w:val="0"/>
          <w:i w:val="0"/>
          <w:sz w:val="26"/>
          <w:szCs w:val="26"/>
        </w:rPr>
        <w:t xml:space="preserve"> (дружелюбные,</w:t>
      </w:r>
      <w:r w:rsidRPr="005C548E">
        <w:rPr>
          <w:rStyle w:val="FontStyle64"/>
          <w:b w:val="0"/>
          <w:i w:val="0"/>
          <w:sz w:val="26"/>
          <w:szCs w:val="26"/>
        </w:rPr>
        <w:t xml:space="preserve"> </w:t>
      </w:r>
      <w:r w:rsidR="006E393B" w:rsidRPr="005C548E">
        <w:rPr>
          <w:rStyle w:val="FontStyle64"/>
          <w:b w:val="0"/>
          <w:i w:val="0"/>
          <w:sz w:val="26"/>
          <w:szCs w:val="26"/>
        </w:rPr>
        <w:t>неприязненные, доверительные и т.п.)</w:t>
      </w:r>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D15700" w:rsidRPr="005C548E">
        <w:rPr>
          <w:rStyle w:val="FontStyle64"/>
          <w:b w:val="0"/>
          <w:i w:val="0"/>
          <w:sz w:val="26"/>
          <w:szCs w:val="26"/>
        </w:rPr>
        <w:t xml:space="preserve"> </w:t>
      </w:r>
      <w:r w:rsidRPr="005C548E">
        <w:rPr>
          <w:rStyle w:val="FontStyle64"/>
          <w:b w:val="0"/>
          <w:i w:val="0"/>
          <w:sz w:val="26"/>
          <w:szCs w:val="26"/>
        </w:rPr>
        <w:t xml:space="preserve">Как часто свидетель встречался с </w:t>
      </w:r>
      <w:proofErr w:type="gramStart"/>
      <w:r w:rsidRPr="005C548E">
        <w:rPr>
          <w:rStyle w:val="FontStyle64"/>
          <w:b w:val="0"/>
          <w:i w:val="0"/>
          <w:sz w:val="26"/>
          <w:szCs w:val="26"/>
        </w:rPr>
        <w:t>подозреваемым</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D15700" w:rsidRPr="005C548E">
        <w:rPr>
          <w:rStyle w:val="FontStyle64"/>
          <w:b w:val="0"/>
          <w:i w:val="0"/>
          <w:sz w:val="26"/>
          <w:szCs w:val="26"/>
        </w:rPr>
        <w:t xml:space="preserve"> </w:t>
      </w:r>
      <w:r w:rsidRPr="005C548E">
        <w:rPr>
          <w:rStyle w:val="FontStyle64"/>
          <w:b w:val="0"/>
          <w:i w:val="0"/>
          <w:sz w:val="26"/>
          <w:szCs w:val="26"/>
        </w:rPr>
        <w:t xml:space="preserve">Каковы признаки внешности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D15700" w:rsidRPr="005C548E">
        <w:rPr>
          <w:rStyle w:val="FontStyle64"/>
          <w:b w:val="0"/>
          <w:i w:val="0"/>
          <w:sz w:val="26"/>
          <w:szCs w:val="26"/>
        </w:rPr>
        <w:t xml:space="preserve"> </w:t>
      </w:r>
      <w:r w:rsidRPr="005C548E">
        <w:rPr>
          <w:rStyle w:val="FontStyle64"/>
          <w:b w:val="0"/>
          <w:i w:val="0"/>
          <w:sz w:val="26"/>
          <w:szCs w:val="26"/>
        </w:rPr>
        <w:t xml:space="preserve">Характеристика личности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место жительства, работы, учебы, специальность, профессия, взаимоотношения с сослуживцами, сотрудниками;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семейное положение: состав семьи, взаимоотношения с членами семьи;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сведения о родных, друзьях, знакомых (Ф.И.О., адрес проживания);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если привлекался к уголовной ответственности: ст. УК, вид и мера наказания, где и как долго его отбывал, имеет ли связи с лицами, проходившими с ним по одному уголовному делу или с которыми отбывал наказание (кто они, где живут, где работают);</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 xml:space="preserve">образ жизни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сфера интересов, привычки, наклонности, круг знакомых;</w:t>
      </w:r>
    </w:p>
    <w:p w:rsidR="006E393B" w:rsidRPr="005C548E" w:rsidRDefault="006E393B"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личностные качества и характер подозреваемого;</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w:t>
      </w:r>
      <w:r w:rsidR="00D15700" w:rsidRPr="005C548E">
        <w:rPr>
          <w:rStyle w:val="FontStyle64"/>
          <w:b w:val="0"/>
          <w:i w:val="0"/>
          <w:sz w:val="26"/>
          <w:szCs w:val="26"/>
        </w:rPr>
        <w:t xml:space="preserve"> </w:t>
      </w:r>
      <w:r w:rsidRPr="005C548E">
        <w:rPr>
          <w:rStyle w:val="FontStyle64"/>
          <w:b w:val="0"/>
          <w:i w:val="0"/>
          <w:sz w:val="26"/>
          <w:szCs w:val="26"/>
        </w:rPr>
        <w:t xml:space="preserve">с кем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xml:space="preserve"> часто или постоянно общался, на чем основаны эти отношения, в какое время происходило;</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 xml:space="preserve">употребление алкоголя, наркотиков, учет </w:t>
      </w:r>
      <w:proofErr w:type="spellStart"/>
      <w:r w:rsidR="006E393B" w:rsidRPr="005C548E">
        <w:rPr>
          <w:rStyle w:val="FontStyle64"/>
          <w:b w:val="0"/>
          <w:i w:val="0"/>
          <w:sz w:val="26"/>
          <w:szCs w:val="26"/>
        </w:rPr>
        <w:t>наркодиспансера</w:t>
      </w:r>
      <w:proofErr w:type="spellEnd"/>
      <w:r w:rsidR="006E393B" w:rsidRPr="005C548E">
        <w:rPr>
          <w:rStyle w:val="FontStyle64"/>
          <w:b w:val="0"/>
          <w:i w:val="0"/>
          <w:sz w:val="26"/>
          <w:szCs w:val="26"/>
        </w:rPr>
        <w:t>;</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состояние здоровья, где лечился;</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состояние психики: наличие психических заболеваний, отклонений от нормы, учет в ПНД;</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r w:rsidR="006E393B" w:rsidRPr="005C548E">
        <w:rPr>
          <w:rStyle w:val="FontStyle64"/>
          <w:b w:val="0"/>
          <w:i w:val="0"/>
          <w:sz w:val="26"/>
          <w:szCs w:val="26"/>
        </w:rPr>
        <w:t>имеет ли связи с лицами, занимающимися противозаконной деятельностью;</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 </w:t>
      </w:r>
      <w:proofErr w:type="spellStart"/>
      <w:r w:rsidR="006E393B" w:rsidRPr="005C548E">
        <w:rPr>
          <w:rStyle w:val="FontStyle64"/>
          <w:b w:val="0"/>
          <w:i w:val="0"/>
          <w:sz w:val="26"/>
          <w:szCs w:val="26"/>
        </w:rPr>
        <w:t>наком</w:t>
      </w:r>
      <w:proofErr w:type="spellEnd"/>
      <w:r w:rsidR="006E393B" w:rsidRPr="005C548E">
        <w:rPr>
          <w:rStyle w:val="FontStyle64"/>
          <w:b w:val="0"/>
          <w:i w:val="0"/>
          <w:sz w:val="26"/>
          <w:szCs w:val="26"/>
        </w:rPr>
        <w:t xml:space="preserve"> ли </w:t>
      </w:r>
      <w:proofErr w:type="gramStart"/>
      <w:r w:rsidR="006E393B" w:rsidRPr="005C548E">
        <w:rPr>
          <w:rStyle w:val="FontStyle64"/>
          <w:b w:val="0"/>
          <w:i w:val="0"/>
          <w:sz w:val="26"/>
          <w:szCs w:val="26"/>
        </w:rPr>
        <w:t>под</w:t>
      </w:r>
      <w:r w:rsidRPr="005C548E">
        <w:rPr>
          <w:rStyle w:val="FontStyle64"/>
          <w:b w:val="0"/>
          <w:i w:val="0"/>
          <w:sz w:val="26"/>
          <w:szCs w:val="26"/>
        </w:rPr>
        <w:t>озреваемый</w:t>
      </w:r>
      <w:proofErr w:type="gramEnd"/>
      <w:r w:rsidRPr="005C548E">
        <w:rPr>
          <w:rStyle w:val="FontStyle64"/>
          <w:b w:val="0"/>
          <w:i w:val="0"/>
          <w:sz w:val="26"/>
          <w:szCs w:val="26"/>
        </w:rPr>
        <w:t xml:space="preserve"> с потерпевшим, если «</w:t>
      </w:r>
      <w:r w:rsidR="006E393B" w:rsidRPr="005C548E">
        <w:rPr>
          <w:rStyle w:val="FontStyle64"/>
          <w:b w:val="0"/>
          <w:i w:val="0"/>
          <w:sz w:val="26"/>
          <w:szCs w:val="26"/>
        </w:rPr>
        <w:t>ДА</w:t>
      </w:r>
      <w:r w:rsidRPr="005C548E">
        <w:rPr>
          <w:rStyle w:val="FontStyle64"/>
          <w:b w:val="0"/>
          <w:i w:val="0"/>
          <w:sz w:val="26"/>
          <w:szCs w:val="26"/>
        </w:rPr>
        <w:t>»</w:t>
      </w:r>
      <w:r w:rsidR="006E393B" w:rsidRPr="005C548E">
        <w:rPr>
          <w:rStyle w:val="FontStyle64"/>
          <w:b w:val="0"/>
          <w:i w:val="0"/>
          <w:sz w:val="26"/>
          <w:szCs w:val="26"/>
        </w:rPr>
        <w:t>, то их взаимоотношения;</w:t>
      </w:r>
    </w:p>
    <w:p w:rsidR="006E393B" w:rsidRPr="005C548E" w:rsidRDefault="00D15700" w:rsidP="006E393B">
      <w:pPr>
        <w:pStyle w:val="Style13"/>
        <w:widowControl/>
        <w:spacing w:line="276" w:lineRule="auto"/>
        <w:ind w:firstLine="680"/>
        <w:jc w:val="both"/>
        <w:rPr>
          <w:rStyle w:val="FontStyle64"/>
          <w:b w:val="0"/>
          <w:i w:val="0"/>
          <w:sz w:val="26"/>
          <w:szCs w:val="26"/>
        </w:rPr>
      </w:pPr>
      <w:proofErr w:type="gramStart"/>
      <w:r w:rsidRPr="005C548E">
        <w:rPr>
          <w:rStyle w:val="FontStyle64"/>
          <w:b w:val="0"/>
          <w:i w:val="0"/>
          <w:sz w:val="26"/>
          <w:szCs w:val="26"/>
        </w:rPr>
        <w:t xml:space="preserve">- </w:t>
      </w:r>
      <w:r w:rsidR="006E393B" w:rsidRPr="005C548E">
        <w:rPr>
          <w:rStyle w:val="FontStyle64"/>
          <w:b w:val="0"/>
          <w:i w:val="0"/>
          <w:sz w:val="26"/>
          <w:szCs w:val="26"/>
        </w:rPr>
        <w:t>имел ли подозреваемый (а также его родные,</w:t>
      </w:r>
      <w:r w:rsidRPr="005C548E">
        <w:rPr>
          <w:rStyle w:val="FontStyle64"/>
          <w:b w:val="0"/>
          <w:i w:val="0"/>
          <w:sz w:val="26"/>
          <w:szCs w:val="26"/>
        </w:rPr>
        <w:t xml:space="preserve"> близкие, друзья) оружие, если «</w:t>
      </w:r>
      <w:r w:rsidR="006E393B" w:rsidRPr="005C548E">
        <w:rPr>
          <w:rStyle w:val="FontStyle64"/>
          <w:b w:val="0"/>
          <w:i w:val="0"/>
          <w:sz w:val="26"/>
          <w:szCs w:val="26"/>
        </w:rPr>
        <w:t>ДА</w:t>
      </w:r>
      <w:r w:rsidRPr="005C548E">
        <w:rPr>
          <w:rStyle w:val="FontStyle64"/>
          <w:b w:val="0"/>
          <w:i w:val="0"/>
          <w:sz w:val="26"/>
          <w:szCs w:val="26"/>
        </w:rPr>
        <w:t>»</w:t>
      </w:r>
      <w:r w:rsidR="006E393B" w:rsidRPr="005C548E">
        <w:rPr>
          <w:rStyle w:val="FontStyle64"/>
          <w:b w:val="0"/>
          <w:i w:val="0"/>
          <w:sz w:val="26"/>
          <w:szCs w:val="26"/>
        </w:rPr>
        <w:t>, то какое это оружие (вид, индивидуальные признаки, время приобретения или изготовления), где находится се</w:t>
      </w:r>
      <w:r w:rsidRPr="005C548E">
        <w:rPr>
          <w:rStyle w:val="FontStyle64"/>
          <w:b w:val="0"/>
          <w:i w:val="0"/>
          <w:sz w:val="26"/>
          <w:szCs w:val="26"/>
        </w:rPr>
        <w:t>йчас это оружие.</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6.</w:t>
      </w:r>
      <w:r w:rsidR="00D15700" w:rsidRPr="005C548E">
        <w:rPr>
          <w:rStyle w:val="FontStyle64"/>
          <w:b w:val="0"/>
          <w:i w:val="0"/>
          <w:sz w:val="26"/>
          <w:szCs w:val="26"/>
        </w:rPr>
        <w:t xml:space="preserve"> </w:t>
      </w:r>
      <w:r w:rsidRPr="005C548E">
        <w:rPr>
          <w:rStyle w:val="FontStyle64"/>
          <w:b w:val="0"/>
          <w:i w:val="0"/>
          <w:sz w:val="26"/>
          <w:szCs w:val="26"/>
        </w:rPr>
        <w:t>Где был подозреваемый, что делал, с кем именно встречался накануне и в день совершения кражи из жилища.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7.</w:t>
      </w:r>
      <w:r w:rsidR="00D15700" w:rsidRPr="005C548E">
        <w:rPr>
          <w:rStyle w:val="FontStyle64"/>
          <w:b w:val="0"/>
          <w:i w:val="0"/>
          <w:sz w:val="26"/>
          <w:szCs w:val="26"/>
        </w:rPr>
        <w:t xml:space="preserve"> </w:t>
      </w:r>
      <w:r w:rsidRPr="005C548E">
        <w:rPr>
          <w:rStyle w:val="FontStyle64"/>
          <w:b w:val="0"/>
          <w:i w:val="0"/>
          <w:sz w:val="26"/>
          <w:szCs w:val="26"/>
        </w:rPr>
        <w:t xml:space="preserve">Во что был одет подозреваемый (и </w:t>
      </w:r>
      <w:proofErr w:type="gramStart"/>
      <w:r w:rsidRPr="005C548E">
        <w:rPr>
          <w:rStyle w:val="FontStyle64"/>
          <w:b w:val="0"/>
          <w:i w:val="0"/>
          <w:sz w:val="26"/>
          <w:szCs w:val="26"/>
        </w:rPr>
        <w:t>лица</w:t>
      </w:r>
      <w:proofErr w:type="gramEnd"/>
      <w:r w:rsidRPr="005C548E">
        <w:rPr>
          <w:rStyle w:val="FontStyle64"/>
          <w:b w:val="0"/>
          <w:i w:val="0"/>
          <w:sz w:val="26"/>
          <w:szCs w:val="26"/>
        </w:rPr>
        <w:t xml:space="preserve"> с которыми он находился).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8.</w:t>
      </w:r>
      <w:r w:rsidR="00D15700" w:rsidRPr="005C548E">
        <w:rPr>
          <w:rStyle w:val="FontStyle64"/>
          <w:b w:val="0"/>
          <w:i w:val="0"/>
          <w:sz w:val="26"/>
          <w:szCs w:val="26"/>
        </w:rPr>
        <w:t xml:space="preserve"> </w:t>
      </w:r>
      <w:r w:rsidRPr="005C548E">
        <w:rPr>
          <w:rStyle w:val="FontStyle64"/>
          <w:b w:val="0"/>
          <w:i w:val="0"/>
          <w:sz w:val="26"/>
          <w:szCs w:val="26"/>
        </w:rPr>
        <w:t>Какие предметы имел при себе.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9.</w:t>
      </w:r>
      <w:r w:rsidR="00D15700" w:rsidRPr="005C548E">
        <w:rPr>
          <w:rStyle w:val="FontStyle64"/>
          <w:b w:val="0"/>
          <w:i w:val="0"/>
          <w:sz w:val="26"/>
          <w:szCs w:val="26"/>
        </w:rPr>
        <w:t xml:space="preserve"> </w:t>
      </w:r>
      <w:proofErr w:type="gramStart"/>
      <w:r w:rsidRPr="005C548E">
        <w:rPr>
          <w:rStyle w:val="FontStyle64"/>
          <w:b w:val="0"/>
          <w:i w:val="0"/>
          <w:sz w:val="26"/>
          <w:szCs w:val="26"/>
        </w:rPr>
        <w:t>Как подозреваемый намеревался провести время в день преступления</w:t>
      </w:r>
      <w:r w:rsidR="00D15700" w:rsidRPr="005C548E">
        <w:rPr>
          <w:rStyle w:val="FontStyle64"/>
          <w:b w:val="0"/>
          <w:i w:val="0"/>
          <w:sz w:val="26"/>
          <w:szCs w:val="26"/>
        </w:rPr>
        <w:t>.</w:t>
      </w:r>
      <w:proofErr w:type="gramEnd"/>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10.</w:t>
      </w:r>
      <w:r w:rsidR="00D15700" w:rsidRPr="005C548E">
        <w:rPr>
          <w:rStyle w:val="FontStyle64"/>
          <w:b w:val="0"/>
          <w:i w:val="0"/>
          <w:sz w:val="26"/>
          <w:szCs w:val="26"/>
        </w:rPr>
        <w:t xml:space="preserve"> </w:t>
      </w:r>
      <w:r w:rsidRPr="005C548E">
        <w:rPr>
          <w:rStyle w:val="FontStyle64"/>
          <w:b w:val="0"/>
          <w:i w:val="0"/>
          <w:sz w:val="26"/>
          <w:szCs w:val="26"/>
        </w:rPr>
        <w:t xml:space="preserve">Куда, с кем ушел, если уехал, </w:t>
      </w:r>
      <w:proofErr w:type="gramStart"/>
      <w:r w:rsidRPr="005C548E">
        <w:rPr>
          <w:rStyle w:val="FontStyle64"/>
          <w:b w:val="0"/>
          <w:i w:val="0"/>
          <w:sz w:val="26"/>
          <w:szCs w:val="26"/>
        </w:rPr>
        <w:t>то</w:t>
      </w:r>
      <w:proofErr w:type="gramEnd"/>
      <w:r w:rsidRPr="005C548E">
        <w:rPr>
          <w:rStyle w:val="FontStyle64"/>
          <w:b w:val="0"/>
          <w:i w:val="0"/>
          <w:sz w:val="26"/>
          <w:szCs w:val="26"/>
        </w:rPr>
        <w:t xml:space="preserve"> на каком транспорте. Если</w:t>
      </w:r>
      <w:r w:rsidR="00D15700" w:rsidRPr="005C548E">
        <w:rPr>
          <w:rStyle w:val="FontStyle64"/>
          <w:b w:val="0"/>
          <w:i w:val="0"/>
          <w:sz w:val="26"/>
          <w:szCs w:val="26"/>
        </w:rPr>
        <w:t xml:space="preserve"> </w:t>
      </w:r>
      <w:r w:rsidRPr="005C548E">
        <w:rPr>
          <w:rStyle w:val="FontStyle64"/>
          <w:b w:val="0"/>
          <w:i w:val="0"/>
          <w:sz w:val="26"/>
          <w:szCs w:val="26"/>
        </w:rPr>
        <w:t>уехал на автомашине, то сведения о ней (марка, модель, модификация, цвет, государственный номер; декоративные и иные дополнения; внешние повреждения).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12.</w:t>
      </w:r>
      <w:r w:rsidR="00D15700" w:rsidRPr="005C548E">
        <w:rPr>
          <w:rStyle w:val="FontStyle64"/>
          <w:b w:val="0"/>
          <w:i w:val="0"/>
          <w:sz w:val="26"/>
          <w:szCs w:val="26"/>
        </w:rPr>
        <w:t xml:space="preserve"> </w:t>
      </w:r>
      <w:r w:rsidRPr="005C548E">
        <w:rPr>
          <w:rStyle w:val="FontStyle64"/>
          <w:b w:val="0"/>
          <w:i w:val="0"/>
          <w:sz w:val="26"/>
          <w:szCs w:val="26"/>
        </w:rPr>
        <w:t>Какое время отсутствовал подозреваемый в день совершения кражи из</w:t>
      </w:r>
      <w:r w:rsidR="00D15700" w:rsidRPr="005C548E">
        <w:rPr>
          <w:rStyle w:val="FontStyle64"/>
          <w:b w:val="0"/>
          <w:i w:val="0"/>
          <w:sz w:val="26"/>
          <w:szCs w:val="26"/>
        </w:rPr>
        <w:t xml:space="preserve"> </w:t>
      </w:r>
      <w:r w:rsidRPr="005C548E">
        <w:rPr>
          <w:rStyle w:val="FontStyle64"/>
          <w:b w:val="0"/>
          <w:i w:val="0"/>
          <w:sz w:val="26"/>
          <w:szCs w:val="26"/>
        </w:rPr>
        <w:t>жилища (час, мин.).</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13. </w:t>
      </w:r>
      <w:r w:rsidR="006E393B" w:rsidRPr="005C548E">
        <w:rPr>
          <w:rStyle w:val="FontStyle64"/>
          <w:b w:val="0"/>
          <w:i w:val="0"/>
          <w:sz w:val="26"/>
          <w:szCs w:val="26"/>
        </w:rPr>
        <w:t>Когда возвратился (час, мин.).</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14.</w:t>
      </w:r>
      <w:r w:rsidR="00D15700" w:rsidRPr="005C548E">
        <w:rPr>
          <w:rStyle w:val="FontStyle64"/>
          <w:b w:val="0"/>
          <w:i w:val="0"/>
          <w:sz w:val="26"/>
          <w:szCs w:val="26"/>
        </w:rPr>
        <w:t xml:space="preserve"> </w:t>
      </w:r>
      <w:r w:rsidRPr="005C548E">
        <w:rPr>
          <w:rStyle w:val="FontStyle64"/>
          <w:b w:val="0"/>
          <w:i w:val="0"/>
          <w:sz w:val="26"/>
          <w:szCs w:val="26"/>
        </w:rPr>
        <w:t>Если подозреваемый вернулся не один, то кто был с ним (если знакомый, то</w:t>
      </w:r>
      <w:r w:rsidR="00D15700" w:rsidRPr="005C548E">
        <w:rPr>
          <w:rStyle w:val="FontStyle64"/>
          <w:b w:val="0"/>
          <w:i w:val="0"/>
          <w:sz w:val="26"/>
          <w:szCs w:val="26"/>
        </w:rPr>
        <w:t xml:space="preserve"> </w:t>
      </w:r>
      <w:r w:rsidRPr="005C548E">
        <w:rPr>
          <w:rStyle w:val="FontStyle64"/>
          <w:b w:val="0"/>
          <w:i w:val="0"/>
          <w:sz w:val="26"/>
          <w:szCs w:val="26"/>
        </w:rPr>
        <w:t>Ф.И.О. и все данные об этом (этих) лиц</w:t>
      </w:r>
      <w:proofErr w:type="gramStart"/>
      <w:r w:rsidRPr="005C548E">
        <w:rPr>
          <w:rStyle w:val="FontStyle64"/>
          <w:b w:val="0"/>
          <w:i w:val="0"/>
          <w:sz w:val="26"/>
          <w:szCs w:val="26"/>
        </w:rPr>
        <w:t>е(</w:t>
      </w:r>
      <w:proofErr w:type="gramEnd"/>
      <w:r w:rsidRPr="005C548E">
        <w:rPr>
          <w:rStyle w:val="FontStyle64"/>
          <w:b w:val="0"/>
          <w:i w:val="0"/>
          <w:sz w:val="26"/>
          <w:szCs w:val="26"/>
        </w:rPr>
        <w:t>ах); если незнакомый, то получить</w:t>
      </w:r>
      <w:r w:rsidR="00D15700" w:rsidRPr="005C548E">
        <w:rPr>
          <w:rStyle w:val="FontStyle64"/>
          <w:b w:val="0"/>
          <w:i w:val="0"/>
          <w:sz w:val="26"/>
          <w:szCs w:val="26"/>
        </w:rPr>
        <w:t xml:space="preserve"> </w:t>
      </w:r>
      <w:r w:rsidRPr="005C548E">
        <w:rPr>
          <w:rStyle w:val="FontStyle64"/>
          <w:b w:val="0"/>
          <w:i w:val="0"/>
          <w:sz w:val="26"/>
          <w:szCs w:val="26"/>
        </w:rPr>
        <w:t>словесный портрет, сведения об одежде этих (этого) лиц(а);</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15.</w:t>
      </w:r>
      <w:r w:rsidR="00D15700" w:rsidRPr="005C548E">
        <w:rPr>
          <w:rStyle w:val="FontStyle64"/>
          <w:b w:val="0"/>
          <w:i w:val="0"/>
          <w:sz w:val="26"/>
          <w:szCs w:val="26"/>
        </w:rPr>
        <w:t xml:space="preserve"> </w:t>
      </w:r>
      <w:r w:rsidRPr="005C548E">
        <w:rPr>
          <w:rStyle w:val="FontStyle64"/>
          <w:b w:val="0"/>
          <w:i w:val="0"/>
          <w:sz w:val="26"/>
          <w:szCs w:val="26"/>
        </w:rPr>
        <w:t>Если возвратился на автомашине, то сведения о ней (марка, модель, модификация, цвет, государственный номер; декоративные и иные дополнения; внешние повреждения).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16.</w:t>
      </w:r>
      <w:r w:rsidR="00D15700" w:rsidRPr="005C548E">
        <w:rPr>
          <w:rStyle w:val="FontStyle64"/>
          <w:b w:val="0"/>
          <w:i w:val="0"/>
          <w:sz w:val="26"/>
          <w:szCs w:val="26"/>
        </w:rPr>
        <w:t xml:space="preserve"> </w:t>
      </w:r>
      <w:r w:rsidRPr="005C548E">
        <w:rPr>
          <w:rStyle w:val="FontStyle64"/>
          <w:b w:val="0"/>
          <w:i w:val="0"/>
          <w:sz w:val="26"/>
          <w:szCs w:val="26"/>
        </w:rPr>
        <w:t xml:space="preserve">Какие ценности, вещи и др. предметы принес (привез)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что сообщил о них.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17.</w:t>
      </w:r>
      <w:r w:rsidR="00D15700" w:rsidRPr="005C548E">
        <w:rPr>
          <w:rStyle w:val="FontStyle64"/>
          <w:b w:val="0"/>
          <w:i w:val="0"/>
          <w:sz w:val="26"/>
          <w:szCs w:val="26"/>
        </w:rPr>
        <w:t xml:space="preserve"> </w:t>
      </w:r>
      <w:r w:rsidRPr="005C548E">
        <w:rPr>
          <w:rStyle w:val="FontStyle64"/>
          <w:b w:val="0"/>
          <w:i w:val="0"/>
          <w:sz w:val="26"/>
          <w:szCs w:val="26"/>
        </w:rPr>
        <w:t xml:space="preserve">Внешний вид </w:t>
      </w:r>
      <w:proofErr w:type="gramStart"/>
      <w:r w:rsidRPr="005C548E">
        <w:rPr>
          <w:rStyle w:val="FontStyle64"/>
          <w:b w:val="0"/>
          <w:i w:val="0"/>
          <w:sz w:val="26"/>
          <w:szCs w:val="26"/>
        </w:rPr>
        <w:t>подозреваемого</w:t>
      </w:r>
      <w:proofErr w:type="gramEnd"/>
      <w:r w:rsidRPr="005C548E">
        <w:rPr>
          <w:rStyle w:val="FontStyle64"/>
          <w:b w:val="0"/>
          <w:i w:val="0"/>
          <w:sz w:val="26"/>
          <w:szCs w:val="26"/>
        </w:rPr>
        <w:t xml:space="preserve"> (повреждение на теле и одежде, описание одежды).</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18.</w:t>
      </w:r>
      <w:r w:rsidR="00D15700" w:rsidRPr="005C548E">
        <w:rPr>
          <w:rStyle w:val="FontStyle64"/>
          <w:b w:val="0"/>
          <w:i w:val="0"/>
          <w:sz w:val="26"/>
          <w:szCs w:val="26"/>
        </w:rPr>
        <w:t xml:space="preserve"> </w:t>
      </w:r>
      <w:r w:rsidRPr="005C548E">
        <w:rPr>
          <w:rStyle w:val="FontStyle64"/>
          <w:b w:val="0"/>
          <w:i w:val="0"/>
          <w:sz w:val="26"/>
          <w:szCs w:val="26"/>
        </w:rPr>
        <w:t xml:space="preserve">Что сообщил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xml:space="preserve"> о полученных повреждениях на теле и одежде.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19.</w:t>
      </w:r>
      <w:r w:rsidR="00D15700" w:rsidRPr="005C548E">
        <w:rPr>
          <w:rStyle w:val="FontStyle64"/>
          <w:b w:val="0"/>
          <w:i w:val="0"/>
          <w:sz w:val="26"/>
          <w:szCs w:val="26"/>
        </w:rPr>
        <w:t xml:space="preserve"> </w:t>
      </w:r>
      <w:r w:rsidRPr="005C548E">
        <w:rPr>
          <w:rStyle w:val="FontStyle64"/>
          <w:b w:val="0"/>
          <w:i w:val="0"/>
          <w:sz w:val="26"/>
          <w:szCs w:val="26"/>
        </w:rPr>
        <w:t xml:space="preserve">Что сообщил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xml:space="preserve"> о совершенном преступлении.</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20.</w:t>
      </w:r>
      <w:r w:rsidR="00D15700" w:rsidRPr="005C548E">
        <w:rPr>
          <w:rStyle w:val="FontStyle64"/>
          <w:b w:val="0"/>
          <w:i w:val="0"/>
          <w:sz w:val="26"/>
          <w:szCs w:val="26"/>
        </w:rPr>
        <w:t xml:space="preserve"> </w:t>
      </w:r>
      <w:r w:rsidRPr="005C548E">
        <w:rPr>
          <w:rStyle w:val="FontStyle64"/>
          <w:b w:val="0"/>
          <w:i w:val="0"/>
          <w:sz w:val="26"/>
          <w:szCs w:val="26"/>
        </w:rPr>
        <w:t xml:space="preserve">Какими ценностями (в </w:t>
      </w:r>
      <w:proofErr w:type="spellStart"/>
      <w:r w:rsidRPr="005C548E">
        <w:rPr>
          <w:rStyle w:val="FontStyle64"/>
          <w:b w:val="0"/>
          <w:i w:val="0"/>
          <w:sz w:val="26"/>
          <w:szCs w:val="26"/>
        </w:rPr>
        <w:t>т.ч</w:t>
      </w:r>
      <w:proofErr w:type="spellEnd"/>
      <w:r w:rsidRPr="005C548E">
        <w:rPr>
          <w:rStyle w:val="FontStyle64"/>
          <w:b w:val="0"/>
          <w:i w:val="0"/>
          <w:sz w:val="26"/>
          <w:szCs w:val="26"/>
        </w:rPr>
        <w:t xml:space="preserve">. </w:t>
      </w:r>
      <w:r w:rsidR="00D15700" w:rsidRPr="005C548E">
        <w:rPr>
          <w:rStyle w:val="FontStyle64"/>
          <w:b w:val="0"/>
          <w:i w:val="0"/>
          <w:sz w:val="26"/>
          <w:szCs w:val="26"/>
        </w:rPr>
        <w:t>видео</w:t>
      </w:r>
      <w:r w:rsidRPr="005C548E">
        <w:rPr>
          <w:rStyle w:val="FontStyle64"/>
          <w:b w:val="0"/>
          <w:i w:val="0"/>
          <w:sz w:val="26"/>
          <w:szCs w:val="26"/>
        </w:rPr>
        <w:t xml:space="preserve">-фотоаппаратурой, ювелирными изделиями, дорогостоящей одеждой) располагал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21. </w:t>
      </w:r>
      <w:r w:rsidR="006E393B" w:rsidRPr="005C548E">
        <w:rPr>
          <w:rStyle w:val="FontStyle64"/>
          <w:b w:val="0"/>
          <w:i w:val="0"/>
          <w:sz w:val="26"/>
          <w:szCs w:val="26"/>
        </w:rPr>
        <w:t>Когда, где, на какие средства приобрел их; где, у кого хранятся.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22. Передавал ли </w:t>
      </w:r>
      <w:proofErr w:type="gramStart"/>
      <w:r w:rsidRPr="005C548E">
        <w:rPr>
          <w:rStyle w:val="FontStyle64"/>
          <w:b w:val="0"/>
          <w:i w:val="0"/>
          <w:sz w:val="26"/>
          <w:szCs w:val="26"/>
        </w:rPr>
        <w:t>подозреваемый</w:t>
      </w:r>
      <w:proofErr w:type="gramEnd"/>
      <w:r w:rsidRPr="005C548E">
        <w:rPr>
          <w:rStyle w:val="FontStyle64"/>
          <w:b w:val="0"/>
          <w:i w:val="0"/>
          <w:sz w:val="26"/>
          <w:szCs w:val="26"/>
        </w:rPr>
        <w:t xml:space="preserve"> свидетелю ценности, вещи и др. предметы; где, когда, что передавал; где они сейчас хранятся.</w:t>
      </w:r>
    </w:p>
    <w:p w:rsidR="00D15700"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Примерный перечень вопро</w:t>
      </w:r>
      <w:r w:rsidR="00D15700" w:rsidRPr="005C548E">
        <w:rPr>
          <w:rStyle w:val="FontStyle64"/>
          <w:b w:val="0"/>
          <w:i w:val="0"/>
          <w:sz w:val="26"/>
          <w:szCs w:val="26"/>
        </w:rPr>
        <w:t xml:space="preserve">сов при допросе </w:t>
      </w:r>
      <w:proofErr w:type="gramStart"/>
      <w:r w:rsidR="00D15700" w:rsidRPr="005C548E">
        <w:rPr>
          <w:rStyle w:val="FontStyle64"/>
          <w:b w:val="0"/>
          <w:i w:val="0"/>
          <w:sz w:val="26"/>
          <w:szCs w:val="26"/>
        </w:rPr>
        <w:t>подозреваемого</w:t>
      </w:r>
      <w:proofErr w:type="gramEnd"/>
      <w:r w:rsidR="00D15700" w:rsidRPr="005C548E">
        <w:rPr>
          <w:rStyle w:val="FontStyle64"/>
          <w:b w:val="0"/>
          <w:i w:val="0"/>
          <w:sz w:val="26"/>
          <w:szCs w:val="26"/>
        </w:rPr>
        <w:t>:</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 Когда, с кем и в </w:t>
      </w:r>
      <w:proofErr w:type="gramStart"/>
      <w:r w:rsidRPr="005C548E">
        <w:rPr>
          <w:rStyle w:val="FontStyle64"/>
          <w:b w:val="0"/>
          <w:i w:val="0"/>
          <w:sz w:val="26"/>
          <w:szCs w:val="26"/>
        </w:rPr>
        <w:t>связи</w:t>
      </w:r>
      <w:proofErr w:type="gramEnd"/>
      <w:r w:rsidRPr="005C548E">
        <w:rPr>
          <w:rStyle w:val="FontStyle64"/>
          <w:b w:val="0"/>
          <w:i w:val="0"/>
          <w:sz w:val="26"/>
          <w:szCs w:val="26"/>
        </w:rPr>
        <w:t xml:space="preserve"> с чем он оказался на месте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2.</w:t>
      </w:r>
      <w:r w:rsidR="00D15700" w:rsidRPr="005C548E">
        <w:rPr>
          <w:rStyle w:val="FontStyle64"/>
          <w:b w:val="0"/>
          <w:i w:val="0"/>
          <w:sz w:val="26"/>
          <w:szCs w:val="26"/>
        </w:rPr>
        <w:t xml:space="preserve"> </w:t>
      </w:r>
      <w:r w:rsidRPr="005C548E">
        <w:rPr>
          <w:rStyle w:val="FontStyle64"/>
          <w:b w:val="0"/>
          <w:i w:val="0"/>
          <w:sz w:val="26"/>
          <w:szCs w:val="26"/>
        </w:rPr>
        <w:t>Кто может подтвердить его показания по поводу вышеизложенных</w:t>
      </w:r>
      <w:r w:rsidR="00D15700" w:rsidRPr="005C548E">
        <w:rPr>
          <w:rStyle w:val="FontStyle64"/>
          <w:b w:val="0"/>
          <w:i w:val="0"/>
          <w:sz w:val="26"/>
          <w:szCs w:val="26"/>
        </w:rPr>
        <w:t xml:space="preserve"> </w:t>
      </w:r>
      <w:r w:rsidRPr="005C548E">
        <w:rPr>
          <w:rStyle w:val="FontStyle64"/>
          <w:b w:val="0"/>
          <w:i w:val="0"/>
          <w:sz w:val="26"/>
          <w:szCs w:val="26"/>
        </w:rPr>
        <w:t>обстоятельств.</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3.</w:t>
      </w:r>
      <w:r w:rsidR="00D15700" w:rsidRPr="005C548E">
        <w:rPr>
          <w:rStyle w:val="FontStyle64"/>
          <w:b w:val="0"/>
          <w:i w:val="0"/>
          <w:sz w:val="26"/>
          <w:szCs w:val="26"/>
        </w:rPr>
        <w:t xml:space="preserve"> </w:t>
      </w:r>
      <w:r w:rsidRPr="005C548E">
        <w:rPr>
          <w:rStyle w:val="FontStyle64"/>
          <w:b w:val="0"/>
          <w:i w:val="0"/>
          <w:sz w:val="26"/>
          <w:szCs w:val="26"/>
        </w:rPr>
        <w:t>Пути подхода и отхода подозреваемого к месту происшествия.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4.</w:t>
      </w:r>
      <w:r w:rsidR="00D15700" w:rsidRPr="005C548E">
        <w:rPr>
          <w:rStyle w:val="FontStyle64"/>
          <w:b w:val="0"/>
          <w:i w:val="0"/>
          <w:sz w:val="26"/>
          <w:szCs w:val="26"/>
        </w:rPr>
        <w:t xml:space="preserve"> </w:t>
      </w:r>
      <w:r w:rsidRPr="005C548E">
        <w:rPr>
          <w:rStyle w:val="FontStyle64"/>
          <w:b w:val="0"/>
          <w:i w:val="0"/>
          <w:sz w:val="26"/>
          <w:szCs w:val="26"/>
        </w:rPr>
        <w:t xml:space="preserve">Где, когда, по чьей </w:t>
      </w:r>
      <w:proofErr w:type="gramStart"/>
      <w:r w:rsidRPr="005C548E">
        <w:rPr>
          <w:rStyle w:val="FontStyle64"/>
          <w:b w:val="0"/>
          <w:i w:val="0"/>
          <w:sz w:val="26"/>
          <w:szCs w:val="26"/>
        </w:rPr>
        <w:t>инициативе</w:t>
      </w:r>
      <w:proofErr w:type="gramEnd"/>
      <w:r w:rsidRPr="005C548E">
        <w:rPr>
          <w:rStyle w:val="FontStyle64"/>
          <w:b w:val="0"/>
          <w:i w:val="0"/>
          <w:sz w:val="26"/>
          <w:szCs w:val="26"/>
        </w:rPr>
        <w:t xml:space="preserve"> и при </w:t>
      </w:r>
      <w:proofErr w:type="gramStart"/>
      <w:r w:rsidRPr="005C548E">
        <w:rPr>
          <w:rStyle w:val="FontStyle64"/>
          <w:b w:val="0"/>
          <w:i w:val="0"/>
          <w:sz w:val="26"/>
          <w:szCs w:val="26"/>
        </w:rPr>
        <w:t>каких</w:t>
      </w:r>
      <w:proofErr w:type="gramEnd"/>
      <w:r w:rsidRPr="005C548E">
        <w:rPr>
          <w:rStyle w:val="FontStyle64"/>
          <w:b w:val="0"/>
          <w:i w:val="0"/>
          <w:sz w:val="26"/>
          <w:szCs w:val="26"/>
        </w:rPr>
        <w:t xml:space="preserve"> обстоятельствах были совершены</w:t>
      </w:r>
      <w:r w:rsidR="00D15700" w:rsidRPr="005C548E">
        <w:rPr>
          <w:rStyle w:val="FontStyle64"/>
          <w:b w:val="0"/>
          <w:i w:val="0"/>
          <w:sz w:val="26"/>
          <w:szCs w:val="26"/>
        </w:rPr>
        <w:t xml:space="preserve"> </w:t>
      </w:r>
      <w:r w:rsidRPr="005C548E">
        <w:rPr>
          <w:rStyle w:val="FontStyle64"/>
          <w:b w:val="0"/>
          <w:i w:val="0"/>
          <w:sz w:val="26"/>
          <w:szCs w:val="26"/>
        </w:rPr>
        <w:t>преступные действия по данному эпизоду. Роль и действия каждого участника</w:t>
      </w:r>
      <w:r w:rsidR="00D15700" w:rsidRPr="005C548E">
        <w:rPr>
          <w:rStyle w:val="FontStyle64"/>
          <w:b w:val="0"/>
          <w:i w:val="0"/>
          <w:sz w:val="26"/>
          <w:szCs w:val="26"/>
        </w:rPr>
        <w:t xml:space="preserve"> </w:t>
      </w:r>
      <w:r w:rsidRPr="005C548E">
        <w:rPr>
          <w:rStyle w:val="FontStyle64"/>
          <w:b w:val="0"/>
          <w:i w:val="0"/>
          <w:sz w:val="26"/>
          <w:szCs w:val="26"/>
        </w:rPr>
        <w:t>группы на стадиях подготовки, совершения и сокрытия преступления.</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5.</w:t>
      </w:r>
      <w:r w:rsidR="00D15700" w:rsidRPr="005C548E">
        <w:rPr>
          <w:rStyle w:val="FontStyle64"/>
          <w:b w:val="0"/>
          <w:i w:val="0"/>
          <w:sz w:val="26"/>
          <w:szCs w:val="26"/>
        </w:rPr>
        <w:t xml:space="preserve"> </w:t>
      </w:r>
      <w:r w:rsidRPr="005C548E">
        <w:rPr>
          <w:rStyle w:val="FontStyle64"/>
          <w:b w:val="0"/>
          <w:i w:val="0"/>
          <w:sz w:val="26"/>
          <w:szCs w:val="26"/>
        </w:rPr>
        <w:t>Количество лиц, находившихся в момент совершения преступления,</w:t>
      </w:r>
      <w:r w:rsidR="00D15700" w:rsidRPr="005C548E">
        <w:rPr>
          <w:rStyle w:val="FontStyle64"/>
          <w:b w:val="0"/>
          <w:i w:val="0"/>
          <w:sz w:val="26"/>
          <w:szCs w:val="26"/>
        </w:rPr>
        <w:t xml:space="preserve"> </w:t>
      </w:r>
      <w:r w:rsidRPr="005C548E">
        <w:rPr>
          <w:rStyle w:val="FontStyle64"/>
          <w:b w:val="0"/>
          <w:i w:val="0"/>
          <w:sz w:val="26"/>
          <w:szCs w:val="26"/>
        </w:rPr>
        <w:t>установочные данные и максимально подробные сведения об одежде, обуви,</w:t>
      </w:r>
      <w:r w:rsidR="00D15700" w:rsidRPr="005C548E">
        <w:rPr>
          <w:rStyle w:val="FontStyle64"/>
          <w:b w:val="0"/>
          <w:i w:val="0"/>
          <w:sz w:val="26"/>
          <w:szCs w:val="26"/>
        </w:rPr>
        <w:t xml:space="preserve"> </w:t>
      </w:r>
      <w:r w:rsidRPr="005C548E">
        <w:rPr>
          <w:rStyle w:val="FontStyle64"/>
          <w:b w:val="0"/>
          <w:i w:val="0"/>
          <w:sz w:val="26"/>
          <w:szCs w:val="26"/>
        </w:rPr>
        <w:t>внешних признаках и приметах.</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lastRenderedPageBreak/>
        <w:t>6.</w:t>
      </w:r>
      <w:r w:rsidR="00D15700" w:rsidRPr="005C548E">
        <w:rPr>
          <w:rStyle w:val="FontStyle64"/>
          <w:b w:val="0"/>
          <w:i w:val="0"/>
          <w:sz w:val="26"/>
          <w:szCs w:val="26"/>
        </w:rPr>
        <w:t xml:space="preserve"> </w:t>
      </w:r>
      <w:r w:rsidRPr="005C548E">
        <w:rPr>
          <w:rStyle w:val="FontStyle64"/>
          <w:b w:val="0"/>
          <w:i w:val="0"/>
          <w:sz w:val="26"/>
          <w:szCs w:val="26"/>
        </w:rPr>
        <w:t xml:space="preserve">Характеристика транспортных средств, использовавшихся </w:t>
      </w:r>
      <w:proofErr w:type="gramStart"/>
      <w:r w:rsidRPr="005C548E">
        <w:rPr>
          <w:rStyle w:val="FontStyle64"/>
          <w:b w:val="0"/>
          <w:i w:val="0"/>
          <w:sz w:val="26"/>
          <w:szCs w:val="26"/>
        </w:rPr>
        <w:t>подозреваемыми</w:t>
      </w:r>
      <w:proofErr w:type="gramEnd"/>
      <w:r w:rsidRPr="005C548E">
        <w:rPr>
          <w:rStyle w:val="FontStyle64"/>
          <w:b w:val="0"/>
          <w:i w:val="0"/>
          <w:sz w:val="26"/>
          <w:szCs w:val="26"/>
        </w:rPr>
        <w:t xml:space="preserve"> до и после совершения преступления.</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7. </w:t>
      </w:r>
      <w:r w:rsidR="006E393B" w:rsidRPr="005C548E">
        <w:rPr>
          <w:rStyle w:val="FontStyle64"/>
          <w:b w:val="0"/>
          <w:i w:val="0"/>
          <w:sz w:val="26"/>
          <w:szCs w:val="26"/>
        </w:rPr>
        <w:t>Характер действий потерпевшего и находившихся с ним лиц до, во время и после совершения преступления (в случаях, когда потерпевший пригласил преступников в помещение).</w:t>
      </w:r>
    </w:p>
    <w:p w:rsidR="006E393B" w:rsidRPr="005C548E" w:rsidRDefault="006E393B"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8.</w:t>
      </w:r>
      <w:r w:rsidR="00D15700" w:rsidRPr="005C548E">
        <w:rPr>
          <w:rStyle w:val="FontStyle64"/>
          <w:b w:val="0"/>
          <w:i w:val="0"/>
          <w:sz w:val="26"/>
          <w:szCs w:val="26"/>
        </w:rPr>
        <w:t xml:space="preserve"> </w:t>
      </w:r>
      <w:r w:rsidRPr="005C548E">
        <w:rPr>
          <w:rStyle w:val="FontStyle64"/>
          <w:b w:val="0"/>
          <w:i w:val="0"/>
          <w:sz w:val="26"/>
          <w:szCs w:val="26"/>
        </w:rPr>
        <w:t>Что, в каких количествах и откуда конкретно было похищено; признаки и приметы похищенных вещей.</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9. </w:t>
      </w:r>
      <w:r w:rsidR="006E393B" w:rsidRPr="005C548E">
        <w:rPr>
          <w:rStyle w:val="FontStyle64"/>
          <w:b w:val="0"/>
          <w:i w:val="0"/>
          <w:sz w:val="26"/>
          <w:szCs w:val="26"/>
        </w:rPr>
        <w:t xml:space="preserve">Где </w:t>
      </w:r>
      <w:proofErr w:type="gramStart"/>
      <w:r w:rsidR="006E393B" w:rsidRPr="005C548E">
        <w:rPr>
          <w:rStyle w:val="FontStyle64"/>
          <w:b w:val="0"/>
          <w:i w:val="0"/>
          <w:sz w:val="26"/>
          <w:szCs w:val="26"/>
        </w:rPr>
        <w:t>подозреваемый</w:t>
      </w:r>
      <w:proofErr w:type="gramEnd"/>
      <w:r w:rsidR="006E393B" w:rsidRPr="005C548E">
        <w:rPr>
          <w:rStyle w:val="FontStyle64"/>
          <w:b w:val="0"/>
          <w:i w:val="0"/>
          <w:sz w:val="26"/>
          <w:szCs w:val="26"/>
        </w:rPr>
        <w:t xml:space="preserve"> спрятал или через кого, когда, на каких условиях реализовал похищенное.</w:t>
      </w:r>
    </w:p>
    <w:p w:rsidR="006E393B" w:rsidRPr="005C548E" w:rsidRDefault="00D15700" w:rsidP="006E393B">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10. </w:t>
      </w:r>
      <w:proofErr w:type="gramStart"/>
      <w:r w:rsidR="006E393B" w:rsidRPr="005C548E">
        <w:rPr>
          <w:rStyle w:val="FontStyle64"/>
          <w:b w:val="0"/>
          <w:i w:val="0"/>
          <w:sz w:val="26"/>
          <w:szCs w:val="26"/>
        </w:rPr>
        <w:t>Знал ли подозреваемый потерпевшего ранее или имел сведения о наличии имущества у него.</w:t>
      </w:r>
      <w:proofErr w:type="gramEnd"/>
    </w:p>
    <w:p w:rsidR="00FB735C" w:rsidRPr="005C548E" w:rsidRDefault="00FB735C" w:rsidP="00FB735C">
      <w:pPr>
        <w:pStyle w:val="Style13"/>
        <w:widowControl/>
        <w:spacing w:line="276" w:lineRule="auto"/>
        <w:ind w:firstLine="680"/>
        <w:jc w:val="both"/>
        <w:rPr>
          <w:rStyle w:val="FontStyle64"/>
          <w:b w:val="0"/>
          <w:i w:val="0"/>
          <w:sz w:val="26"/>
          <w:szCs w:val="26"/>
        </w:rPr>
      </w:pPr>
      <w:r w:rsidRPr="005C548E">
        <w:rPr>
          <w:rStyle w:val="FontStyle64"/>
          <w:b w:val="0"/>
          <w:i w:val="0"/>
          <w:sz w:val="26"/>
          <w:szCs w:val="26"/>
        </w:rPr>
        <w:t xml:space="preserve">Эффективная борьба с квартирными кражами предлагает систематическое изучение и обобщение криминальной практики в целях развития и совершенствования на этой основе приемов средств и методов раскрытия и расследования как отдельных, так и серийных квартирных краж. Поэтому борьба с ними требует от правоохранительных органов более активного использования всех достижений юридической науки и </w:t>
      </w:r>
      <w:r w:rsidR="001669C9" w:rsidRPr="005C548E">
        <w:rPr>
          <w:rStyle w:val="FontStyle64"/>
          <w:b w:val="0"/>
          <w:i w:val="0"/>
          <w:sz w:val="26"/>
          <w:szCs w:val="26"/>
        </w:rPr>
        <w:t>практики,</w:t>
      </w:r>
      <w:r w:rsidRPr="005C548E">
        <w:rPr>
          <w:rStyle w:val="FontStyle64"/>
          <w:b w:val="0"/>
          <w:i w:val="0"/>
          <w:sz w:val="26"/>
          <w:szCs w:val="26"/>
        </w:rPr>
        <w:t xml:space="preserve"> в том числе информации, содержащейся в криминалистической характеристике данной группы преступлений.</w:t>
      </w:r>
    </w:p>
    <w:p w:rsidR="00E9213B" w:rsidRPr="005C548E" w:rsidRDefault="00E9213B" w:rsidP="00C418EE">
      <w:pPr>
        <w:pStyle w:val="Style13"/>
        <w:widowControl/>
        <w:spacing w:line="276" w:lineRule="auto"/>
        <w:ind w:firstLine="680"/>
        <w:jc w:val="both"/>
        <w:rPr>
          <w:rStyle w:val="FontStyle64"/>
          <w:sz w:val="26"/>
          <w:szCs w:val="26"/>
        </w:rPr>
      </w:pPr>
    </w:p>
    <w:p w:rsidR="00A52C3A" w:rsidRPr="005C548E" w:rsidRDefault="00A52C3A" w:rsidP="00C418EE">
      <w:pPr>
        <w:pStyle w:val="Style13"/>
        <w:widowControl/>
        <w:spacing w:line="276" w:lineRule="auto"/>
        <w:ind w:firstLine="680"/>
        <w:jc w:val="both"/>
        <w:rPr>
          <w:rStyle w:val="FontStyle64"/>
          <w:sz w:val="26"/>
          <w:szCs w:val="26"/>
        </w:rPr>
      </w:pPr>
    </w:p>
    <w:p w:rsidR="00E9213B" w:rsidRPr="005C548E" w:rsidRDefault="00E9213B" w:rsidP="00C418EE">
      <w:pPr>
        <w:pStyle w:val="Style13"/>
        <w:widowControl/>
        <w:spacing w:line="276" w:lineRule="auto"/>
        <w:ind w:firstLine="680"/>
        <w:jc w:val="both"/>
        <w:rPr>
          <w:rStyle w:val="FontStyle64"/>
          <w:sz w:val="26"/>
          <w:szCs w:val="26"/>
        </w:rPr>
      </w:pPr>
    </w:p>
    <w:p w:rsidR="00134198" w:rsidRPr="005C548E" w:rsidRDefault="00134198"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456ECC" w:rsidRPr="005C548E" w:rsidRDefault="00456ECC" w:rsidP="00C418EE">
      <w:pPr>
        <w:pStyle w:val="Style13"/>
        <w:widowControl/>
        <w:spacing w:line="276" w:lineRule="auto"/>
        <w:ind w:firstLine="680"/>
        <w:jc w:val="both"/>
        <w:rPr>
          <w:rStyle w:val="FontStyle64"/>
          <w:sz w:val="26"/>
          <w:szCs w:val="26"/>
        </w:rPr>
      </w:pPr>
    </w:p>
    <w:p w:rsidR="00D97F2F" w:rsidRPr="005C548E" w:rsidRDefault="001A5E8C" w:rsidP="00456ECC">
      <w:pPr>
        <w:pStyle w:val="1"/>
        <w:rPr>
          <w:rStyle w:val="FontStyle64"/>
          <w:i w:val="0"/>
          <w:sz w:val="26"/>
          <w:szCs w:val="26"/>
        </w:rPr>
      </w:pPr>
      <w:bookmarkStart w:id="14" w:name="_Toc508116792"/>
      <w:bookmarkStart w:id="15" w:name="_Toc532108014"/>
      <w:bookmarkStart w:id="16" w:name="_Toc59003814"/>
      <w:r w:rsidRPr="005C548E">
        <w:rPr>
          <w:rStyle w:val="FontStyle64"/>
          <w:i w:val="0"/>
          <w:sz w:val="26"/>
          <w:szCs w:val="26"/>
        </w:rPr>
        <w:lastRenderedPageBreak/>
        <w:t>СПИСОК РЕКОМЕНДУЕМОЙ ЛИТЕРАТУРЫ</w:t>
      </w:r>
      <w:bookmarkEnd w:id="14"/>
      <w:bookmarkEnd w:id="15"/>
      <w:bookmarkEnd w:id="16"/>
    </w:p>
    <w:p w:rsidR="00D97F2F" w:rsidRPr="005C548E" w:rsidRDefault="00D97F2F" w:rsidP="00F23CE7">
      <w:pPr>
        <w:pStyle w:val="Style14"/>
        <w:widowControl/>
        <w:spacing w:line="276" w:lineRule="auto"/>
        <w:ind w:firstLine="680"/>
        <w:jc w:val="center"/>
        <w:rPr>
          <w:sz w:val="26"/>
          <w:szCs w:val="26"/>
        </w:rPr>
      </w:pPr>
    </w:p>
    <w:p w:rsidR="00E9213B" w:rsidRPr="005C548E" w:rsidRDefault="00E9213B" w:rsidP="00F23CE7">
      <w:pPr>
        <w:pStyle w:val="Style14"/>
        <w:widowControl/>
        <w:spacing w:line="276" w:lineRule="auto"/>
        <w:ind w:firstLine="680"/>
        <w:jc w:val="both"/>
        <w:rPr>
          <w:sz w:val="26"/>
          <w:szCs w:val="26"/>
        </w:rPr>
      </w:pPr>
    </w:p>
    <w:p w:rsidR="00D97F2F" w:rsidRPr="005C548E" w:rsidRDefault="00F26D1C" w:rsidP="00F23CE7">
      <w:pPr>
        <w:pStyle w:val="Style14"/>
        <w:widowControl/>
        <w:spacing w:line="276" w:lineRule="auto"/>
        <w:ind w:firstLine="680"/>
        <w:jc w:val="center"/>
        <w:rPr>
          <w:rStyle w:val="FontStyle61"/>
          <w:b/>
        </w:rPr>
      </w:pPr>
      <w:r w:rsidRPr="005C548E">
        <w:rPr>
          <w:rStyle w:val="FontStyle61"/>
          <w:b/>
        </w:rPr>
        <w:t>Законодательство и иные нормативные акты</w:t>
      </w:r>
      <w:r w:rsidR="001A5E8C" w:rsidRPr="005C548E">
        <w:rPr>
          <w:rStyle w:val="FontStyle61"/>
          <w:b/>
        </w:rPr>
        <w:t>:</w:t>
      </w:r>
    </w:p>
    <w:p w:rsidR="00F52BB6" w:rsidRPr="005C548E" w:rsidRDefault="00F52BB6" w:rsidP="00F23CE7">
      <w:pPr>
        <w:pStyle w:val="Style44"/>
        <w:widowControl/>
        <w:numPr>
          <w:ilvl w:val="0"/>
          <w:numId w:val="1"/>
        </w:numPr>
        <w:tabs>
          <w:tab w:val="left" w:pos="197"/>
        </w:tabs>
        <w:spacing w:line="276" w:lineRule="auto"/>
        <w:ind w:left="0" w:firstLine="680"/>
        <w:rPr>
          <w:rStyle w:val="FontStyle67"/>
          <w:bCs/>
          <w:sz w:val="26"/>
          <w:szCs w:val="26"/>
        </w:rPr>
      </w:pPr>
      <w:bookmarkStart w:id="17" w:name="bookmark11"/>
      <w:bookmarkEnd w:id="17"/>
      <w:r w:rsidRPr="005C548E">
        <w:rPr>
          <w:rStyle w:val="FontStyle67"/>
          <w:bCs/>
          <w:sz w:val="26"/>
          <w:szCs w:val="26"/>
        </w:rPr>
        <w:t>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w:t>
      </w:r>
    </w:p>
    <w:p w:rsidR="00F52BB6" w:rsidRPr="005C548E" w:rsidRDefault="00F52BB6" w:rsidP="00F23CE7">
      <w:pPr>
        <w:pStyle w:val="Style44"/>
        <w:widowControl/>
        <w:numPr>
          <w:ilvl w:val="0"/>
          <w:numId w:val="1"/>
        </w:numPr>
        <w:tabs>
          <w:tab w:val="left" w:pos="197"/>
        </w:tabs>
        <w:spacing w:line="276" w:lineRule="auto"/>
        <w:ind w:left="0" w:firstLine="680"/>
        <w:rPr>
          <w:rStyle w:val="FontStyle67"/>
          <w:bCs/>
          <w:sz w:val="26"/>
          <w:szCs w:val="26"/>
        </w:rPr>
      </w:pPr>
      <w:r w:rsidRPr="005C548E">
        <w:rPr>
          <w:rStyle w:val="FontStyle67"/>
          <w:bCs/>
          <w:sz w:val="26"/>
          <w:szCs w:val="26"/>
        </w:rPr>
        <w:t xml:space="preserve">Уголовный Кодекс Приднестровской Молдавской Республики от 07 июня 2002 года, № 138-З-III (САЗ 02-23) </w:t>
      </w:r>
      <w:r w:rsidR="009C6EC5" w:rsidRPr="005C548E">
        <w:rPr>
          <w:rStyle w:val="FontStyle67"/>
          <w:bCs/>
          <w:sz w:val="26"/>
          <w:szCs w:val="26"/>
        </w:rPr>
        <w:t>с изменениями и дополнениями</w:t>
      </w:r>
      <w:r w:rsidRPr="005C548E">
        <w:rPr>
          <w:rStyle w:val="FontStyle67"/>
          <w:bCs/>
          <w:sz w:val="26"/>
          <w:szCs w:val="26"/>
        </w:rPr>
        <w:t xml:space="preserve">. </w:t>
      </w:r>
    </w:p>
    <w:p w:rsidR="00F52BB6" w:rsidRPr="005C548E" w:rsidRDefault="00F52BB6" w:rsidP="00F23CE7">
      <w:pPr>
        <w:pStyle w:val="Style44"/>
        <w:widowControl/>
        <w:numPr>
          <w:ilvl w:val="0"/>
          <w:numId w:val="1"/>
        </w:numPr>
        <w:tabs>
          <w:tab w:val="left" w:pos="197"/>
        </w:tabs>
        <w:spacing w:line="276" w:lineRule="auto"/>
        <w:ind w:left="0" w:firstLine="680"/>
        <w:rPr>
          <w:rStyle w:val="FontStyle67"/>
          <w:bCs/>
          <w:sz w:val="26"/>
          <w:szCs w:val="26"/>
        </w:rPr>
      </w:pPr>
      <w:r w:rsidRPr="005C548E">
        <w:rPr>
          <w:rStyle w:val="FontStyle67"/>
          <w:bCs/>
          <w:sz w:val="26"/>
          <w:szCs w:val="26"/>
        </w:rPr>
        <w:t>Уголовно-процессуальный Кодекс Приднестровской Молдавской Республики от 17 июля 20</w:t>
      </w:r>
      <w:r w:rsidR="009C6EC5" w:rsidRPr="005C548E">
        <w:rPr>
          <w:rStyle w:val="FontStyle67"/>
          <w:bCs/>
          <w:sz w:val="26"/>
          <w:szCs w:val="26"/>
        </w:rPr>
        <w:t>02 года № 157-З-III (САЗ 02-29)</w:t>
      </w:r>
      <w:r w:rsidRPr="005C548E">
        <w:rPr>
          <w:rStyle w:val="FontStyle67"/>
          <w:bCs/>
          <w:sz w:val="26"/>
          <w:szCs w:val="26"/>
        </w:rPr>
        <w:t xml:space="preserve"> </w:t>
      </w:r>
      <w:r w:rsidR="009C6EC5" w:rsidRPr="005C548E">
        <w:rPr>
          <w:rStyle w:val="FontStyle67"/>
          <w:bCs/>
          <w:sz w:val="26"/>
          <w:szCs w:val="26"/>
        </w:rPr>
        <w:t>с изменениями и дополнениями</w:t>
      </w:r>
      <w:r w:rsidRPr="005C548E">
        <w:rPr>
          <w:rStyle w:val="FontStyle67"/>
          <w:bCs/>
          <w:sz w:val="26"/>
          <w:szCs w:val="26"/>
        </w:rPr>
        <w:t>.</w:t>
      </w:r>
    </w:p>
    <w:p w:rsidR="001A5E8C" w:rsidRPr="005C548E" w:rsidRDefault="001A5E8C" w:rsidP="00F23CE7">
      <w:pPr>
        <w:pStyle w:val="Style44"/>
        <w:widowControl/>
        <w:tabs>
          <w:tab w:val="left" w:pos="197"/>
        </w:tabs>
        <w:spacing w:line="276" w:lineRule="auto"/>
        <w:ind w:firstLine="680"/>
        <w:rPr>
          <w:rStyle w:val="FontStyle63"/>
          <w:b w:val="0"/>
          <w:sz w:val="26"/>
          <w:szCs w:val="26"/>
        </w:rPr>
      </w:pPr>
    </w:p>
    <w:p w:rsidR="00D97F2F" w:rsidRPr="005C548E" w:rsidRDefault="00F26D1C" w:rsidP="00F23CE7">
      <w:pPr>
        <w:pStyle w:val="Style14"/>
        <w:widowControl/>
        <w:spacing w:line="276" w:lineRule="auto"/>
        <w:ind w:firstLine="680"/>
        <w:jc w:val="center"/>
        <w:rPr>
          <w:rStyle w:val="FontStyle61"/>
          <w:b/>
        </w:rPr>
      </w:pPr>
      <w:r w:rsidRPr="005C548E">
        <w:rPr>
          <w:rStyle w:val="FontStyle61"/>
          <w:b/>
        </w:rPr>
        <w:t>Специальная литература</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Авраменко И.Л. Организационно-тактические основы расследования преступлений и тенденции их развития / И. Л. Авраменко. - М., 2011. - 345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Адельханян</w:t>
      </w:r>
      <w:proofErr w:type="spellEnd"/>
      <w:r w:rsidRPr="005C548E">
        <w:rPr>
          <w:rFonts w:ascii="Times New Roman" w:eastAsia="Calibri" w:hAnsi="Times New Roman"/>
          <w:iCs/>
          <w:sz w:val="26"/>
          <w:szCs w:val="26"/>
          <w:lang w:eastAsia="en-US"/>
        </w:rPr>
        <w:t xml:space="preserve"> Р.А. Криминалистика. Курс лекций: учеб</w:t>
      </w:r>
      <w:proofErr w:type="gramStart"/>
      <w:r w:rsidRPr="005C548E">
        <w:rPr>
          <w:rFonts w:ascii="Times New Roman" w:eastAsia="Calibri" w:hAnsi="Times New Roman"/>
          <w:iCs/>
          <w:sz w:val="26"/>
          <w:szCs w:val="26"/>
          <w:lang w:eastAsia="en-US"/>
        </w:rPr>
        <w:t>.</w:t>
      </w:r>
      <w:proofErr w:type="gramEnd"/>
      <w:r w:rsidRPr="005C548E">
        <w:rPr>
          <w:rFonts w:ascii="Times New Roman" w:eastAsia="Calibri" w:hAnsi="Times New Roman"/>
          <w:iCs/>
          <w:sz w:val="26"/>
          <w:szCs w:val="26"/>
          <w:lang w:eastAsia="en-US"/>
        </w:rPr>
        <w:t xml:space="preserve"> </w:t>
      </w:r>
      <w:proofErr w:type="gramStart"/>
      <w:r w:rsidRPr="005C548E">
        <w:rPr>
          <w:rFonts w:ascii="Times New Roman" w:eastAsia="Calibri" w:hAnsi="Times New Roman"/>
          <w:iCs/>
          <w:sz w:val="26"/>
          <w:szCs w:val="26"/>
          <w:lang w:eastAsia="en-US"/>
        </w:rPr>
        <w:t>п</w:t>
      </w:r>
      <w:proofErr w:type="gramEnd"/>
      <w:r w:rsidRPr="005C548E">
        <w:rPr>
          <w:rFonts w:ascii="Times New Roman" w:eastAsia="Calibri" w:hAnsi="Times New Roman"/>
          <w:iCs/>
          <w:sz w:val="26"/>
          <w:szCs w:val="26"/>
          <w:lang w:eastAsia="en-US"/>
        </w:rPr>
        <w:t xml:space="preserve">ос. / Р. А. </w:t>
      </w:r>
      <w:proofErr w:type="spellStart"/>
      <w:r w:rsidRPr="005C548E">
        <w:rPr>
          <w:rFonts w:ascii="Times New Roman" w:eastAsia="Calibri" w:hAnsi="Times New Roman"/>
          <w:iCs/>
          <w:sz w:val="26"/>
          <w:szCs w:val="26"/>
          <w:lang w:eastAsia="en-US"/>
        </w:rPr>
        <w:t>Адельханян</w:t>
      </w:r>
      <w:proofErr w:type="spellEnd"/>
      <w:r w:rsidRPr="005C548E">
        <w:rPr>
          <w:rFonts w:ascii="Times New Roman" w:eastAsia="Calibri" w:hAnsi="Times New Roman"/>
          <w:iCs/>
          <w:sz w:val="26"/>
          <w:szCs w:val="26"/>
          <w:lang w:eastAsia="en-US"/>
        </w:rPr>
        <w:t>, Д. И. Аминов, П. В. Федотов. - М.: ЮНИТИ, 2011. - 231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Багмет</w:t>
      </w:r>
      <w:proofErr w:type="spellEnd"/>
      <w:r w:rsidRPr="005C548E">
        <w:rPr>
          <w:rFonts w:ascii="Times New Roman" w:eastAsia="Calibri" w:hAnsi="Times New Roman"/>
          <w:iCs/>
          <w:sz w:val="26"/>
          <w:szCs w:val="26"/>
          <w:lang w:eastAsia="en-US"/>
        </w:rPr>
        <w:t xml:space="preserve"> А.М. Квалификация преступлений против личности. Учебник для студентов вузов. Гриф УМЦ "Профессиональный учебник" / А.М. </w:t>
      </w:r>
      <w:proofErr w:type="spellStart"/>
      <w:r w:rsidRPr="005C548E">
        <w:rPr>
          <w:rFonts w:ascii="Times New Roman" w:eastAsia="Calibri" w:hAnsi="Times New Roman"/>
          <w:iCs/>
          <w:sz w:val="26"/>
          <w:szCs w:val="26"/>
          <w:lang w:eastAsia="en-US"/>
        </w:rPr>
        <w:t>Багмет</w:t>
      </w:r>
      <w:proofErr w:type="spellEnd"/>
      <w:r w:rsidRPr="005C548E">
        <w:rPr>
          <w:rFonts w:ascii="Times New Roman" w:eastAsia="Calibri" w:hAnsi="Times New Roman"/>
          <w:iCs/>
          <w:sz w:val="26"/>
          <w:szCs w:val="26"/>
          <w:lang w:eastAsia="en-US"/>
        </w:rPr>
        <w:t xml:space="preserve">. - М.: </w:t>
      </w:r>
      <w:proofErr w:type="spellStart"/>
      <w:r w:rsidRPr="005C548E">
        <w:rPr>
          <w:rFonts w:ascii="Times New Roman" w:eastAsia="Calibri" w:hAnsi="Times New Roman"/>
          <w:iCs/>
          <w:sz w:val="26"/>
          <w:szCs w:val="26"/>
          <w:lang w:eastAsia="en-US"/>
        </w:rPr>
        <w:t>Юнити</w:t>
      </w:r>
      <w:proofErr w:type="spellEnd"/>
      <w:r w:rsidRPr="005C548E">
        <w:rPr>
          <w:rFonts w:ascii="Times New Roman" w:eastAsia="Calibri" w:hAnsi="Times New Roman"/>
          <w:iCs/>
          <w:sz w:val="26"/>
          <w:szCs w:val="26"/>
          <w:lang w:eastAsia="en-US"/>
        </w:rPr>
        <w:t>-Дана, 2015. - 968 c.</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Баев О.Я. Тактика следственных действий: учеб</w:t>
      </w:r>
      <w:proofErr w:type="gramStart"/>
      <w:r w:rsidRPr="005C548E">
        <w:rPr>
          <w:rFonts w:ascii="Times New Roman" w:eastAsia="Calibri" w:hAnsi="Times New Roman"/>
          <w:iCs/>
          <w:sz w:val="26"/>
          <w:szCs w:val="26"/>
          <w:lang w:eastAsia="en-US"/>
        </w:rPr>
        <w:t>.</w:t>
      </w:r>
      <w:proofErr w:type="gramEnd"/>
      <w:r w:rsidRPr="005C548E">
        <w:rPr>
          <w:rFonts w:ascii="Times New Roman" w:eastAsia="Calibri" w:hAnsi="Times New Roman"/>
          <w:iCs/>
          <w:sz w:val="26"/>
          <w:szCs w:val="26"/>
          <w:lang w:eastAsia="en-US"/>
        </w:rPr>
        <w:t xml:space="preserve"> </w:t>
      </w:r>
      <w:proofErr w:type="gramStart"/>
      <w:r w:rsidRPr="005C548E">
        <w:rPr>
          <w:rFonts w:ascii="Times New Roman" w:eastAsia="Calibri" w:hAnsi="Times New Roman"/>
          <w:iCs/>
          <w:sz w:val="26"/>
          <w:szCs w:val="26"/>
          <w:lang w:eastAsia="en-US"/>
        </w:rPr>
        <w:t>п</w:t>
      </w:r>
      <w:proofErr w:type="gramEnd"/>
      <w:r w:rsidRPr="005C548E">
        <w:rPr>
          <w:rFonts w:ascii="Times New Roman" w:eastAsia="Calibri" w:hAnsi="Times New Roman"/>
          <w:iCs/>
          <w:sz w:val="26"/>
          <w:szCs w:val="26"/>
          <w:lang w:eastAsia="en-US"/>
        </w:rPr>
        <w:t xml:space="preserve">ос. / / О. Я. Баев. - 2-е изд., доп. и </w:t>
      </w:r>
      <w:proofErr w:type="spellStart"/>
      <w:r w:rsidRPr="005C548E">
        <w:rPr>
          <w:rFonts w:ascii="Times New Roman" w:eastAsia="Calibri" w:hAnsi="Times New Roman"/>
          <w:iCs/>
          <w:sz w:val="26"/>
          <w:szCs w:val="26"/>
          <w:lang w:eastAsia="en-US"/>
        </w:rPr>
        <w:t>испр</w:t>
      </w:r>
      <w:proofErr w:type="spellEnd"/>
      <w:r w:rsidRPr="005C548E">
        <w:rPr>
          <w:rFonts w:ascii="Times New Roman" w:eastAsia="Calibri" w:hAnsi="Times New Roman"/>
          <w:iCs/>
          <w:sz w:val="26"/>
          <w:szCs w:val="26"/>
          <w:lang w:eastAsia="en-US"/>
        </w:rPr>
        <w:t>. - Воронеж: НПО «МОДЭК», 2011. - 400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Баев О.Я. Тактика уголовного преследования и профессиональной защиты от него. Следственная тактика: науч</w:t>
      </w:r>
      <w:proofErr w:type="gramStart"/>
      <w:r w:rsidRPr="005C548E">
        <w:rPr>
          <w:rFonts w:ascii="Times New Roman" w:eastAsia="Calibri" w:hAnsi="Times New Roman"/>
          <w:iCs/>
          <w:sz w:val="26"/>
          <w:szCs w:val="26"/>
          <w:lang w:eastAsia="en-US"/>
        </w:rPr>
        <w:t>.-</w:t>
      </w:r>
      <w:proofErr w:type="spellStart"/>
      <w:proofErr w:type="gramEnd"/>
      <w:r w:rsidRPr="005C548E">
        <w:rPr>
          <w:rFonts w:ascii="Times New Roman" w:eastAsia="Calibri" w:hAnsi="Times New Roman"/>
          <w:iCs/>
          <w:sz w:val="26"/>
          <w:szCs w:val="26"/>
          <w:lang w:eastAsia="en-US"/>
        </w:rPr>
        <w:t>практ</w:t>
      </w:r>
      <w:proofErr w:type="spellEnd"/>
      <w:r w:rsidRPr="005C548E">
        <w:rPr>
          <w:rFonts w:ascii="Times New Roman" w:eastAsia="Calibri" w:hAnsi="Times New Roman"/>
          <w:iCs/>
          <w:sz w:val="26"/>
          <w:szCs w:val="26"/>
          <w:lang w:eastAsia="en-US"/>
        </w:rPr>
        <w:t>. пос. / О. Я. Баев. - М.: Экзамен, 2012. - 430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Баранов Н.Н. Расследование краж личного имущества / Н. Н. Баранов. - М. 2010. - 178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Бастрыкин</w:t>
      </w:r>
      <w:proofErr w:type="spellEnd"/>
      <w:r w:rsidRPr="005C548E">
        <w:rPr>
          <w:rFonts w:ascii="Times New Roman" w:eastAsia="Calibri" w:hAnsi="Times New Roman"/>
          <w:iCs/>
          <w:sz w:val="26"/>
          <w:szCs w:val="26"/>
          <w:lang w:eastAsia="en-US"/>
        </w:rPr>
        <w:t xml:space="preserve"> А.И. Криминалистика. Техника. Тактика и методика расследования преступлений / А. И. </w:t>
      </w:r>
      <w:proofErr w:type="spellStart"/>
      <w:r w:rsidRPr="005C548E">
        <w:rPr>
          <w:rFonts w:ascii="Times New Roman" w:eastAsia="Calibri" w:hAnsi="Times New Roman"/>
          <w:iCs/>
          <w:sz w:val="26"/>
          <w:szCs w:val="26"/>
          <w:lang w:eastAsia="en-US"/>
        </w:rPr>
        <w:t>Бастрыкин</w:t>
      </w:r>
      <w:proofErr w:type="spellEnd"/>
      <w:r w:rsidRPr="005C548E">
        <w:rPr>
          <w:rFonts w:ascii="Times New Roman" w:eastAsia="Calibri" w:hAnsi="Times New Roman"/>
          <w:iCs/>
          <w:sz w:val="26"/>
          <w:szCs w:val="26"/>
          <w:lang w:eastAsia="en-US"/>
        </w:rPr>
        <w:t>. - М.: Проспект, 2010. - 590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Белкин Р.С. Криминалистика: краткая энциклопедия / Р. С. Белкин. - М.: Изд-во Большая российская энциклопедия, 1993. - 600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Белкин Р.С. Криминалистика: проблемы, тенденции, перспективы. От теории - к практике / Р. С. Белкин. - М., 2007. - 643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Боженок</w:t>
      </w:r>
      <w:proofErr w:type="spellEnd"/>
      <w:r w:rsidRPr="005C548E">
        <w:rPr>
          <w:rFonts w:ascii="Times New Roman" w:eastAsia="Calibri" w:hAnsi="Times New Roman"/>
          <w:iCs/>
          <w:sz w:val="26"/>
          <w:szCs w:val="26"/>
          <w:lang w:eastAsia="en-US"/>
        </w:rPr>
        <w:t xml:space="preserve"> С.А. Квалификация преступлений против личности. Учебное пособие / С.А. </w:t>
      </w:r>
      <w:proofErr w:type="spellStart"/>
      <w:r w:rsidRPr="005C548E">
        <w:rPr>
          <w:rFonts w:ascii="Times New Roman" w:eastAsia="Calibri" w:hAnsi="Times New Roman"/>
          <w:iCs/>
          <w:sz w:val="26"/>
          <w:szCs w:val="26"/>
          <w:lang w:eastAsia="en-US"/>
        </w:rPr>
        <w:t>Боженок</w:t>
      </w:r>
      <w:proofErr w:type="spellEnd"/>
      <w:r w:rsidRPr="005C548E">
        <w:rPr>
          <w:rFonts w:ascii="Times New Roman" w:eastAsia="Calibri" w:hAnsi="Times New Roman"/>
          <w:iCs/>
          <w:sz w:val="26"/>
          <w:szCs w:val="26"/>
          <w:lang w:eastAsia="en-US"/>
        </w:rPr>
        <w:t>. - М.: Проспект, 2015. - 847 c.</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Борзенков</w:t>
      </w:r>
      <w:proofErr w:type="spellEnd"/>
      <w:r w:rsidRPr="005C548E">
        <w:rPr>
          <w:rFonts w:ascii="Times New Roman" w:eastAsia="Calibri" w:hAnsi="Times New Roman"/>
          <w:iCs/>
          <w:sz w:val="26"/>
          <w:szCs w:val="26"/>
          <w:lang w:eastAsia="en-US"/>
        </w:rPr>
        <w:t xml:space="preserve"> Г.Н. Квалификация преступлений против жизни и здоровья / Г.Н. </w:t>
      </w:r>
      <w:proofErr w:type="spellStart"/>
      <w:r w:rsidRPr="005C548E">
        <w:rPr>
          <w:rFonts w:ascii="Times New Roman" w:eastAsia="Calibri" w:hAnsi="Times New Roman"/>
          <w:iCs/>
          <w:sz w:val="26"/>
          <w:szCs w:val="26"/>
          <w:lang w:eastAsia="en-US"/>
        </w:rPr>
        <w:t>Борзенков</w:t>
      </w:r>
      <w:proofErr w:type="spellEnd"/>
      <w:r w:rsidRPr="005C548E">
        <w:rPr>
          <w:rFonts w:ascii="Times New Roman" w:eastAsia="Calibri" w:hAnsi="Times New Roman"/>
          <w:iCs/>
          <w:sz w:val="26"/>
          <w:szCs w:val="26"/>
          <w:lang w:eastAsia="en-US"/>
        </w:rPr>
        <w:t>. - М.: Зерцало-М, 2014. - 144 c.</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lastRenderedPageBreak/>
        <w:t>Васильев А.Н. Проблемы методики расследования отдельных видов преступлений / А. Н. Васильев. - М., 2008. - 390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Возгрин</w:t>
      </w:r>
      <w:proofErr w:type="spellEnd"/>
      <w:r w:rsidRPr="005C548E">
        <w:rPr>
          <w:rFonts w:ascii="Times New Roman" w:eastAsia="Calibri" w:hAnsi="Times New Roman"/>
          <w:iCs/>
          <w:sz w:val="26"/>
          <w:szCs w:val="26"/>
          <w:lang w:eastAsia="en-US"/>
        </w:rPr>
        <w:t xml:space="preserve"> И. А. Научные основы криминалистической методики расследования преступлений: курс лекций / И. А. </w:t>
      </w:r>
      <w:proofErr w:type="spellStart"/>
      <w:r w:rsidRPr="005C548E">
        <w:rPr>
          <w:rFonts w:ascii="Times New Roman" w:eastAsia="Calibri" w:hAnsi="Times New Roman"/>
          <w:iCs/>
          <w:sz w:val="26"/>
          <w:szCs w:val="26"/>
          <w:lang w:eastAsia="en-US"/>
        </w:rPr>
        <w:t>Возгрин</w:t>
      </w:r>
      <w:proofErr w:type="spellEnd"/>
      <w:r w:rsidRPr="005C548E">
        <w:rPr>
          <w:rFonts w:ascii="Times New Roman" w:eastAsia="Calibri" w:hAnsi="Times New Roman"/>
          <w:iCs/>
          <w:sz w:val="26"/>
          <w:szCs w:val="26"/>
          <w:lang w:eastAsia="en-US"/>
        </w:rPr>
        <w:t>. - СПб. 2009. - 420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Герасимов И.Ф. Некоторые проблемы раскрытия преступлений / И.Ф. Герасимов. - Свердловск: Сред</w:t>
      </w:r>
      <w:proofErr w:type="gramStart"/>
      <w:r w:rsidRPr="005C548E">
        <w:rPr>
          <w:rFonts w:ascii="Times New Roman" w:eastAsia="Calibri" w:hAnsi="Times New Roman"/>
          <w:iCs/>
          <w:sz w:val="26"/>
          <w:szCs w:val="26"/>
          <w:lang w:eastAsia="en-US"/>
        </w:rPr>
        <w:t>.-</w:t>
      </w:r>
      <w:proofErr w:type="gramEnd"/>
      <w:r w:rsidRPr="005C548E">
        <w:rPr>
          <w:rFonts w:ascii="Times New Roman" w:eastAsia="Calibri" w:hAnsi="Times New Roman"/>
          <w:iCs/>
          <w:sz w:val="26"/>
          <w:szCs w:val="26"/>
          <w:lang w:eastAsia="en-US"/>
        </w:rPr>
        <w:t>Урал. кн. из-во, 2008. - 198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Горяинов</w:t>
      </w:r>
      <w:proofErr w:type="spellEnd"/>
      <w:r w:rsidRPr="005C548E">
        <w:rPr>
          <w:rFonts w:ascii="Times New Roman" w:eastAsia="Calibri" w:hAnsi="Times New Roman"/>
          <w:iCs/>
          <w:sz w:val="26"/>
          <w:szCs w:val="26"/>
          <w:lang w:eastAsia="en-US"/>
        </w:rPr>
        <w:t xml:space="preserve"> К.К. Неочевидные преступления в России: опыт теоретического и прикладного исследования / К. К. </w:t>
      </w:r>
      <w:proofErr w:type="spellStart"/>
      <w:r w:rsidRPr="005C548E">
        <w:rPr>
          <w:rFonts w:ascii="Times New Roman" w:eastAsia="Calibri" w:hAnsi="Times New Roman"/>
          <w:iCs/>
          <w:sz w:val="26"/>
          <w:szCs w:val="26"/>
          <w:lang w:eastAsia="en-US"/>
        </w:rPr>
        <w:t>Горяинов</w:t>
      </w:r>
      <w:proofErr w:type="spellEnd"/>
      <w:r w:rsidRPr="005C548E">
        <w:rPr>
          <w:rFonts w:ascii="Times New Roman" w:eastAsia="Calibri" w:hAnsi="Times New Roman"/>
          <w:iCs/>
          <w:sz w:val="26"/>
          <w:szCs w:val="26"/>
          <w:lang w:eastAsia="en-US"/>
        </w:rPr>
        <w:t>. - М., 2012. - 320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 xml:space="preserve">Григорьев В.Н. Задержание </w:t>
      </w:r>
      <w:proofErr w:type="gramStart"/>
      <w:r w:rsidRPr="005C548E">
        <w:rPr>
          <w:rFonts w:ascii="Times New Roman" w:eastAsia="Calibri" w:hAnsi="Times New Roman"/>
          <w:iCs/>
          <w:sz w:val="26"/>
          <w:szCs w:val="26"/>
          <w:lang w:eastAsia="en-US"/>
        </w:rPr>
        <w:t>подозреваемого</w:t>
      </w:r>
      <w:proofErr w:type="gramEnd"/>
      <w:r w:rsidRPr="005C548E">
        <w:rPr>
          <w:rFonts w:ascii="Times New Roman" w:eastAsia="Calibri" w:hAnsi="Times New Roman"/>
          <w:iCs/>
          <w:sz w:val="26"/>
          <w:szCs w:val="26"/>
          <w:lang w:eastAsia="en-US"/>
        </w:rPr>
        <w:t xml:space="preserve"> / В.Н. Григорьев. - М.: </w:t>
      </w:r>
      <w:proofErr w:type="spellStart"/>
      <w:r w:rsidRPr="005C548E">
        <w:rPr>
          <w:rFonts w:ascii="Times New Roman" w:eastAsia="Calibri" w:hAnsi="Times New Roman"/>
          <w:iCs/>
          <w:sz w:val="26"/>
          <w:szCs w:val="26"/>
          <w:lang w:eastAsia="en-US"/>
        </w:rPr>
        <w:t>Юринформ</w:t>
      </w:r>
      <w:proofErr w:type="spellEnd"/>
      <w:r w:rsidRPr="005C548E">
        <w:rPr>
          <w:rFonts w:ascii="Times New Roman" w:eastAsia="Calibri" w:hAnsi="Times New Roman"/>
          <w:iCs/>
          <w:sz w:val="26"/>
          <w:szCs w:val="26"/>
          <w:lang w:eastAsia="en-US"/>
        </w:rPr>
        <w:t>, 2009. - 450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Гришин П.Л. Правовые и организационные проблемы технико-криминалистического обеспечения раскрытия и расследования преступлений в условиях сверхкрупного города / П. Л. Гришин. - М., 2011. - 400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Губанов В.В. Криминалистические экспертизы: учеб</w:t>
      </w:r>
      <w:proofErr w:type="gramStart"/>
      <w:r w:rsidRPr="005C548E">
        <w:rPr>
          <w:rFonts w:ascii="Times New Roman" w:eastAsia="Calibri" w:hAnsi="Times New Roman"/>
          <w:iCs/>
          <w:sz w:val="26"/>
          <w:szCs w:val="26"/>
          <w:lang w:eastAsia="en-US"/>
        </w:rPr>
        <w:t>.</w:t>
      </w:r>
      <w:proofErr w:type="gramEnd"/>
      <w:r w:rsidRPr="005C548E">
        <w:rPr>
          <w:rFonts w:ascii="Times New Roman" w:eastAsia="Calibri" w:hAnsi="Times New Roman"/>
          <w:iCs/>
          <w:sz w:val="26"/>
          <w:szCs w:val="26"/>
          <w:lang w:eastAsia="en-US"/>
        </w:rPr>
        <w:t xml:space="preserve"> </w:t>
      </w:r>
      <w:proofErr w:type="gramStart"/>
      <w:r w:rsidRPr="005C548E">
        <w:rPr>
          <w:rFonts w:ascii="Times New Roman" w:eastAsia="Calibri" w:hAnsi="Times New Roman"/>
          <w:iCs/>
          <w:sz w:val="26"/>
          <w:szCs w:val="26"/>
          <w:lang w:eastAsia="en-US"/>
        </w:rPr>
        <w:t>п</w:t>
      </w:r>
      <w:proofErr w:type="gramEnd"/>
      <w:r w:rsidRPr="005C548E">
        <w:rPr>
          <w:rFonts w:ascii="Times New Roman" w:eastAsia="Calibri" w:hAnsi="Times New Roman"/>
          <w:iCs/>
          <w:sz w:val="26"/>
          <w:szCs w:val="26"/>
          <w:lang w:eastAsia="en-US"/>
        </w:rPr>
        <w:t>ос. / В. В. Губанов. - М. Прогресс, 2010. - 520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Дерищев</w:t>
      </w:r>
      <w:proofErr w:type="spellEnd"/>
      <w:r w:rsidRPr="005C548E">
        <w:rPr>
          <w:rFonts w:ascii="Times New Roman" w:eastAsia="Calibri" w:hAnsi="Times New Roman"/>
          <w:iCs/>
          <w:sz w:val="26"/>
          <w:szCs w:val="26"/>
          <w:lang w:eastAsia="en-US"/>
        </w:rPr>
        <w:t xml:space="preserve"> Ю.В. Оптимизация досудебного производства в уголовном процессе России / Ю. В. </w:t>
      </w:r>
      <w:proofErr w:type="spellStart"/>
      <w:r w:rsidRPr="005C548E">
        <w:rPr>
          <w:rFonts w:ascii="Times New Roman" w:eastAsia="Calibri" w:hAnsi="Times New Roman"/>
          <w:iCs/>
          <w:sz w:val="26"/>
          <w:szCs w:val="26"/>
          <w:lang w:eastAsia="en-US"/>
        </w:rPr>
        <w:t>Деришев</w:t>
      </w:r>
      <w:proofErr w:type="spellEnd"/>
      <w:r w:rsidRPr="005C548E">
        <w:rPr>
          <w:rFonts w:ascii="Times New Roman" w:eastAsia="Calibri" w:hAnsi="Times New Roman"/>
          <w:iCs/>
          <w:sz w:val="26"/>
          <w:szCs w:val="26"/>
          <w:lang w:eastAsia="en-US"/>
        </w:rPr>
        <w:t>. - Омск, 2011. - 320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 xml:space="preserve">Клочков В.В. Преступление как объект криминалистического познания  / В. В. Клочков, В. А. Образцов // Вопросы борьбы с преступностью. - </w:t>
      </w:r>
      <w:proofErr w:type="spellStart"/>
      <w:r w:rsidRPr="005C548E">
        <w:rPr>
          <w:rFonts w:ascii="Times New Roman" w:eastAsia="Calibri" w:hAnsi="Times New Roman"/>
          <w:iCs/>
          <w:sz w:val="26"/>
          <w:szCs w:val="26"/>
          <w:lang w:eastAsia="en-US"/>
        </w:rPr>
        <w:t>Вып</w:t>
      </w:r>
      <w:proofErr w:type="spellEnd"/>
      <w:r w:rsidRPr="005C548E">
        <w:rPr>
          <w:rFonts w:ascii="Times New Roman" w:eastAsia="Calibri" w:hAnsi="Times New Roman"/>
          <w:iCs/>
          <w:sz w:val="26"/>
          <w:szCs w:val="26"/>
          <w:lang w:eastAsia="en-US"/>
        </w:rPr>
        <w:t xml:space="preserve"> 42. - М., 2013. - 120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Криминалистика/ под ред. В. А. Филиппова, А. Ф. Волынского. - М., 2011. - 798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 xml:space="preserve">Криминалистика: учебник для вузов / Т. В. Аверьянова, Р. С. Белкин, Ю. Г. </w:t>
      </w:r>
      <w:proofErr w:type="spellStart"/>
      <w:r w:rsidRPr="005C548E">
        <w:rPr>
          <w:rFonts w:ascii="Times New Roman" w:eastAsia="Calibri" w:hAnsi="Times New Roman"/>
          <w:iCs/>
          <w:sz w:val="26"/>
          <w:szCs w:val="26"/>
          <w:lang w:eastAsia="en-US"/>
        </w:rPr>
        <w:t>Корухов</w:t>
      </w:r>
      <w:proofErr w:type="spellEnd"/>
      <w:r w:rsidRPr="005C548E">
        <w:rPr>
          <w:rFonts w:ascii="Times New Roman" w:eastAsia="Calibri" w:hAnsi="Times New Roman"/>
          <w:iCs/>
          <w:sz w:val="26"/>
          <w:szCs w:val="26"/>
          <w:lang w:eastAsia="en-US"/>
        </w:rPr>
        <w:t xml:space="preserve">, Е. Р. </w:t>
      </w:r>
      <w:proofErr w:type="spellStart"/>
      <w:r w:rsidRPr="005C548E">
        <w:rPr>
          <w:rFonts w:ascii="Times New Roman" w:eastAsia="Calibri" w:hAnsi="Times New Roman"/>
          <w:iCs/>
          <w:sz w:val="26"/>
          <w:szCs w:val="26"/>
          <w:lang w:eastAsia="en-US"/>
        </w:rPr>
        <w:t>Россинская</w:t>
      </w:r>
      <w:proofErr w:type="spellEnd"/>
      <w:r w:rsidRPr="005C548E">
        <w:rPr>
          <w:rFonts w:ascii="Times New Roman" w:eastAsia="Calibri" w:hAnsi="Times New Roman"/>
          <w:iCs/>
          <w:sz w:val="26"/>
          <w:szCs w:val="26"/>
          <w:lang w:eastAsia="en-US"/>
        </w:rPr>
        <w:t>; под ред. Р. С. Белкина. - М., 2000. - 980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Лавров В.П. Криминалистическое обеспечение раскрытия и расследования корыстно-насильственных преступлений: Спецкурс лекций / В. П. Лавров. - М.: ЮНИТИ: Закон и право, 2012. - 500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Ландау И.Л. Ситуационный подход в технико-криминалистическом обеспечении предварительного расследования и судебного следствия / И. Л. Ландау. - Калининград, 2013. - 532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Лившиц Е.М. Тактика следственных действий / Е. М. Лившиц, Р. С. Белкин. - М., 2007. - 550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Лузгин, И. М. Методологические проблемы расследования / И. М. Лузгин. - М.: 2012. - 560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Медведев С.И. Негативные обстоятельства и их использование в раскрытии преступлений / С. И. Медведев. - Волгоград, 2011. - 470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lastRenderedPageBreak/>
        <w:t>Мерецкий</w:t>
      </w:r>
      <w:proofErr w:type="spellEnd"/>
      <w:r w:rsidRPr="005C548E">
        <w:rPr>
          <w:rFonts w:ascii="Times New Roman" w:eastAsia="Calibri" w:hAnsi="Times New Roman"/>
          <w:iCs/>
          <w:sz w:val="26"/>
          <w:szCs w:val="26"/>
          <w:lang w:eastAsia="en-US"/>
        </w:rPr>
        <w:t xml:space="preserve"> Н. Е. Криминалистическое обеспечение назначения экспертиз: учеб</w:t>
      </w:r>
      <w:proofErr w:type="gramStart"/>
      <w:r w:rsidRPr="005C548E">
        <w:rPr>
          <w:rFonts w:ascii="Times New Roman" w:eastAsia="Calibri" w:hAnsi="Times New Roman"/>
          <w:iCs/>
          <w:sz w:val="26"/>
          <w:szCs w:val="26"/>
          <w:lang w:eastAsia="en-US"/>
        </w:rPr>
        <w:t>.-</w:t>
      </w:r>
      <w:proofErr w:type="spellStart"/>
      <w:proofErr w:type="gramEnd"/>
      <w:r w:rsidRPr="005C548E">
        <w:rPr>
          <w:rFonts w:ascii="Times New Roman" w:eastAsia="Calibri" w:hAnsi="Times New Roman"/>
          <w:iCs/>
          <w:sz w:val="26"/>
          <w:szCs w:val="26"/>
          <w:lang w:eastAsia="en-US"/>
        </w:rPr>
        <w:t>практ</w:t>
      </w:r>
      <w:proofErr w:type="spellEnd"/>
      <w:r w:rsidRPr="005C548E">
        <w:rPr>
          <w:rFonts w:ascii="Times New Roman" w:eastAsia="Calibri" w:hAnsi="Times New Roman"/>
          <w:iCs/>
          <w:sz w:val="26"/>
          <w:szCs w:val="26"/>
          <w:lang w:eastAsia="en-US"/>
        </w:rPr>
        <w:t xml:space="preserve">. пособие / Н, Е, </w:t>
      </w:r>
      <w:proofErr w:type="spellStart"/>
      <w:r w:rsidRPr="005C548E">
        <w:rPr>
          <w:rFonts w:ascii="Times New Roman" w:eastAsia="Calibri" w:hAnsi="Times New Roman"/>
          <w:iCs/>
          <w:sz w:val="26"/>
          <w:szCs w:val="26"/>
          <w:lang w:eastAsia="en-US"/>
        </w:rPr>
        <w:t>Мерецкий</w:t>
      </w:r>
      <w:proofErr w:type="spellEnd"/>
      <w:r w:rsidRPr="005C548E">
        <w:rPr>
          <w:rFonts w:ascii="Times New Roman" w:eastAsia="Calibri" w:hAnsi="Times New Roman"/>
          <w:iCs/>
          <w:sz w:val="26"/>
          <w:szCs w:val="26"/>
          <w:lang w:eastAsia="en-US"/>
        </w:rPr>
        <w:t xml:space="preserve">. - Хабаровск: </w:t>
      </w:r>
      <w:proofErr w:type="spellStart"/>
      <w:r w:rsidRPr="005C548E">
        <w:rPr>
          <w:rFonts w:ascii="Times New Roman" w:eastAsia="Calibri" w:hAnsi="Times New Roman"/>
          <w:iCs/>
          <w:sz w:val="26"/>
          <w:szCs w:val="26"/>
          <w:lang w:eastAsia="en-US"/>
        </w:rPr>
        <w:t>Дальневост</w:t>
      </w:r>
      <w:proofErr w:type="spellEnd"/>
      <w:r w:rsidRPr="005C548E">
        <w:rPr>
          <w:rFonts w:ascii="Times New Roman" w:eastAsia="Calibri" w:hAnsi="Times New Roman"/>
          <w:iCs/>
          <w:sz w:val="26"/>
          <w:szCs w:val="26"/>
          <w:lang w:eastAsia="en-US"/>
        </w:rPr>
        <w:t xml:space="preserve">. </w:t>
      </w:r>
      <w:proofErr w:type="spellStart"/>
      <w:r w:rsidRPr="005C548E">
        <w:rPr>
          <w:rFonts w:ascii="Times New Roman" w:eastAsia="Calibri" w:hAnsi="Times New Roman"/>
          <w:iCs/>
          <w:sz w:val="26"/>
          <w:szCs w:val="26"/>
          <w:lang w:eastAsia="en-US"/>
        </w:rPr>
        <w:t>юрид</w:t>
      </w:r>
      <w:proofErr w:type="spellEnd"/>
      <w:r w:rsidRPr="005C548E">
        <w:rPr>
          <w:rFonts w:ascii="Times New Roman" w:eastAsia="Calibri" w:hAnsi="Times New Roman"/>
          <w:iCs/>
          <w:sz w:val="26"/>
          <w:szCs w:val="26"/>
          <w:lang w:eastAsia="en-US"/>
        </w:rPr>
        <w:t>. ин-т МВД России, 2008. - 298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Новик В.В. Методика расследования преступлений отдельных видов: конспект лекций / В. В. Новик. - СПб. 2012. - 430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Производство экспертиз: учеб</w:t>
      </w:r>
      <w:proofErr w:type="gramStart"/>
      <w:r w:rsidRPr="005C548E">
        <w:rPr>
          <w:rFonts w:ascii="Times New Roman" w:eastAsia="Calibri" w:hAnsi="Times New Roman"/>
          <w:iCs/>
          <w:sz w:val="26"/>
          <w:szCs w:val="26"/>
          <w:lang w:eastAsia="en-US"/>
        </w:rPr>
        <w:t>.-</w:t>
      </w:r>
      <w:proofErr w:type="gramEnd"/>
      <w:r w:rsidRPr="005C548E">
        <w:rPr>
          <w:rFonts w:ascii="Times New Roman" w:eastAsia="Calibri" w:hAnsi="Times New Roman"/>
          <w:iCs/>
          <w:sz w:val="26"/>
          <w:szCs w:val="26"/>
          <w:lang w:eastAsia="en-US"/>
        </w:rPr>
        <w:t>метод. пос. / С. В. Виноградов и др. - М., 2011. - 190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Сидоров В.Е. Первоначальный этап расследования: организация, взаимодействие, тактика / В. Е. Сидоров. - М., 2010. - 265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 xml:space="preserve">Следственные действия. Криминалистические рекомендации. Типовые образцы документов / под ред. В. А. </w:t>
      </w:r>
      <w:proofErr w:type="gramStart"/>
      <w:r w:rsidRPr="005C548E">
        <w:rPr>
          <w:rFonts w:ascii="Times New Roman" w:eastAsia="Calibri" w:hAnsi="Times New Roman"/>
          <w:iCs/>
          <w:sz w:val="26"/>
          <w:szCs w:val="26"/>
          <w:lang w:eastAsia="en-US"/>
        </w:rPr>
        <w:t>Образцова</w:t>
      </w:r>
      <w:proofErr w:type="gramEnd"/>
      <w:r w:rsidRPr="005C548E">
        <w:rPr>
          <w:rFonts w:ascii="Times New Roman" w:eastAsia="Calibri" w:hAnsi="Times New Roman"/>
          <w:iCs/>
          <w:sz w:val="26"/>
          <w:szCs w:val="26"/>
          <w:lang w:eastAsia="en-US"/>
        </w:rPr>
        <w:t xml:space="preserve">. - М.: </w:t>
      </w:r>
      <w:proofErr w:type="spellStart"/>
      <w:r w:rsidRPr="005C548E">
        <w:rPr>
          <w:rFonts w:ascii="Times New Roman" w:eastAsia="Calibri" w:hAnsi="Times New Roman"/>
          <w:iCs/>
          <w:sz w:val="26"/>
          <w:szCs w:val="26"/>
          <w:lang w:eastAsia="en-US"/>
        </w:rPr>
        <w:t>Юристь</w:t>
      </w:r>
      <w:proofErr w:type="spellEnd"/>
      <w:r w:rsidRPr="005C548E">
        <w:rPr>
          <w:rFonts w:ascii="Times New Roman" w:eastAsia="Calibri" w:hAnsi="Times New Roman"/>
          <w:iCs/>
          <w:sz w:val="26"/>
          <w:szCs w:val="26"/>
          <w:lang w:eastAsia="en-US"/>
        </w:rPr>
        <w:t xml:space="preserve"> 2006. - 400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Сокол В.Ю. Тактико-криминалистическое обеспечение раскрытия и расследования преступлений: Методологические и организационные аспекты / В. Ю. Сокол. - Краснодар, 2009. - 496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Соловьев А.Б. Использование доказатель</w:t>
      </w:r>
      <w:proofErr w:type="gramStart"/>
      <w:r w:rsidRPr="005C548E">
        <w:rPr>
          <w:rFonts w:ascii="Times New Roman" w:eastAsia="Calibri" w:hAnsi="Times New Roman"/>
          <w:iCs/>
          <w:sz w:val="26"/>
          <w:szCs w:val="26"/>
          <w:lang w:eastAsia="en-US"/>
        </w:rPr>
        <w:t>ств пр</w:t>
      </w:r>
      <w:proofErr w:type="gramEnd"/>
      <w:r w:rsidRPr="005C548E">
        <w:rPr>
          <w:rFonts w:ascii="Times New Roman" w:eastAsia="Calibri" w:hAnsi="Times New Roman"/>
          <w:iCs/>
          <w:sz w:val="26"/>
          <w:szCs w:val="26"/>
          <w:lang w:eastAsia="en-US"/>
        </w:rPr>
        <w:t xml:space="preserve">и допросе на предварительном следствии / А. Б. Соловьев. - М.: </w:t>
      </w:r>
      <w:proofErr w:type="spellStart"/>
      <w:r w:rsidRPr="005C548E">
        <w:rPr>
          <w:rFonts w:ascii="Times New Roman" w:eastAsia="Calibri" w:hAnsi="Times New Roman"/>
          <w:iCs/>
          <w:sz w:val="26"/>
          <w:szCs w:val="26"/>
          <w:lang w:eastAsia="en-US"/>
        </w:rPr>
        <w:t>Юрлитинформ</w:t>
      </w:r>
      <w:proofErr w:type="spellEnd"/>
      <w:r w:rsidRPr="005C548E">
        <w:rPr>
          <w:rFonts w:ascii="Times New Roman" w:eastAsia="Calibri" w:hAnsi="Times New Roman"/>
          <w:iCs/>
          <w:sz w:val="26"/>
          <w:szCs w:val="26"/>
          <w:lang w:eastAsia="en-US"/>
        </w:rPr>
        <w:t>, 2011. - 520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 xml:space="preserve">Соловьев А.Б. Процессуальные, психологические и тактические основы допроса на предварительном следствии / А. Б. Соловьев - М.: </w:t>
      </w:r>
      <w:proofErr w:type="spellStart"/>
      <w:r w:rsidRPr="005C548E">
        <w:rPr>
          <w:rFonts w:ascii="Times New Roman" w:eastAsia="Calibri" w:hAnsi="Times New Roman"/>
          <w:iCs/>
          <w:sz w:val="26"/>
          <w:szCs w:val="26"/>
          <w:lang w:eastAsia="en-US"/>
        </w:rPr>
        <w:t>Юрлитинформ</w:t>
      </w:r>
      <w:proofErr w:type="spellEnd"/>
      <w:r w:rsidRPr="005C548E">
        <w:rPr>
          <w:rFonts w:ascii="Times New Roman" w:eastAsia="Calibri" w:hAnsi="Times New Roman"/>
          <w:iCs/>
          <w:sz w:val="26"/>
          <w:szCs w:val="26"/>
          <w:lang w:eastAsia="en-US"/>
        </w:rPr>
        <w:t>, 2012. - 576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Справочник следователя. Тактическая криминалистика. Следственные действия - М., 2010. - 260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Трубкина</w:t>
      </w:r>
      <w:proofErr w:type="spellEnd"/>
      <w:r w:rsidRPr="005C548E">
        <w:rPr>
          <w:rFonts w:ascii="Times New Roman" w:eastAsia="Calibri" w:hAnsi="Times New Roman"/>
          <w:iCs/>
          <w:sz w:val="26"/>
          <w:szCs w:val="26"/>
          <w:lang w:eastAsia="en-US"/>
        </w:rPr>
        <w:t xml:space="preserve"> О.В. Криминалистическая тактика: Курс лекций / О. В. </w:t>
      </w:r>
      <w:proofErr w:type="spellStart"/>
      <w:r w:rsidRPr="005C548E">
        <w:rPr>
          <w:rFonts w:ascii="Times New Roman" w:eastAsia="Calibri" w:hAnsi="Times New Roman"/>
          <w:iCs/>
          <w:sz w:val="26"/>
          <w:szCs w:val="26"/>
          <w:lang w:eastAsia="en-US"/>
        </w:rPr>
        <w:t>Трубкина</w:t>
      </w:r>
      <w:proofErr w:type="spellEnd"/>
      <w:r w:rsidRPr="005C548E">
        <w:rPr>
          <w:rFonts w:ascii="Times New Roman" w:eastAsia="Calibri" w:hAnsi="Times New Roman"/>
          <w:iCs/>
          <w:sz w:val="26"/>
          <w:szCs w:val="26"/>
          <w:lang w:eastAsia="en-US"/>
        </w:rPr>
        <w:t>, С. Г. Зюзин. - Ч. 2. - Иркутск: ВСИ МВД РФ, 2000. - 188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r w:rsidRPr="005C548E">
        <w:rPr>
          <w:rFonts w:ascii="Times New Roman" w:eastAsia="Calibri" w:hAnsi="Times New Roman"/>
          <w:iCs/>
          <w:sz w:val="26"/>
          <w:szCs w:val="26"/>
          <w:lang w:eastAsia="en-US"/>
        </w:rPr>
        <w:t>Чешко И.Д. Техническое обеспечение расследования преступлений: учеб</w:t>
      </w:r>
      <w:proofErr w:type="gramStart"/>
      <w:r w:rsidRPr="005C548E">
        <w:rPr>
          <w:rFonts w:ascii="Times New Roman" w:eastAsia="Calibri" w:hAnsi="Times New Roman"/>
          <w:iCs/>
          <w:sz w:val="26"/>
          <w:szCs w:val="26"/>
          <w:lang w:eastAsia="en-US"/>
        </w:rPr>
        <w:t>.-</w:t>
      </w:r>
      <w:proofErr w:type="gramEnd"/>
      <w:r w:rsidRPr="005C548E">
        <w:rPr>
          <w:rFonts w:ascii="Times New Roman" w:eastAsia="Calibri" w:hAnsi="Times New Roman"/>
          <w:iCs/>
          <w:sz w:val="26"/>
          <w:szCs w:val="26"/>
          <w:lang w:eastAsia="en-US"/>
        </w:rPr>
        <w:t>метод. пос. / И. Д. Чешко. - М., 2012. - 410 с.</w:t>
      </w:r>
    </w:p>
    <w:p w:rsidR="00F23CE7" w:rsidRPr="005C548E" w:rsidRDefault="00F23CE7" w:rsidP="00F23CE7">
      <w:pPr>
        <w:pStyle w:val="af5"/>
        <w:numPr>
          <w:ilvl w:val="0"/>
          <w:numId w:val="51"/>
        </w:numPr>
        <w:spacing w:after="0"/>
        <w:ind w:left="0" w:firstLine="680"/>
        <w:jc w:val="both"/>
        <w:rPr>
          <w:rFonts w:ascii="Times New Roman" w:eastAsia="Calibri" w:hAnsi="Times New Roman"/>
          <w:iCs/>
          <w:sz w:val="26"/>
          <w:szCs w:val="26"/>
          <w:lang w:eastAsia="en-US"/>
        </w:rPr>
      </w:pPr>
      <w:proofErr w:type="spellStart"/>
      <w:r w:rsidRPr="005C548E">
        <w:rPr>
          <w:rFonts w:ascii="Times New Roman" w:eastAsia="Calibri" w:hAnsi="Times New Roman"/>
          <w:iCs/>
          <w:sz w:val="26"/>
          <w:szCs w:val="26"/>
          <w:lang w:eastAsia="en-US"/>
        </w:rPr>
        <w:t>Шурухнов</w:t>
      </w:r>
      <w:proofErr w:type="spellEnd"/>
      <w:r w:rsidRPr="005C548E">
        <w:rPr>
          <w:rFonts w:ascii="Times New Roman" w:eastAsia="Calibri" w:hAnsi="Times New Roman"/>
          <w:iCs/>
          <w:sz w:val="26"/>
          <w:szCs w:val="26"/>
          <w:lang w:eastAsia="en-US"/>
        </w:rPr>
        <w:t xml:space="preserve"> Н.Г. Расследование преступлений: </w:t>
      </w:r>
      <w:proofErr w:type="spellStart"/>
      <w:r w:rsidRPr="005C548E">
        <w:rPr>
          <w:rFonts w:ascii="Times New Roman" w:eastAsia="Calibri" w:hAnsi="Times New Roman"/>
          <w:iCs/>
          <w:sz w:val="26"/>
          <w:szCs w:val="26"/>
          <w:lang w:eastAsia="en-US"/>
        </w:rPr>
        <w:t>практ</w:t>
      </w:r>
      <w:proofErr w:type="spellEnd"/>
      <w:r w:rsidRPr="005C548E">
        <w:rPr>
          <w:rFonts w:ascii="Times New Roman" w:eastAsia="Calibri" w:hAnsi="Times New Roman"/>
          <w:iCs/>
          <w:sz w:val="26"/>
          <w:szCs w:val="26"/>
          <w:lang w:eastAsia="en-US"/>
        </w:rPr>
        <w:t xml:space="preserve">. пос. / Н. Г. </w:t>
      </w:r>
      <w:proofErr w:type="spellStart"/>
      <w:r w:rsidRPr="005C548E">
        <w:rPr>
          <w:rFonts w:ascii="Times New Roman" w:eastAsia="Calibri" w:hAnsi="Times New Roman"/>
          <w:iCs/>
          <w:sz w:val="26"/>
          <w:szCs w:val="26"/>
          <w:lang w:eastAsia="en-US"/>
        </w:rPr>
        <w:t>Шурухнов</w:t>
      </w:r>
      <w:proofErr w:type="spellEnd"/>
      <w:r w:rsidRPr="005C548E">
        <w:rPr>
          <w:rFonts w:ascii="Times New Roman" w:eastAsia="Calibri" w:hAnsi="Times New Roman"/>
          <w:iCs/>
          <w:sz w:val="26"/>
          <w:szCs w:val="26"/>
          <w:lang w:eastAsia="en-US"/>
        </w:rPr>
        <w:t xml:space="preserve">. - М.: </w:t>
      </w:r>
      <w:proofErr w:type="spellStart"/>
      <w:r w:rsidRPr="005C548E">
        <w:rPr>
          <w:rFonts w:ascii="Times New Roman" w:eastAsia="Calibri" w:hAnsi="Times New Roman"/>
          <w:iCs/>
          <w:sz w:val="26"/>
          <w:szCs w:val="26"/>
          <w:lang w:eastAsia="en-US"/>
        </w:rPr>
        <w:t>Юристь</w:t>
      </w:r>
      <w:proofErr w:type="spellEnd"/>
      <w:r w:rsidRPr="005C548E">
        <w:rPr>
          <w:rFonts w:ascii="Times New Roman" w:eastAsia="Calibri" w:hAnsi="Times New Roman"/>
          <w:iCs/>
          <w:sz w:val="26"/>
          <w:szCs w:val="26"/>
          <w:lang w:eastAsia="en-US"/>
        </w:rPr>
        <w:t>, 2009. - 122 с.</w:t>
      </w: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6E393B" w:rsidRPr="005C548E" w:rsidRDefault="006E393B"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i/>
          <w:iCs/>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i/>
          <w:iCs/>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i/>
          <w:iCs/>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i/>
          <w:iCs/>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i/>
          <w:iCs/>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i/>
          <w:iCs/>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i/>
          <w:iCs/>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i/>
          <w:iCs/>
          <w:sz w:val="26"/>
          <w:szCs w:val="26"/>
          <w:lang w:eastAsia="en-US"/>
        </w:rPr>
      </w:pPr>
    </w:p>
    <w:p w:rsidR="00D91EDF" w:rsidRPr="005C548E" w:rsidRDefault="00D91EDF" w:rsidP="00A638B1">
      <w:pPr>
        <w:widowControl/>
        <w:autoSpaceDE/>
        <w:autoSpaceDN/>
        <w:adjustRightInd/>
        <w:spacing w:line="276" w:lineRule="auto"/>
        <w:ind w:firstLine="680"/>
        <w:contextualSpacing/>
        <w:jc w:val="both"/>
        <w:rPr>
          <w:rFonts w:eastAsia="Calibri"/>
          <w:i/>
          <w:iCs/>
          <w:sz w:val="26"/>
          <w:szCs w:val="26"/>
          <w:lang w:eastAsia="en-US"/>
        </w:rPr>
      </w:pPr>
    </w:p>
    <w:p w:rsidR="00595D7F" w:rsidRPr="005C548E" w:rsidRDefault="00595D7F" w:rsidP="00A52C3A">
      <w:pPr>
        <w:widowControl/>
        <w:autoSpaceDE/>
        <w:autoSpaceDN/>
        <w:adjustRightInd/>
        <w:spacing w:line="276" w:lineRule="auto"/>
        <w:ind w:firstLine="680"/>
        <w:contextualSpacing/>
        <w:jc w:val="center"/>
        <w:rPr>
          <w:rFonts w:eastAsia="Calibri"/>
          <w:i/>
          <w:iCs/>
          <w:sz w:val="26"/>
          <w:szCs w:val="26"/>
          <w:lang w:eastAsia="en-US"/>
        </w:rPr>
      </w:pPr>
      <w:r w:rsidRPr="005C548E">
        <w:rPr>
          <w:rFonts w:eastAsia="Calibri"/>
          <w:i/>
          <w:iCs/>
          <w:sz w:val="26"/>
          <w:szCs w:val="26"/>
          <w:lang w:eastAsia="en-US"/>
        </w:rPr>
        <w:t>Учебное издание</w:t>
      </w: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52C3A">
      <w:pPr>
        <w:widowControl/>
        <w:autoSpaceDE/>
        <w:autoSpaceDN/>
        <w:adjustRightInd/>
        <w:spacing w:line="276" w:lineRule="auto"/>
        <w:ind w:firstLine="680"/>
        <w:jc w:val="center"/>
        <w:rPr>
          <w:rFonts w:eastAsia="Calibri"/>
          <w:b/>
          <w:bCs/>
          <w:sz w:val="26"/>
          <w:szCs w:val="26"/>
          <w:lang w:eastAsia="en-US"/>
        </w:rPr>
      </w:pPr>
      <w:r w:rsidRPr="005C548E">
        <w:rPr>
          <w:rFonts w:eastAsia="Calibri"/>
          <w:b/>
          <w:bCs/>
          <w:sz w:val="26"/>
          <w:szCs w:val="26"/>
          <w:lang w:eastAsia="en-US"/>
        </w:rPr>
        <w:t>Лютов Петр Сергеевич</w:t>
      </w:r>
    </w:p>
    <w:p w:rsidR="00595D7F" w:rsidRPr="005C548E" w:rsidRDefault="00595D7F" w:rsidP="00A638B1">
      <w:pPr>
        <w:widowControl/>
        <w:autoSpaceDE/>
        <w:autoSpaceDN/>
        <w:adjustRightInd/>
        <w:spacing w:line="276" w:lineRule="auto"/>
        <w:ind w:firstLine="680"/>
        <w:jc w:val="both"/>
        <w:rPr>
          <w:rFonts w:eastAsia="Calibri"/>
          <w:b/>
          <w:bCs/>
          <w:sz w:val="26"/>
          <w:szCs w:val="26"/>
          <w:lang w:eastAsia="en-US"/>
        </w:rPr>
      </w:pPr>
    </w:p>
    <w:p w:rsidR="00595D7F" w:rsidRPr="005C548E" w:rsidRDefault="006E393B" w:rsidP="00A52C3A">
      <w:pPr>
        <w:widowControl/>
        <w:autoSpaceDE/>
        <w:autoSpaceDN/>
        <w:adjustRightInd/>
        <w:spacing w:line="276" w:lineRule="auto"/>
        <w:ind w:firstLine="680"/>
        <w:jc w:val="center"/>
        <w:rPr>
          <w:rFonts w:eastAsia="Calibri"/>
          <w:b/>
          <w:bCs/>
          <w:sz w:val="26"/>
          <w:szCs w:val="26"/>
          <w:lang w:eastAsia="en-US"/>
        </w:rPr>
      </w:pPr>
      <w:r w:rsidRPr="005C548E">
        <w:rPr>
          <w:rFonts w:eastAsia="Calibri"/>
          <w:b/>
          <w:sz w:val="26"/>
          <w:szCs w:val="26"/>
          <w:lang w:eastAsia="en-US"/>
        </w:rPr>
        <w:t>КРИМИНАЛИСТИЧЕСКАЯ МЕТОДИКА РАСКРЫТИЯ И РАССЛЕДОВАНИЯ ПРЕСТУПЛЕНИЙ ПРОТИВ ЛИЧНОСТИ И СОБСТВЕННОСТИ</w:t>
      </w:r>
    </w:p>
    <w:p w:rsidR="00595D7F" w:rsidRPr="005C548E" w:rsidRDefault="00595D7F" w:rsidP="00A638B1">
      <w:pPr>
        <w:widowControl/>
        <w:autoSpaceDE/>
        <w:autoSpaceDN/>
        <w:adjustRightInd/>
        <w:spacing w:line="276" w:lineRule="auto"/>
        <w:ind w:firstLine="680"/>
        <w:jc w:val="both"/>
        <w:rPr>
          <w:rFonts w:eastAsia="Calibri"/>
          <w:b/>
          <w:bCs/>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i/>
          <w:iCs/>
          <w:sz w:val="26"/>
          <w:szCs w:val="26"/>
          <w:lang w:eastAsia="en-US"/>
        </w:rPr>
      </w:pPr>
    </w:p>
    <w:p w:rsidR="00366ECB" w:rsidRPr="005C548E" w:rsidRDefault="00366ECB" w:rsidP="00A638B1">
      <w:pPr>
        <w:widowControl/>
        <w:autoSpaceDE/>
        <w:autoSpaceDN/>
        <w:adjustRightInd/>
        <w:spacing w:line="276" w:lineRule="auto"/>
        <w:ind w:firstLine="680"/>
        <w:contextualSpacing/>
        <w:jc w:val="both"/>
        <w:rPr>
          <w:rFonts w:eastAsia="Calibri"/>
          <w:i/>
          <w:iCs/>
          <w:sz w:val="26"/>
          <w:szCs w:val="26"/>
          <w:lang w:eastAsia="en-US"/>
        </w:rPr>
      </w:pPr>
    </w:p>
    <w:p w:rsidR="00F52BB6" w:rsidRPr="005C548E" w:rsidRDefault="00F52BB6" w:rsidP="00A52C3A">
      <w:pPr>
        <w:widowControl/>
        <w:autoSpaceDE/>
        <w:autoSpaceDN/>
        <w:adjustRightInd/>
        <w:spacing w:line="276" w:lineRule="auto"/>
        <w:ind w:firstLine="680"/>
        <w:contextualSpacing/>
        <w:jc w:val="center"/>
        <w:rPr>
          <w:rFonts w:eastAsia="Times New Roman"/>
          <w:i/>
          <w:iCs/>
          <w:sz w:val="26"/>
          <w:szCs w:val="26"/>
        </w:rPr>
      </w:pPr>
      <w:r w:rsidRPr="005C548E">
        <w:rPr>
          <w:rFonts w:eastAsia="Times New Roman"/>
          <w:sz w:val="26"/>
          <w:szCs w:val="26"/>
        </w:rPr>
        <w:t xml:space="preserve">Компьютерная верстка О.А. </w:t>
      </w:r>
      <w:proofErr w:type="spellStart"/>
      <w:r w:rsidRPr="005C548E">
        <w:rPr>
          <w:rFonts w:eastAsia="Times New Roman"/>
          <w:sz w:val="26"/>
          <w:szCs w:val="26"/>
        </w:rPr>
        <w:t>Крисько</w:t>
      </w:r>
      <w:proofErr w:type="spellEnd"/>
    </w:p>
    <w:p w:rsidR="00595D7F" w:rsidRPr="005C548E" w:rsidRDefault="00595D7F" w:rsidP="00A638B1">
      <w:pPr>
        <w:widowControl/>
        <w:autoSpaceDE/>
        <w:autoSpaceDN/>
        <w:adjustRightInd/>
        <w:spacing w:line="276" w:lineRule="auto"/>
        <w:ind w:firstLine="680"/>
        <w:contextualSpacing/>
        <w:jc w:val="both"/>
        <w:rPr>
          <w:rFonts w:eastAsia="Calibri"/>
          <w:i/>
          <w:iCs/>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366ECB" w:rsidRPr="005C548E" w:rsidRDefault="00366ECB"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F52BB6" w:rsidRPr="005C548E" w:rsidRDefault="00F52BB6" w:rsidP="00A638B1">
      <w:pPr>
        <w:widowControl/>
        <w:autoSpaceDE/>
        <w:autoSpaceDN/>
        <w:adjustRightInd/>
        <w:spacing w:line="276" w:lineRule="auto"/>
        <w:ind w:firstLine="680"/>
        <w:contextualSpacing/>
        <w:jc w:val="both"/>
        <w:rPr>
          <w:rFonts w:eastAsia="Calibri"/>
          <w:sz w:val="26"/>
          <w:szCs w:val="26"/>
          <w:lang w:eastAsia="en-US"/>
        </w:rPr>
      </w:pPr>
    </w:p>
    <w:p w:rsidR="00F52BB6" w:rsidRPr="005C548E" w:rsidRDefault="00F52BB6" w:rsidP="00A638B1">
      <w:pPr>
        <w:widowControl/>
        <w:autoSpaceDE/>
        <w:autoSpaceDN/>
        <w:adjustRightInd/>
        <w:spacing w:line="276" w:lineRule="auto"/>
        <w:ind w:firstLine="680"/>
        <w:contextualSpacing/>
        <w:jc w:val="both"/>
        <w:rPr>
          <w:rFonts w:eastAsia="Calibri"/>
          <w:sz w:val="26"/>
          <w:szCs w:val="26"/>
          <w:lang w:eastAsia="en-US"/>
        </w:rPr>
      </w:pPr>
    </w:p>
    <w:p w:rsidR="00F52BB6" w:rsidRPr="005C548E" w:rsidRDefault="00F52BB6"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595D7F" w:rsidRPr="005C548E" w:rsidRDefault="00595D7F" w:rsidP="00A52C3A">
      <w:pPr>
        <w:widowControl/>
        <w:autoSpaceDE/>
        <w:autoSpaceDN/>
        <w:adjustRightInd/>
        <w:spacing w:line="276" w:lineRule="auto"/>
        <w:ind w:firstLine="680"/>
        <w:contextualSpacing/>
        <w:jc w:val="center"/>
        <w:rPr>
          <w:rFonts w:eastAsia="Calibri"/>
          <w:sz w:val="26"/>
          <w:szCs w:val="26"/>
          <w:lang w:eastAsia="en-US"/>
        </w:rPr>
      </w:pPr>
      <w:r w:rsidRPr="005C548E">
        <w:rPr>
          <w:rFonts w:eastAsia="Calibri"/>
          <w:sz w:val="26"/>
          <w:szCs w:val="26"/>
          <w:lang w:eastAsia="en-US"/>
        </w:rPr>
        <w:t>ГОУ «ТЮИ МВД ПМР им. М.И. Кутузова».</w:t>
      </w:r>
    </w:p>
    <w:p w:rsidR="00595D7F" w:rsidRPr="005C548E" w:rsidRDefault="00595D7F" w:rsidP="00A52C3A">
      <w:pPr>
        <w:widowControl/>
        <w:autoSpaceDE/>
        <w:autoSpaceDN/>
        <w:adjustRightInd/>
        <w:spacing w:line="276" w:lineRule="auto"/>
        <w:ind w:firstLine="680"/>
        <w:contextualSpacing/>
        <w:jc w:val="center"/>
        <w:rPr>
          <w:rFonts w:eastAsia="Calibri"/>
          <w:sz w:val="26"/>
          <w:szCs w:val="26"/>
          <w:lang w:eastAsia="en-US"/>
        </w:rPr>
      </w:pPr>
      <w:r w:rsidRPr="005C548E">
        <w:rPr>
          <w:rFonts w:eastAsia="Calibri"/>
          <w:sz w:val="26"/>
          <w:szCs w:val="26"/>
          <w:lang w:eastAsia="en-US"/>
        </w:rPr>
        <w:t>3300, г. Тирасполь, ул. Шевченко, 95/9</w:t>
      </w:r>
    </w:p>
    <w:p w:rsidR="00595D7F" w:rsidRPr="005C548E" w:rsidRDefault="00595D7F"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9E15F0" w:rsidRDefault="009E15F0" w:rsidP="00A638B1">
      <w:pPr>
        <w:widowControl/>
        <w:autoSpaceDE/>
        <w:autoSpaceDN/>
        <w:adjustRightInd/>
        <w:spacing w:line="276" w:lineRule="auto"/>
        <w:ind w:firstLine="680"/>
        <w:contextualSpacing/>
        <w:jc w:val="both"/>
        <w:rPr>
          <w:rFonts w:eastAsia="Calibri"/>
          <w:sz w:val="26"/>
          <w:szCs w:val="26"/>
          <w:lang w:eastAsia="en-US"/>
        </w:rPr>
      </w:pPr>
    </w:p>
    <w:p w:rsidR="009E15F0" w:rsidRPr="005C548E" w:rsidRDefault="009E15F0"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p w:rsidR="00456ECC" w:rsidRPr="005C548E" w:rsidRDefault="00456ECC" w:rsidP="00A638B1">
      <w:pPr>
        <w:widowControl/>
        <w:autoSpaceDE/>
        <w:autoSpaceDN/>
        <w:adjustRightInd/>
        <w:spacing w:line="276" w:lineRule="auto"/>
        <w:ind w:firstLine="680"/>
        <w:contextualSpacing/>
        <w:jc w:val="both"/>
        <w:rPr>
          <w:rFonts w:eastAsia="Calibri"/>
          <w:sz w:val="26"/>
          <w:szCs w:val="26"/>
          <w:lang w:eastAsia="en-US"/>
        </w:rPr>
      </w:pPr>
    </w:p>
    <w:sectPr w:rsidR="00456ECC" w:rsidRPr="005C548E" w:rsidSect="008B18FD">
      <w:footerReference w:type="default" r:id="rId10"/>
      <w:pgSz w:w="11907" w:h="16839" w:code="9"/>
      <w:pgMar w:top="1440" w:right="1440" w:bottom="1440" w:left="1800"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CF0" w:rsidRDefault="009A2CF0">
      <w:r>
        <w:separator/>
      </w:r>
    </w:p>
  </w:endnote>
  <w:endnote w:type="continuationSeparator" w:id="0">
    <w:p w:rsidR="009A2CF0" w:rsidRDefault="009A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1176851428"/>
      <w:docPartObj>
        <w:docPartGallery w:val="Page Numbers (Bottom of Page)"/>
        <w:docPartUnique/>
      </w:docPartObj>
    </w:sdtPr>
    <w:sdtContent>
      <w:p w:rsidR="009E15F0" w:rsidRPr="001A5E8C" w:rsidRDefault="009E15F0">
        <w:pPr>
          <w:pStyle w:val="a5"/>
          <w:jc w:val="center"/>
          <w:rPr>
            <w:sz w:val="22"/>
            <w:szCs w:val="22"/>
          </w:rPr>
        </w:pPr>
        <w:r w:rsidRPr="001A5E8C">
          <w:rPr>
            <w:sz w:val="22"/>
            <w:szCs w:val="22"/>
          </w:rPr>
          <w:fldChar w:fldCharType="begin"/>
        </w:r>
        <w:r w:rsidRPr="001A5E8C">
          <w:rPr>
            <w:sz w:val="22"/>
            <w:szCs w:val="22"/>
          </w:rPr>
          <w:instrText>PAGE   \* MERGEFORMAT</w:instrText>
        </w:r>
        <w:r w:rsidRPr="001A5E8C">
          <w:rPr>
            <w:sz w:val="22"/>
            <w:szCs w:val="22"/>
          </w:rPr>
          <w:fldChar w:fldCharType="separate"/>
        </w:r>
        <w:r w:rsidR="004F5AEE">
          <w:rPr>
            <w:noProof/>
            <w:sz w:val="22"/>
            <w:szCs w:val="22"/>
          </w:rPr>
          <w:t>5</w:t>
        </w:r>
        <w:r w:rsidRPr="001A5E8C">
          <w:rPr>
            <w:sz w:val="22"/>
            <w:szCs w:val="22"/>
          </w:rPr>
          <w:fldChar w:fldCharType="end"/>
        </w:r>
      </w:p>
    </w:sdtContent>
  </w:sdt>
  <w:p w:rsidR="009E15F0" w:rsidRPr="001A5E8C" w:rsidRDefault="009E15F0">
    <w:pPr>
      <w:widowControl/>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CF0" w:rsidRDefault="009A2CF0">
      <w:r>
        <w:separator/>
      </w:r>
    </w:p>
  </w:footnote>
  <w:footnote w:type="continuationSeparator" w:id="0">
    <w:p w:rsidR="009A2CF0" w:rsidRDefault="009A2C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C3200"/>
    <w:multiLevelType w:val="multilevel"/>
    <w:tmpl w:val="B726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EC2BA4"/>
    <w:multiLevelType w:val="hybridMultilevel"/>
    <w:tmpl w:val="D39A5566"/>
    <w:lvl w:ilvl="0" w:tplc="197CF7BE">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B55857"/>
    <w:multiLevelType w:val="multilevel"/>
    <w:tmpl w:val="8466D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E92B4E"/>
    <w:multiLevelType w:val="multilevel"/>
    <w:tmpl w:val="33AC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327047"/>
    <w:multiLevelType w:val="multilevel"/>
    <w:tmpl w:val="218A1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C913FA"/>
    <w:multiLevelType w:val="multilevel"/>
    <w:tmpl w:val="04E2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11A1A"/>
    <w:multiLevelType w:val="multilevel"/>
    <w:tmpl w:val="22EA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D02765"/>
    <w:multiLevelType w:val="multilevel"/>
    <w:tmpl w:val="1BA6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3A6891"/>
    <w:multiLevelType w:val="multilevel"/>
    <w:tmpl w:val="806E9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573076"/>
    <w:multiLevelType w:val="multilevel"/>
    <w:tmpl w:val="C5829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CF2BAE"/>
    <w:multiLevelType w:val="multilevel"/>
    <w:tmpl w:val="CD3C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5B6943"/>
    <w:multiLevelType w:val="multilevel"/>
    <w:tmpl w:val="D5F80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A7318F"/>
    <w:multiLevelType w:val="multilevel"/>
    <w:tmpl w:val="E39A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0749A3"/>
    <w:multiLevelType w:val="multilevel"/>
    <w:tmpl w:val="8DEC0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192A43"/>
    <w:multiLevelType w:val="multilevel"/>
    <w:tmpl w:val="0A26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3A674F"/>
    <w:multiLevelType w:val="hybridMultilevel"/>
    <w:tmpl w:val="63FC560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nsid w:val="268271FE"/>
    <w:multiLevelType w:val="multilevel"/>
    <w:tmpl w:val="DCDA5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AD7783"/>
    <w:multiLevelType w:val="multilevel"/>
    <w:tmpl w:val="4684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D71D8D"/>
    <w:multiLevelType w:val="multilevel"/>
    <w:tmpl w:val="D274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094BB0"/>
    <w:multiLevelType w:val="multilevel"/>
    <w:tmpl w:val="A9A6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1316D44"/>
    <w:multiLevelType w:val="multilevel"/>
    <w:tmpl w:val="430A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CC74A7"/>
    <w:multiLevelType w:val="multilevel"/>
    <w:tmpl w:val="040CC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47B01C6"/>
    <w:multiLevelType w:val="multilevel"/>
    <w:tmpl w:val="89365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DD068B"/>
    <w:multiLevelType w:val="multilevel"/>
    <w:tmpl w:val="52BE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275DFA"/>
    <w:multiLevelType w:val="hybridMultilevel"/>
    <w:tmpl w:val="7096C864"/>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5">
    <w:nsid w:val="3D470705"/>
    <w:multiLevelType w:val="multilevel"/>
    <w:tmpl w:val="F2EA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B15D2F"/>
    <w:multiLevelType w:val="multilevel"/>
    <w:tmpl w:val="1E0E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124735"/>
    <w:multiLevelType w:val="hybridMultilevel"/>
    <w:tmpl w:val="02609BE6"/>
    <w:lvl w:ilvl="0" w:tplc="4FC4977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8">
    <w:nsid w:val="45616039"/>
    <w:multiLevelType w:val="hybridMultilevel"/>
    <w:tmpl w:val="D80E38F0"/>
    <w:lvl w:ilvl="0" w:tplc="73F4EFEC">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464F1262"/>
    <w:multiLevelType w:val="multilevel"/>
    <w:tmpl w:val="E2568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C372639"/>
    <w:multiLevelType w:val="multilevel"/>
    <w:tmpl w:val="472A8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075BCC"/>
    <w:multiLevelType w:val="multilevel"/>
    <w:tmpl w:val="DE5E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03E224C"/>
    <w:multiLevelType w:val="multilevel"/>
    <w:tmpl w:val="D6C0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23E4EE9"/>
    <w:multiLevelType w:val="multilevel"/>
    <w:tmpl w:val="FCA25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8493040"/>
    <w:multiLevelType w:val="multilevel"/>
    <w:tmpl w:val="8054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2D658F"/>
    <w:multiLevelType w:val="multilevel"/>
    <w:tmpl w:val="FB80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3344F9"/>
    <w:multiLevelType w:val="hybridMultilevel"/>
    <w:tmpl w:val="A78631B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7">
    <w:nsid w:val="5EA11246"/>
    <w:multiLevelType w:val="multilevel"/>
    <w:tmpl w:val="8280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19605F2"/>
    <w:multiLevelType w:val="multilevel"/>
    <w:tmpl w:val="6E50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4DF0676"/>
    <w:multiLevelType w:val="multilevel"/>
    <w:tmpl w:val="3F88C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60F1385"/>
    <w:multiLevelType w:val="multilevel"/>
    <w:tmpl w:val="F882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68E224D"/>
    <w:multiLevelType w:val="hybridMultilevel"/>
    <w:tmpl w:val="861ECA1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2">
    <w:nsid w:val="66D11F14"/>
    <w:multiLevelType w:val="multilevel"/>
    <w:tmpl w:val="10DE8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83B7BF2"/>
    <w:multiLevelType w:val="multilevel"/>
    <w:tmpl w:val="94F85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ADE169D"/>
    <w:multiLevelType w:val="multilevel"/>
    <w:tmpl w:val="4EC07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C3B50F1"/>
    <w:multiLevelType w:val="multilevel"/>
    <w:tmpl w:val="DB80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FF72DAB"/>
    <w:multiLevelType w:val="multilevel"/>
    <w:tmpl w:val="4D34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5494073"/>
    <w:multiLevelType w:val="hybridMultilevel"/>
    <w:tmpl w:val="9E7C6B22"/>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8">
    <w:nsid w:val="75731EF9"/>
    <w:multiLevelType w:val="multilevel"/>
    <w:tmpl w:val="C6684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5C71680"/>
    <w:multiLevelType w:val="multilevel"/>
    <w:tmpl w:val="DEA2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69576AD"/>
    <w:multiLevelType w:val="multilevel"/>
    <w:tmpl w:val="5626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7BD5B04"/>
    <w:multiLevelType w:val="hybridMultilevel"/>
    <w:tmpl w:val="AB48618C"/>
    <w:lvl w:ilvl="0" w:tplc="C33A237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2">
    <w:nsid w:val="7E170194"/>
    <w:multiLevelType w:val="multilevel"/>
    <w:tmpl w:val="7728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8"/>
  </w:num>
  <w:num w:numId="3">
    <w:abstractNumId w:val="19"/>
  </w:num>
  <w:num w:numId="4">
    <w:abstractNumId w:val="10"/>
  </w:num>
  <w:num w:numId="5">
    <w:abstractNumId w:val="16"/>
  </w:num>
  <w:num w:numId="6">
    <w:abstractNumId w:val="20"/>
  </w:num>
  <w:num w:numId="7">
    <w:abstractNumId w:val="32"/>
  </w:num>
  <w:num w:numId="8">
    <w:abstractNumId w:val="12"/>
  </w:num>
  <w:num w:numId="9">
    <w:abstractNumId w:val="0"/>
  </w:num>
  <w:num w:numId="10">
    <w:abstractNumId w:val="6"/>
  </w:num>
  <w:num w:numId="11">
    <w:abstractNumId w:val="35"/>
  </w:num>
  <w:num w:numId="12">
    <w:abstractNumId w:val="43"/>
  </w:num>
  <w:num w:numId="13">
    <w:abstractNumId w:val="40"/>
  </w:num>
  <w:num w:numId="14">
    <w:abstractNumId w:val="34"/>
  </w:num>
  <w:num w:numId="15">
    <w:abstractNumId w:val="38"/>
  </w:num>
  <w:num w:numId="16">
    <w:abstractNumId w:val="17"/>
  </w:num>
  <w:num w:numId="17">
    <w:abstractNumId w:val="37"/>
  </w:num>
  <w:num w:numId="18">
    <w:abstractNumId w:val="45"/>
  </w:num>
  <w:num w:numId="19">
    <w:abstractNumId w:val="44"/>
  </w:num>
  <w:num w:numId="20">
    <w:abstractNumId w:val="46"/>
  </w:num>
  <w:num w:numId="21">
    <w:abstractNumId w:val="11"/>
  </w:num>
  <w:num w:numId="22">
    <w:abstractNumId w:val="26"/>
  </w:num>
  <w:num w:numId="23">
    <w:abstractNumId w:val="25"/>
  </w:num>
  <w:num w:numId="24">
    <w:abstractNumId w:val="29"/>
  </w:num>
  <w:num w:numId="25">
    <w:abstractNumId w:val="18"/>
  </w:num>
  <w:num w:numId="26">
    <w:abstractNumId w:val="9"/>
  </w:num>
  <w:num w:numId="27">
    <w:abstractNumId w:val="30"/>
  </w:num>
  <w:num w:numId="28">
    <w:abstractNumId w:val="13"/>
  </w:num>
  <w:num w:numId="29">
    <w:abstractNumId w:val="33"/>
  </w:num>
  <w:num w:numId="30">
    <w:abstractNumId w:val="21"/>
  </w:num>
  <w:num w:numId="31">
    <w:abstractNumId w:val="39"/>
  </w:num>
  <w:num w:numId="32">
    <w:abstractNumId w:val="50"/>
  </w:num>
  <w:num w:numId="33">
    <w:abstractNumId w:val="3"/>
  </w:num>
  <w:num w:numId="34">
    <w:abstractNumId w:val="22"/>
  </w:num>
  <w:num w:numId="35">
    <w:abstractNumId w:val="48"/>
  </w:num>
  <w:num w:numId="36">
    <w:abstractNumId w:val="14"/>
  </w:num>
  <w:num w:numId="37">
    <w:abstractNumId w:val="49"/>
  </w:num>
  <w:num w:numId="38">
    <w:abstractNumId w:val="4"/>
  </w:num>
  <w:num w:numId="39">
    <w:abstractNumId w:val="42"/>
  </w:num>
  <w:num w:numId="40">
    <w:abstractNumId w:val="52"/>
  </w:num>
  <w:num w:numId="41">
    <w:abstractNumId w:val="23"/>
  </w:num>
  <w:num w:numId="42">
    <w:abstractNumId w:val="8"/>
  </w:num>
  <w:num w:numId="43">
    <w:abstractNumId w:val="7"/>
  </w:num>
  <w:num w:numId="44">
    <w:abstractNumId w:val="5"/>
  </w:num>
  <w:num w:numId="45">
    <w:abstractNumId w:val="2"/>
  </w:num>
  <w:num w:numId="46">
    <w:abstractNumId w:val="31"/>
  </w:num>
  <w:num w:numId="47">
    <w:abstractNumId w:val="41"/>
  </w:num>
  <w:num w:numId="48">
    <w:abstractNumId w:val="15"/>
  </w:num>
  <w:num w:numId="49">
    <w:abstractNumId w:val="24"/>
  </w:num>
  <w:num w:numId="50">
    <w:abstractNumId w:val="36"/>
  </w:num>
  <w:num w:numId="51">
    <w:abstractNumId w:val="47"/>
  </w:num>
  <w:num w:numId="52">
    <w:abstractNumId w:val="51"/>
  </w:num>
  <w:num w:numId="53">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8F7"/>
    <w:rsid w:val="00003A4B"/>
    <w:rsid w:val="000043DA"/>
    <w:rsid w:val="0001174A"/>
    <w:rsid w:val="000122CA"/>
    <w:rsid w:val="00020E0F"/>
    <w:rsid w:val="000309BF"/>
    <w:rsid w:val="00032C57"/>
    <w:rsid w:val="00046565"/>
    <w:rsid w:val="00062B8A"/>
    <w:rsid w:val="000701A3"/>
    <w:rsid w:val="0007451A"/>
    <w:rsid w:val="00082992"/>
    <w:rsid w:val="000933C5"/>
    <w:rsid w:val="000C05C5"/>
    <w:rsid w:val="000C7A4B"/>
    <w:rsid w:val="00114957"/>
    <w:rsid w:val="00127DE5"/>
    <w:rsid w:val="00130E3E"/>
    <w:rsid w:val="00132913"/>
    <w:rsid w:val="00134198"/>
    <w:rsid w:val="001512D2"/>
    <w:rsid w:val="001669C9"/>
    <w:rsid w:val="00181DB2"/>
    <w:rsid w:val="001A1B23"/>
    <w:rsid w:val="001A5E8C"/>
    <w:rsid w:val="001C290C"/>
    <w:rsid w:val="001C5C86"/>
    <w:rsid w:val="001D198B"/>
    <w:rsid w:val="001D5B78"/>
    <w:rsid w:val="001F72AC"/>
    <w:rsid w:val="002048F7"/>
    <w:rsid w:val="00205F60"/>
    <w:rsid w:val="002156D6"/>
    <w:rsid w:val="00226313"/>
    <w:rsid w:val="002326F6"/>
    <w:rsid w:val="00236CAB"/>
    <w:rsid w:val="00273A66"/>
    <w:rsid w:val="00285500"/>
    <w:rsid w:val="002A36B0"/>
    <w:rsid w:val="002A7324"/>
    <w:rsid w:val="002C5414"/>
    <w:rsid w:val="002E754F"/>
    <w:rsid w:val="003073A9"/>
    <w:rsid w:val="00326726"/>
    <w:rsid w:val="0034030C"/>
    <w:rsid w:val="00342EC2"/>
    <w:rsid w:val="0034465B"/>
    <w:rsid w:val="00345672"/>
    <w:rsid w:val="00363408"/>
    <w:rsid w:val="00366ECB"/>
    <w:rsid w:val="003769F2"/>
    <w:rsid w:val="00397DBD"/>
    <w:rsid w:val="003A34B6"/>
    <w:rsid w:val="003B23F6"/>
    <w:rsid w:val="003B71C2"/>
    <w:rsid w:val="003C4A17"/>
    <w:rsid w:val="00402CC4"/>
    <w:rsid w:val="00407D46"/>
    <w:rsid w:val="00410D7E"/>
    <w:rsid w:val="0042129B"/>
    <w:rsid w:val="00425BFD"/>
    <w:rsid w:val="00431F23"/>
    <w:rsid w:val="00436FCD"/>
    <w:rsid w:val="00445830"/>
    <w:rsid w:val="00454200"/>
    <w:rsid w:val="00456ECC"/>
    <w:rsid w:val="00462991"/>
    <w:rsid w:val="00482B1C"/>
    <w:rsid w:val="00486614"/>
    <w:rsid w:val="004A4586"/>
    <w:rsid w:val="004A6557"/>
    <w:rsid w:val="004C1335"/>
    <w:rsid w:val="004C6C62"/>
    <w:rsid w:val="004D208F"/>
    <w:rsid w:val="004E0956"/>
    <w:rsid w:val="004F5AEE"/>
    <w:rsid w:val="00502A2C"/>
    <w:rsid w:val="00550771"/>
    <w:rsid w:val="00566F7A"/>
    <w:rsid w:val="00573539"/>
    <w:rsid w:val="00591F27"/>
    <w:rsid w:val="00595D7F"/>
    <w:rsid w:val="005A28A4"/>
    <w:rsid w:val="005B4F71"/>
    <w:rsid w:val="005C548E"/>
    <w:rsid w:val="005F0CDA"/>
    <w:rsid w:val="005F6037"/>
    <w:rsid w:val="00604420"/>
    <w:rsid w:val="00606888"/>
    <w:rsid w:val="00623AEE"/>
    <w:rsid w:val="00625E61"/>
    <w:rsid w:val="006335E8"/>
    <w:rsid w:val="00655189"/>
    <w:rsid w:val="00676000"/>
    <w:rsid w:val="00683188"/>
    <w:rsid w:val="006878AC"/>
    <w:rsid w:val="006920EA"/>
    <w:rsid w:val="00696EF2"/>
    <w:rsid w:val="006A368C"/>
    <w:rsid w:val="006A62F2"/>
    <w:rsid w:val="006C00E2"/>
    <w:rsid w:val="006C4ABC"/>
    <w:rsid w:val="006D21AB"/>
    <w:rsid w:val="006E393B"/>
    <w:rsid w:val="006E43AF"/>
    <w:rsid w:val="006F3B6E"/>
    <w:rsid w:val="00701DDA"/>
    <w:rsid w:val="007159CE"/>
    <w:rsid w:val="00750D22"/>
    <w:rsid w:val="00765043"/>
    <w:rsid w:val="00766C3E"/>
    <w:rsid w:val="00771608"/>
    <w:rsid w:val="00773D13"/>
    <w:rsid w:val="007825B0"/>
    <w:rsid w:val="00783236"/>
    <w:rsid w:val="0078497E"/>
    <w:rsid w:val="007A2D42"/>
    <w:rsid w:val="007A36E4"/>
    <w:rsid w:val="007A3FCB"/>
    <w:rsid w:val="007B3219"/>
    <w:rsid w:val="007D26A9"/>
    <w:rsid w:val="007D793B"/>
    <w:rsid w:val="00801C12"/>
    <w:rsid w:val="00805C57"/>
    <w:rsid w:val="008068EE"/>
    <w:rsid w:val="00823315"/>
    <w:rsid w:val="008303AD"/>
    <w:rsid w:val="00842FB5"/>
    <w:rsid w:val="00854B68"/>
    <w:rsid w:val="00857B84"/>
    <w:rsid w:val="00871831"/>
    <w:rsid w:val="00881736"/>
    <w:rsid w:val="00883045"/>
    <w:rsid w:val="0088617A"/>
    <w:rsid w:val="0088763E"/>
    <w:rsid w:val="00893845"/>
    <w:rsid w:val="008A05C6"/>
    <w:rsid w:val="008A1FA5"/>
    <w:rsid w:val="008B18FD"/>
    <w:rsid w:val="008B5436"/>
    <w:rsid w:val="008D6492"/>
    <w:rsid w:val="008F3038"/>
    <w:rsid w:val="008F6267"/>
    <w:rsid w:val="008F72B4"/>
    <w:rsid w:val="009009EF"/>
    <w:rsid w:val="00910C2F"/>
    <w:rsid w:val="00923E47"/>
    <w:rsid w:val="00927EDE"/>
    <w:rsid w:val="0093442A"/>
    <w:rsid w:val="009724B5"/>
    <w:rsid w:val="009762A1"/>
    <w:rsid w:val="00983B0D"/>
    <w:rsid w:val="0098634A"/>
    <w:rsid w:val="0099012B"/>
    <w:rsid w:val="00992D48"/>
    <w:rsid w:val="009A2CF0"/>
    <w:rsid w:val="009A33CD"/>
    <w:rsid w:val="009A5F8C"/>
    <w:rsid w:val="009C2D0E"/>
    <w:rsid w:val="009C67D6"/>
    <w:rsid w:val="009C6EC5"/>
    <w:rsid w:val="009D54A0"/>
    <w:rsid w:val="009E15F0"/>
    <w:rsid w:val="009E3868"/>
    <w:rsid w:val="00A05EA9"/>
    <w:rsid w:val="00A07484"/>
    <w:rsid w:val="00A236B5"/>
    <w:rsid w:val="00A329F8"/>
    <w:rsid w:val="00A35BA7"/>
    <w:rsid w:val="00A52C3A"/>
    <w:rsid w:val="00A638B1"/>
    <w:rsid w:val="00A71631"/>
    <w:rsid w:val="00A72136"/>
    <w:rsid w:val="00A73AFC"/>
    <w:rsid w:val="00A9049A"/>
    <w:rsid w:val="00A97562"/>
    <w:rsid w:val="00A9781F"/>
    <w:rsid w:val="00AA005E"/>
    <w:rsid w:val="00AA4CA9"/>
    <w:rsid w:val="00AA6689"/>
    <w:rsid w:val="00AB7FCA"/>
    <w:rsid w:val="00AC6500"/>
    <w:rsid w:val="00AF2883"/>
    <w:rsid w:val="00B003DF"/>
    <w:rsid w:val="00B052EE"/>
    <w:rsid w:val="00B123D9"/>
    <w:rsid w:val="00B25B49"/>
    <w:rsid w:val="00B30BCC"/>
    <w:rsid w:val="00B62E96"/>
    <w:rsid w:val="00B724D6"/>
    <w:rsid w:val="00B72534"/>
    <w:rsid w:val="00B76393"/>
    <w:rsid w:val="00B90492"/>
    <w:rsid w:val="00BE12B2"/>
    <w:rsid w:val="00BF0401"/>
    <w:rsid w:val="00BF07DD"/>
    <w:rsid w:val="00C418EE"/>
    <w:rsid w:val="00C518E5"/>
    <w:rsid w:val="00C57019"/>
    <w:rsid w:val="00C6081B"/>
    <w:rsid w:val="00C723B8"/>
    <w:rsid w:val="00C926D6"/>
    <w:rsid w:val="00C97628"/>
    <w:rsid w:val="00CA50D9"/>
    <w:rsid w:val="00CA7320"/>
    <w:rsid w:val="00CB409E"/>
    <w:rsid w:val="00CB6680"/>
    <w:rsid w:val="00CB73F2"/>
    <w:rsid w:val="00CD0B18"/>
    <w:rsid w:val="00CE1E00"/>
    <w:rsid w:val="00CF0C13"/>
    <w:rsid w:val="00CF13FC"/>
    <w:rsid w:val="00CF5354"/>
    <w:rsid w:val="00D04874"/>
    <w:rsid w:val="00D1034C"/>
    <w:rsid w:val="00D15700"/>
    <w:rsid w:val="00D16269"/>
    <w:rsid w:val="00D260D4"/>
    <w:rsid w:val="00D54155"/>
    <w:rsid w:val="00D55404"/>
    <w:rsid w:val="00D66CFD"/>
    <w:rsid w:val="00D81261"/>
    <w:rsid w:val="00D91EDF"/>
    <w:rsid w:val="00D959FF"/>
    <w:rsid w:val="00D97F2F"/>
    <w:rsid w:val="00DA2226"/>
    <w:rsid w:val="00DC6E2A"/>
    <w:rsid w:val="00DE5AA5"/>
    <w:rsid w:val="00E003D5"/>
    <w:rsid w:val="00E00EE6"/>
    <w:rsid w:val="00E00FDB"/>
    <w:rsid w:val="00E31FDB"/>
    <w:rsid w:val="00E87B54"/>
    <w:rsid w:val="00E9213B"/>
    <w:rsid w:val="00EA145D"/>
    <w:rsid w:val="00EA2282"/>
    <w:rsid w:val="00EB202C"/>
    <w:rsid w:val="00ED3CE6"/>
    <w:rsid w:val="00EE543A"/>
    <w:rsid w:val="00F23A02"/>
    <w:rsid w:val="00F23CE7"/>
    <w:rsid w:val="00F26D1C"/>
    <w:rsid w:val="00F27488"/>
    <w:rsid w:val="00F36512"/>
    <w:rsid w:val="00F37E28"/>
    <w:rsid w:val="00F44538"/>
    <w:rsid w:val="00F52BB6"/>
    <w:rsid w:val="00F71651"/>
    <w:rsid w:val="00F902F7"/>
    <w:rsid w:val="00F90DE0"/>
    <w:rsid w:val="00FB33B4"/>
    <w:rsid w:val="00FB735C"/>
    <w:rsid w:val="00FD29E7"/>
    <w:rsid w:val="00FD4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Style13"/>
    <w:next w:val="a"/>
    <w:link w:val="10"/>
    <w:qFormat/>
    <w:rsid w:val="002156D6"/>
    <w:pPr>
      <w:widowControl/>
      <w:spacing w:line="276" w:lineRule="auto"/>
      <w:ind w:firstLine="680"/>
      <w:outlineLvl w:val="0"/>
    </w:pPr>
    <w:rPr>
      <w:sz w:val="26"/>
      <w:szCs w:val="26"/>
    </w:rPr>
  </w:style>
  <w:style w:type="paragraph" w:styleId="2">
    <w:name w:val="heading 2"/>
    <w:basedOn w:val="Style13"/>
    <w:next w:val="a"/>
    <w:link w:val="20"/>
    <w:uiPriority w:val="9"/>
    <w:unhideWhenUsed/>
    <w:qFormat/>
    <w:rsid w:val="002156D6"/>
    <w:pPr>
      <w:widowControl/>
      <w:spacing w:line="276" w:lineRule="auto"/>
      <w:ind w:firstLine="680"/>
      <w:outlineLvl w:val="1"/>
    </w:pPr>
    <w:rPr>
      <w:sz w:val="26"/>
      <w:szCs w:val="26"/>
    </w:rPr>
  </w:style>
  <w:style w:type="paragraph" w:styleId="5">
    <w:name w:val="heading 5"/>
    <w:basedOn w:val="a"/>
    <w:next w:val="a"/>
    <w:link w:val="50"/>
    <w:qFormat/>
    <w:rsid w:val="00A05EA9"/>
    <w:pPr>
      <w:widowControl/>
      <w:autoSpaceDE/>
      <w:autoSpaceDN/>
      <w:adjustRightInd/>
      <w:spacing w:line="276" w:lineRule="auto"/>
      <w:ind w:firstLine="680"/>
      <w:jc w:val="center"/>
      <w:outlineLvl w:val="4"/>
    </w:pPr>
    <w:rPr>
      <w:rFonts w:eastAsia="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pPr>
      <w:spacing w:line="682" w:lineRule="exact"/>
      <w:jc w:val="center"/>
    </w:pPr>
  </w:style>
  <w:style w:type="paragraph" w:customStyle="1" w:styleId="Style3">
    <w:name w:val="Style3"/>
    <w:basedOn w:val="a"/>
    <w:uiPriority w:val="99"/>
  </w:style>
  <w:style w:type="paragraph" w:customStyle="1" w:styleId="Style4">
    <w:name w:val="Style4"/>
    <w:basedOn w:val="a"/>
    <w:uiPriority w:val="99"/>
    <w:pPr>
      <w:spacing w:line="566" w:lineRule="exact"/>
      <w:jc w:val="center"/>
    </w:pPr>
  </w:style>
  <w:style w:type="paragraph" w:customStyle="1" w:styleId="Style5">
    <w:name w:val="Style5"/>
    <w:basedOn w:val="a"/>
    <w:uiPriority w:val="99"/>
  </w:style>
  <w:style w:type="paragraph" w:customStyle="1" w:styleId="Style6">
    <w:name w:val="Style6"/>
    <w:basedOn w:val="a"/>
    <w:uiPriority w:val="99"/>
    <w:pPr>
      <w:spacing w:line="454" w:lineRule="exact"/>
      <w:jc w:val="center"/>
    </w:pPr>
  </w:style>
  <w:style w:type="paragraph" w:customStyle="1" w:styleId="Style7">
    <w:name w:val="Style7"/>
    <w:basedOn w:val="a"/>
    <w:uiPriority w:val="99"/>
  </w:style>
  <w:style w:type="paragraph" w:customStyle="1" w:styleId="Style8">
    <w:name w:val="Style8"/>
    <w:basedOn w:val="a"/>
    <w:uiPriority w:val="99"/>
    <w:pPr>
      <w:spacing w:line="504" w:lineRule="exact"/>
      <w:ind w:hanging="1819"/>
    </w:pPr>
  </w:style>
  <w:style w:type="paragraph" w:customStyle="1" w:styleId="Style9">
    <w:name w:val="Style9"/>
    <w:basedOn w:val="a"/>
    <w:uiPriority w:val="99"/>
    <w:pPr>
      <w:spacing w:line="317" w:lineRule="exact"/>
      <w:jc w:val="center"/>
    </w:pPr>
  </w:style>
  <w:style w:type="paragraph" w:customStyle="1" w:styleId="Style10">
    <w:name w:val="Style10"/>
    <w:basedOn w:val="a"/>
    <w:uiPriority w:val="99"/>
    <w:pPr>
      <w:spacing w:line="414" w:lineRule="exact"/>
      <w:ind w:firstLine="701"/>
      <w:jc w:val="both"/>
    </w:pPr>
  </w:style>
  <w:style w:type="paragraph" w:customStyle="1" w:styleId="Style11">
    <w:name w:val="Style11"/>
    <w:basedOn w:val="a"/>
    <w:uiPriority w:val="99"/>
    <w:pPr>
      <w:spacing w:line="414" w:lineRule="exact"/>
      <w:ind w:firstLine="706"/>
    </w:pPr>
  </w:style>
  <w:style w:type="paragraph" w:customStyle="1" w:styleId="Style12">
    <w:name w:val="Style12"/>
    <w:basedOn w:val="a"/>
    <w:uiPriority w:val="99"/>
    <w:pPr>
      <w:spacing w:line="291" w:lineRule="exact"/>
    </w:pPr>
  </w:style>
  <w:style w:type="paragraph" w:customStyle="1" w:styleId="Style13">
    <w:name w:val="Style13"/>
    <w:basedOn w:val="a"/>
    <w:uiPriority w:val="99"/>
    <w:pPr>
      <w:jc w:val="center"/>
    </w:pPr>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pPr>
      <w:spacing w:line="415" w:lineRule="exact"/>
    </w:pPr>
  </w:style>
  <w:style w:type="paragraph" w:customStyle="1" w:styleId="Style17">
    <w:name w:val="Style17"/>
    <w:basedOn w:val="a"/>
    <w:uiPriority w:val="99"/>
    <w:pPr>
      <w:spacing w:line="374" w:lineRule="exact"/>
    </w:pPr>
  </w:style>
  <w:style w:type="paragraph" w:customStyle="1" w:styleId="Style18">
    <w:name w:val="Style18"/>
    <w:basedOn w:val="a"/>
    <w:uiPriority w:val="99"/>
  </w:style>
  <w:style w:type="paragraph" w:customStyle="1" w:styleId="Style19">
    <w:name w:val="Style19"/>
    <w:basedOn w:val="a"/>
    <w:uiPriority w:val="99"/>
    <w:pPr>
      <w:spacing w:line="413" w:lineRule="exact"/>
      <w:ind w:hanging="355"/>
      <w:jc w:val="both"/>
    </w:pPr>
  </w:style>
  <w:style w:type="paragraph" w:customStyle="1" w:styleId="Style20">
    <w:name w:val="Style20"/>
    <w:basedOn w:val="a"/>
    <w:uiPriority w:val="99"/>
    <w:pPr>
      <w:spacing w:line="283" w:lineRule="exact"/>
      <w:ind w:firstLine="3322"/>
    </w:pPr>
  </w:style>
  <w:style w:type="paragraph" w:customStyle="1" w:styleId="Style21">
    <w:name w:val="Style21"/>
    <w:basedOn w:val="a"/>
    <w:uiPriority w:val="99"/>
    <w:pPr>
      <w:spacing w:line="413" w:lineRule="exact"/>
      <w:ind w:firstLine="595"/>
      <w:jc w:val="both"/>
    </w:pPr>
  </w:style>
  <w:style w:type="paragraph" w:customStyle="1" w:styleId="Style22">
    <w:name w:val="Style22"/>
    <w:basedOn w:val="a"/>
    <w:uiPriority w:val="99"/>
    <w:pPr>
      <w:spacing w:line="416" w:lineRule="exact"/>
      <w:jc w:val="both"/>
    </w:pPr>
  </w:style>
  <w:style w:type="paragraph" w:customStyle="1" w:styleId="Style23">
    <w:name w:val="Style23"/>
    <w:basedOn w:val="a"/>
    <w:uiPriority w:val="99"/>
    <w:pPr>
      <w:spacing w:line="413" w:lineRule="exact"/>
      <w:ind w:firstLine="830"/>
    </w:pPr>
  </w:style>
  <w:style w:type="paragraph" w:customStyle="1" w:styleId="Style24">
    <w:name w:val="Style24"/>
    <w:basedOn w:val="a"/>
    <w:uiPriority w:val="99"/>
    <w:pPr>
      <w:spacing w:line="294" w:lineRule="exact"/>
      <w:jc w:val="both"/>
    </w:pPr>
  </w:style>
  <w:style w:type="paragraph" w:customStyle="1" w:styleId="Style25">
    <w:name w:val="Style25"/>
    <w:basedOn w:val="a"/>
    <w:uiPriority w:val="99"/>
    <w:pPr>
      <w:spacing w:line="278" w:lineRule="exact"/>
    </w:pPr>
  </w:style>
  <w:style w:type="paragraph" w:customStyle="1" w:styleId="Style26">
    <w:name w:val="Style26"/>
    <w:basedOn w:val="a"/>
    <w:uiPriority w:val="99"/>
    <w:pPr>
      <w:spacing w:line="274" w:lineRule="exact"/>
      <w:ind w:firstLine="365"/>
      <w:jc w:val="both"/>
    </w:pPr>
  </w:style>
  <w:style w:type="paragraph" w:customStyle="1" w:styleId="Style27">
    <w:name w:val="Style27"/>
    <w:basedOn w:val="a"/>
    <w:uiPriority w:val="99"/>
    <w:pPr>
      <w:spacing w:line="490" w:lineRule="exact"/>
      <w:ind w:firstLine="2170"/>
    </w:pPr>
  </w:style>
  <w:style w:type="paragraph" w:customStyle="1" w:styleId="Style28">
    <w:name w:val="Style28"/>
    <w:basedOn w:val="a"/>
    <w:uiPriority w:val="99"/>
    <w:pPr>
      <w:spacing w:line="422" w:lineRule="exact"/>
      <w:jc w:val="both"/>
    </w:pPr>
  </w:style>
  <w:style w:type="paragraph" w:customStyle="1" w:styleId="Style29">
    <w:name w:val="Style29"/>
    <w:basedOn w:val="a"/>
    <w:uiPriority w:val="99"/>
    <w:pPr>
      <w:spacing w:line="413" w:lineRule="exact"/>
      <w:ind w:hanging="360"/>
    </w:pPr>
  </w:style>
  <w:style w:type="paragraph" w:customStyle="1" w:styleId="Style30">
    <w:name w:val="Style30"/>
    <w:basedOn w:val="a"/>
    <w:uiPriority w:val="99"/>
  </w:style>
  <w:style w:type="paragraph" w:customStyle="1" w:styleId="Style31">
    <w:name w:val="Style31"/>
    <w:basedOn w:val="a"/>
    <w:uiPriority w:val="99"/>
    <w:pPr>
      <w:spacing w:line="302" w:lineRule="exact"/>
      <w:jc w:val="both"/>
    </w:pPr>
  </w:style>
  <w:style w:type="paragraph" w:customStyle="1" w:styleId="Style32">
    <w:name w:val="Style32"/>
    <w:basedOn w:val="a"/>
    <w:uiPriority w:val="99"/>
    <w:pPr>
      <w:spacing w:line="293" w:lineRule="exact"/>
      <w:jc w:val="both"/>
    </w:pPr>
  </w:style>
  <w:style w:type="paragraph" w:customStyle="1" w:styleId="Style33">
    <w:name w:val="Style33"/>
    <w:basedOn w:val="a"/>
    <w:uiPriority w:val="99"/>
    <w:pPr>
      <w:spacing w:line="292" w:lineRule="exact"/>
    </w:pPr>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pPr>
      <w:spacing w:line="379" w:lineRule="exact"/>
      <w:jc w:val="both"/>
    </w:pPr>
  </w:style>
  <w:style w:type="paragraph" w:customStyle="1" w:styleId="Style37">
    <w:name w:val="Style37"/>
    <w:basedOn w:val="a"/>
    <w:uiPriority w:val="99"/>
  </w:style>
  <w:style w:type="paragraph" w:customStyle="1" w:styleId="Style38">
    <w:name w:val="Style38"/>
    <w:basedOn w:val="a"/>
    <w:uiPriority w:val="99"/>
    <w:pPr>
      <w:spacing w:line="274" w:lineRule="exact"/>
      <w:ind w:firstLine="451"/>
    </w:pPr>
  </w:style>
  <w:style w:type="paragraph" w:customStyle="1" w:styleId="Style39">
    <w:name w:val="Style39"/>
    <w:basedOn w:val="a"/>
    <w:uiPriority w:val="99"/>
    <w:pPr>
      <w:spacing w:line="518" w:lineRule="exact"/>
    </w:pPr>
  </w:style>
  <w:style w:type="paragraph" w:customStyle="1" w:styleId="Style40">
    <w:name w:val="Style40"/>
    <w:basedOn w:val="a"/>
    <w:uiPriority w:val="99"/>
    <w:pPr>
      <w:spacing w:line="422" w:lineRule="exact"/>
    </w:pPr>
  </w:style>
  <w:style w:type="paragraph" w:customStyle="1" w:styleId="Style41">
    <w:name w:val="Style41"/>
    <w:basedOn w:val="a"/>
    <w:uiPriority w:val="99"/>
    <w:pPr>
      <w:jc w:val="center"/>
    </w:pPr>
  </w:style>
  <w:style w:type="paragraph" w:customStyle="1" w:styleId="Style42">
    <w:name w:val="Style42"/>
    <w:basedOn w:val="a"/>
    <w:uiPriority w:val="99"/>
    <w:pPr>
      <w:spacing w:line="415" w:lineRule="exact"/>
    </w:pPr>
  </w:style>
  <w:style w:type="paragraph" w:customStyle="1" w:styleId="Style43">
    <w:name w:val="Style43"/>
    <w:basedOn w:val="a"/>
    <w:uiPriority w:val="99"/>
    <w:pPr>
      <w:spacing w:line="298" w:lineRule="exact"/>
      <w:jc w:val="both"/>
    </w:pPr>
  </w:style>
  <w:style w:type="paragraph" w:customStyle="1" w:styleId="Style44">
    <w:name w:val="Style44"/>
    <w:basedOn w:val="a"/>
    <w:uiPriority w:val="99"/>
    <w:pPr>
      <w:spacing w:line="418" w:lineRule="exact"/>
      <w:jc w:val="both"/>
    </w:pPr>
  </w:style>
  <w:style w:type="paragraph" w:customStyle="1" w:styleId="Style45">
    <w:name w:val="Style45"/>
    <w:basedOn w:val="a"/>
    <w:uiPriority w:val="99"/>
  </w:style>
  <w:style w:type="paragraph" w:customStyle="1" w:styleId="Style46">
    <w:name w:val="Style46"/>
    <w:basedOn w:val="a"/>
    <w:uiPriority w:val="99"/>
    <w:pPr>
      <w:spacing w:line="274" w:lineRule="exact"/>
    </w:pPr>
  </w:style>
  <w:style w:type="paragraph" w:customStyle="1" w:styleId="Style47">
    <w:name w:val="Style47"/>
    <w:basedOn w:val="a"/>
    <w:uiPriority w:val="99"/>
    <w:pPr>
      <w:spacing w:line="415" w:lineRule="exact"/>
      <w:ind w:firstLine="710"/>
    </w:pPr>
  </w:style>
  <w:style w:type="paragraph" w:customStyle="1" w:styleId="Style48">
    <w:name w:val="Style48"/>
    <w:basedOn w:val="a"/>
    <w:uiPriority w:val="99"/>
    <w:pPr>
      <w:spacing w:line="415" w:lineRule="exact"/>
      <w:ind w:firstLine="490"/>
    </w:pPr>
  </w:style>
  <w:style w:type="paragraph" w:customStyle="1" w:styleId="Style49">
    <w:name w:val="Style49"/>
    <w:basedOn w:val="a"/>
    <w:uiPriority w:val="99"/>
    <w:pPr>
      <w:spacing w:line="298" w:lineRule="exact"/>
    </w:pPr>
  </w:style>
  <w:style w:type="character" w:customStyle="1" w:styleId="FontStyle51">
    <w:name w:val="Font Style51"/>
    <w:basedOn w:val="a0"/>
    <w:uiPriority w:val="99"/>
    <w:rPr>
      <w:rFonts w:ascii="Times New Roman" w:hAnsi="Times New Roman" w:cs="Times New Roman"/>
      <w:b/>
      <w:bCs/>
      <w:sz w:val="38"/>
      <w:szCs w:val="38"/>
    </w:rPr>
  </w:style>
  <w:style w:type="character" w:customStyle="1" w:styleId="FontStyle52">
    <w:name w:val="Font Style52"/>
    <w:basedOn w:val="a0"/>
    <w:uiPriority w:val="99"/>
    <w:rPr>
      <w:rFonts w:ascii="Times New Roman" w:hAnsi="Times New Roman" w:cs="Times New Roman"/>
      <w:b/>
      <w:bCs/>
      <w:sz w:val="30"/>
      <w:szCs w:val="30"/>
    </w:rPr>
  </w:style>
  <w:style w:type="character" w:customStyle="1" w:styleId="FontStyle53">
    <w:name w:val="Font Style53"/>
    <w:basedOn w:val="a0"/>
    <w:uiPriority w:val="99"/>
    <w:rPr>
      <w:rFonts w:ascii="Times New Roman" w:hAnsi="Times New Roman" w:cs="Times New Roman"/>
      <w:b/>
      <w:bCs/>
      <w:sz w:val="26"/>
      <w:szCs w:val="26"/>
    </w:rPr>
  </w:style>
  <w:style w:type="character" w:customStyle="1" w:styleId="FontStyle54">
    <w:name w:val="Font Style54"/>
    <w:basedOn w:val="a0"/>
    <w:uiPriority w:val="99"/>
    <w:rPr>
      <w:rFonts w:ascii="Times New Roman" w:hAnsi="Times New Roman" w:cs="Times New Roman"/>
      <w:i/>
      <w:iCs/>
      <w:sz w:val="20"/>
      <w:szCs w:val="20"/>
    </w:rPr>
  </w:style>
  <w:style w:type="character" w:customStyle="1" w:styleId="FontStyle55">
    <w:name w:val="Font Style55"/>
    <w:basedOn w:val="a0"/>
    <w:uiPriority w:val="99"/>
    <w:rPr>
      <w:rFonts w:ascii="Times New Roman" w:hAnsi="Times New Roman" w:cs="Times New Roman"/>
      <w:b/>
      <w:bCs/>
      <w:sz w:val="20"/>
      <w:szCs w:val="20"/>
    </w:rPr>
  </w:style>
  <w:style w:type="character" w:customStyle="1" w:styleId="FontStyle56">
    <w:name w:val="Font Style56"/>
    <w:basedOn w:val="a0"/>
    <w:uiPriority w:val="99"/>
    <w:rPr>
      <w:rFonts w:ascii="Times New Roman" w:hAnsi="Times New Roman" w:cs="Times New Roman"/>
      <w:b/>
      <w:bCs/>
      <w:i/>
      <w:iCs/>
      <w:sz w:val="26"/>
      <w:szCs w:val="26"/>
    </w:rPr>
  </w:style>
  <w:style w:type="character" w:customStyle="1" w:styleId="FontStyle57">
    <w:name w:val="Font Style57"/>
    <w:basedOn w:val="a0"/>
    <w:uiPriority w:val="99"/>
    <w:rPr>
      <w:rFonts w:ascii="Times New Roman" w:hAnsi="Times New Roman" w:cs="Times New Roman"/>
      <w:sz w:val="30"/>
      <w:szCs w:val="30"/>
    </w:rPr>
  </w:style>
  <w:style w:type="character" w:customStyle="1" w:styleId="FontStyle58">
    <w:name w:val="Font Style58"/>
    <w:basedOn w:val="a0"/>
    <w:uiPriority w:val="99"/>
    <w:rPr>
      <w:rFonts w:ascii="Franklin Gothic Medium Cond" w:hAnsi="Franklin Gothic Medium Cond" w:cs="Franklin Gothic Medium Cond"/>
      <w:sz w:val="22"/>
      <w:szCs w:val="22"/>
    </w:rPr>
  </w:style>
  <w:style w:type="character" w:customStyle="1" w:styleId="FontStyle59">
    <w:name w:val="Font Style59"/>
    <w:basedOn w:val="a0"/>
    <w:uiPriority w:val="99"/>
    <w:rPr>
      <w:rFonts w:ascii="Times New Roman" w:hAnsi="Times New Roman" w:cs="Times New Roman"/>
      <w:b/>
      <w:bCs/>
      <w:i/>
      <w:iCs/>
      <w:sz w:val="22"/>
      <w:szCs w:val="22"/>
    </w:rPr>
  </w:style>
  <w:style w:type="character" w:customStyle="1" w:styleId="FontStyle60">
    <w:name w:val="Font Style60"/>
    <w:basedOn w:val="a0"/>
    <w:uiPriority w:val="99"/>
    <w:rPr>
      <w:rFonts w:ascii="Times New Roman" w:hAnsi="Times New Roman" w:cs="Times New Roman"/>
      <w:sz w:val="20"/>
      <w:szCs w:val="20"/>
    </w:rPr>
  </w:style>
  <w:style w:type="character" w:customStyle="1" w:styleId="FontStyle61">
    <w:name w:val="Font Style61"/>
    <w:basedOn w:val="a0"/>
    <w:uiPriority w:val="99"/>
    <w:rPr>
      <w:rFonts w:ascii="Times New Roman" w:hAnsi="Times New Roman" w:cs="Times New Roman"/>
      <w:sz w:val="26"/>
      <w:szCs w:val="26"/>
    </w:rPr>
  </w:style>
  <w:style w:type="character" w:customStyle="1" w:styleId="FontStyle62">
    <w:name w:val="Font Style62"/>
    <w:basedOn w:val="a0"/>
    <w:uiPriority w:val="99"/>
    <w:rPr>
      <w:rFonts w:ascii="Times New Roman" w:hAnsi="Times New Roman" w:cs="Times New Roman"/>
      <w:i/>
      <w:iCs/>
      <w:sz w:val="22"/>
      <w:szCs w:val="22"/>
    </w:rPr>
  </w:style>
  <w:style w:type="character" w:customStyle="1" w:styleId="FontStyle63">
    <w:name w:val="Font Style63"/>
    <w:basedOn w:val="a0"/>
    <w:uiPriority w:val="99"/>
    <w:rPr>
      <w:rFonts w:ascii="Times New Roman" w:hAnsi="Times New Roman" w:cs="Times New Roman"/>
      <w:b/>
      <w:bCs/>
      <w:sz w:val="22"/>
      <w:szCs w:val="22"/>
    </w:rPr>
  </w:style>
  <w:style w:type="character" w:customStyle="1" w:styleId="FontStyle64">
    <w:name w:val="Font Style64"/>
    <w:basedOn w:val="a0"/>
    <w:uiPriority w:val="99"/>
    <w:rPr>
      <w:rFonts w:ascii="Times New Roman" w:hAnsi="Times New Roman" w:cs="Times New Roman"/>
      <w:b/>
      <w:bCs/>
      <w:i/>
      <w:iCs/>
      <w:sz w:val="30"/>
      <w:szCs w:val="30"/>
    </w:rPr>
  </w:style>
  <w:style w:type="character" w:customStyle="1" w:styleId="FontStyle65">
    <w:name w:val="Font Style65"/>
    <w:basedOn w:val="a0"/>
    <w:uiPriority w:val="99"/>
    <w:rPr>
      <w:rFonts w:ascii="Times New Roman" w:hAnsi="Times New Roman" w:cs="Times New Roman"/>
      <w:b/>
      <w:bCs/>
      <w:sz w:val="18"/>
      <w:szCs w:val="18"/>
    </w:rPr>
  </w:style>
  <w:style w:type="character" w:customStyle="1" w:styleId="FontStyle66">
    <w:name w:val="Font Style66"/>
    <w:basedOn w:val="a0"/>
    <w:uiPriority w:val="99"/>
    <w:rPr>
      <w:rFonts w:ascii="Times New Roman" w:hAnsi="Times New Roman" w:cs="Times New Roman"/>
      <w:b/>
      <w:bCs/>
      <w:sz w:val="22"/>
      <w:szCs w:val="22"/>
    </w:rPr>
  </w:style>
  <w:style w:type="character" w:customStyle="1" w:styleId="FontStyle67">
    <w:name w:val="Font Style67"/>
    <w:basedOn w:val="a0"/>
    <w:uiPriority w:val="99"/>
    <w:rPr>
      <w:rFonts w:ascii="Times New Roman" w:hAnsi="Times New Roman" w:cs="Times New Roman"/>
      <w:sz w:val="22"/>
      <w:szCs w:val="22"/>
    </w:rPr>
  </w:style>
  <w:style w:type="paragraph" w:styleId="a3">
    <w:name w:val="header"/>
    <w:basedOn w:val="a"/>
    <w:link w:val="a4"/>
    <w:uiPriority w:val="99"/>
    <w:unhideWhenUsed/>
    <w:rsid w:val="00CE1E00"/>
    <w:pPr>
      <w:tabs>
        <w:tab w:val="center" w:pos="4677"/>
        <w:tab w:val="right" w:pos="9355"/>
      </w:tabs>
    </w:pPr>
  </w:style>
  <w:style w:type="character" w:customStyle="1" w:styleId="a4">
    <w:name w:val="Верхний колонтитул Знак"/>
    <w:basedOn w:val="a0"/>
    <w:link w:val="a3"/>
    <w:uiPriority w:val="99"/>
    <w:rsid w:val="00CE1E00"/>
    <w:rPr>
      <w:rFonts w:hAnsi="Times New Roman" w:cs="Times New Roman"/>
      <w:sz w:val="24"/>
      <w:szCs w:val="24"/>
    </w:rPr>
  </w:style>
  <w:style w:type="paragraph" w:styleId="a5">
    <w:name w:val="footer"/>
    <w:basedOn w:val="a"/>
    <w:link w:val="a6"/>
    <w:unhideWhenUsed/>
    <w:rsid w:val="00CE1E00"/>
    <w:pPr>
      <w:tabs>
        <w:tab w:val="center" w:pos="4677"/>
        <w:tab w:val="right" w:pos="9355"/>
      </w:tabs>
    </w:pPr>
  </w:style>
  <w:style w:type="character" w:customStyle="1" w:styleId="a6">
    <w:name w:val="Нижний колонтитул Знак"/>
    <w:basedOn w:val="a0"/>
    <w:link w:val="a5"/>
    <w:uiPriority w:val="99"/>
    <w:rsid w:val="00CE1E00"/>
    <w:rPr>
      <w:rFonts w:hAnsi="Times New Roman" w:cs="Times New Roman"/>
      <w:sz w:val="24"/>
      <w:szCs w:val="24"/>
    </w:rPr>
  </w:style>
  <w:style w:type="character" w:customStyle="1" w:styleId="10">
    <w:name w:val="Заголовок 1 Знак"/>
    <w:basedOn w:val="a0"/>
    <w:link w:val="1"/>
    <w:rsid w:val="002156D6"/>
    <w:rPr>
      <w:rFonts w:hAnsi="Times New Roman" w:cs="Times New Roman"/>
      <w:sz w:val="26"/>
      <w:szCs w:val="26"/>
    </w:rPr>
  </w:style>
  <w:style w:type="paragraph" w:styleId="a7">
    <w:name w:val="TOC Heading"/>
    <w:basedOn w:val="1"/>
    <w:next w:val="a"/>
    <w:uiPriority w:val="39"/>
    <w:semiHidden/>
    <w:unhideWhenUsed/>
    <w:qFormat/>
    <w:rsid w:val="004A4586"/>
    <w:pPr>
      <w:keepNext/>
      <w:keepLines/>
      <w:spacing w:before="480"/>
      <w:ind w:firstLine="0"/>
      <w:jc w:val="left"/>
      <w:outlineLvl w:val="9"/>
    </w:pPr>
    <w:rPr>
      <w:rFonts w:asciiTheme="majorHAnsi" w:eastAsiaTheme="majorEastAsia" w:hAnsiTheme="majorHAnsi" w:cstheme="majorBidi"/>
      <w:bCs/>
      <w:color w:val="365F91" w:themeColor="accent1" w:themeShade="BF"/>
      <w:sz w:val="28"/>
      <w:szCs w:val="28"/>
    </w:rPr>
  </w:style>
  <w:style w:type="paragraph" w:styleId="11">
    <w:name w:val="toc 1"/>
    <w:basedOn w:val="a"/>
    <w:next w:val="a"/>
    <w:autoRedefine/>
    <w:uiPriority w:val="39"/>
    <w:unhideWhenUsed/>
    <w:rsid w:val="004F5AEE"/>
    <w:pPr>
      <w:tabs>
        <w:tab w:val="right" w:leader="dot" w:pos="8647"/>
      </w:tabs>
      <w:spacing w:line="276" w:lineRule="auto"/>
      <w:ind w:firstLine="680"/>
      <w:jc w:val="both"/>
    </w:pPr>
    <w:rPr>
      <w:b/>
      <w:noProof/>
      <w:sz w:val="26"/>
      <w:szCs w:val="26"/>
    </w:rPr>
  </w:style>
  <w:style w:type="character" w:styleId="a8">
    <w:name w:val="Hyperlink"/>
    <w:basedOn w:val="a0"/>
    <w:uiPriority w:val="99"/>
    <w:unhideWhenUsed/>
    <w:rsid w:val="004A4586"/>
    <w:rPr>
      <w:color w:val="0000FF" w:themeColor="hyperlink"/>
      <w:u w:val="single"/>
    </w:rPr>
  </w:style>
  <w:style w:type="paragraph" w:styleId="a9">
    <w:name w:val="Balloon Text"/>
    <w:basedOn w:val="a"/>
    <w:link w:val="aa"/>
    <w:semiHidden/>
    <w:unhideWhenUsed/>
    <w:rsid w:val="004A4586"/>
    <w:rPr>
      <w:rFonts w:ascii="Tahoma" w:hAnsi="Tahoma" w:cs="Tahoma"/>
      <w:sz w:val="16"/>
      <w:szCs w:val="16"/>
    </w:rPr>
  </w:style>
  <w:style w:type="character" w:customStyle="1" w:styleId="aa">
    <w:name w:val="Текст выноски Знак"/>
    <w:basedOn w:val="a0"/>
    <w:link w:val="a9"/>
    <w:uiPriority w:val="99"/>
    <w:semiHidden/>
    <w:rsid w:val="004A4586"/>
    <w:rPr>
      <w:rFonts w:ascii="Tahoma" w:hAnsi="Tahoma" w:cs="Tahoma"/>
      <w:sz w:val="16"/>
      <w:szCs w:val="16"/>
    </w:rPr>
  </w:style>
  <w:style w:type="character" w:customStyle="1" w:styleId="50">
    <w:name w:val="Заголовок 5 Знак"/>
    <w:basedOn w:val="a0"/>
    <w:link w:val="5"/>
    <w:rsid w:val="00A05EA9"/>
    <w:rPr>
      <w:rFonts w:eastAsia="Times New Roman" w:hAnsi="Times New Roman" w:cs="Times New Roman"/>
      <w:b/>
      <w:sz w:val="26"/>
      <w:szCs w:val="26"/>
    </w:rPr>
  </w:style>
  <w:style w:type="numbering" w:customStyle="1" w:styleId="12">
    <w:name w:val="Нет списка1"/>
    <w:next w:val="a2"/>
    <w:semiHidden/>
    <w:rsid w:val="00B123D9"/>
  </w:style>
  <w:style w:type="paragraph" w:styleId="ab">
    <w:name w:val="Plain Text"/>
    <w:aliases w:val="Текст Знак1 Знак,Текст Знак Знак Знак, Знак Знак Знак Знак,Знак, Знак,Текст Знак1, Знак Знак Знак,Текст Знак2,Текст Знак1 Знак Знак,Текст Знак Знак Знак Знак,Знак Знак Знак Знак Знак,Знак Знак Знак Знак1, Знак Знак Знак Знак Знак, Зна, "/>
    <w:basedOn w:val="a"/>
    <w:link w:val="3"/>
    <w:rsid w:val="00B123D9"/>
    <w:pPr>
      <w:widowControl/>
      <w:autoSpaceDE/>
      <w:autoSpaceDN/>
      <w:adjustRightInd/>
    </w:pPr>
    <w:rPr>
      <w:rFonts w:ascii="Courier New" w:eastAsia="Times New Roman" w:hAnsi="Courier New" w:cs="Courier New"/>
      <w:sz w:val="20"/>
      <w:szCs w:val="20"/>
    </w:rPr>
  </w:style>
  <w:style w:type="character" w:customStyle="1" w:styleId="ac">
    <w:name w:val="Текст Знак"/>
    <w:basedOn w:val="a0"/>
    <w:uiPriority w:val="99"/>
    <w:semiHidden/>
    <w:rsid w:val="00B123D9"/>
    <w:rPr>
      <w:rFonts w:ascii="Consolas" w:hAnsi="Consolas" w:cs="Times New Roman"/>
      <w:sz w:val="21"/>
      <w:szCs w:val="21"/>
    </w:rPr>
  </w:style>
  <w:style w:type="character" w:styleId="ad">
    <w:name w:val="page number"/>
    <w:basedOn w:val="a0"/>
    <w:rsid w:val="00B123D9"/>
  </w:style>
  <w:style w:type="paragraph" w:customStyle="1" w:styleId="13">
    <w:name w:val="Страница_Стиль1"/>
    <w:basedOn w:val="5"/>
    <w:rsid w:val="00B123D9"/>
    <w:pPr>
      <w:keepNext/>
      <w:tabs>
        <w:tab w:val="left" w:leader="dot" w:pos="9072"/>
      </w:tabs>
      <w:spacing w:after="240" w:line="360" w:lineRule="auto"/>
    </w:pPr>
    <w:rPr>
      <w:b w:val="0"/>
      <w:bCs/>
      <w:i/>
      <w:iCs/>
      <w:sz w:val="28"/>
      <w:szCs w:val="20"/>
    </w:rPr>
  </w:style>
  <w:style w:type="character" w:customStyle="1" w:styleId="3">
    <w:name w:val="Текст Знак3"/>
    <w:aliases w:val="Текст Знак1 Знак Знак1,Текст Знак Знак Знак Знак1, Знак Знак Знак Знак Знак1,Знак Знак2, Знак Знак,Текст Знак1 Знак1, Знак Знак Знак Знак1,Текст Знак2 Знак1,Текст Знак1 Знак Знак Знак1,Текст Знак Знак Знак Знак Знак1, Зна Знак,  Знак"/>
    <w:basedOn w:val="a0"/>
    <w:link w:val="ab"/>
    <w:rsid w:val="00B123D9"/>
    <w:rPr>
      <w:rFonts w:ascii="Courier New" w:eastAsia="Times New Roman" w:hAnsi="Courier New" w:cs="Courier New"/>
      <w:sz w:val="20"/>
      <w:szCs w:val="20"/>
    </w:rPr>
  </w:style>
  <w:style w:type="character" w:customStyle="1" w:styleId="21">
    <w:name w:val="Текст Знак2 Знак"/>
    <w:aliases w:val="Текст Знак1 Знак Знак Знак,Текст Знак Знак Знак Знак Знак,Знак Знак Знак Знак Знак Знак,Знак Знак Знак Знак1 Знак, Знак Знак Знак Знак Знак Знак,Знак Знак Знак,Текст Знак1 Знак1 Знак, Знак Знак Знак Знак1 Знак,Знак Знак1, Знак Знак1"/>
    <w:basedOn w:val="a0"/>
    <w:rsid w:val="00B123D9"/>
    <w:rPr>
      <w:rFonts w:ascii="Courier New" w:hAnsi="Courier New" w:cs="Courier New"/>
      <w:lang w:val="ru-RU" w:eastAsia="ru-RU" w:bidi="ar-SA"/>
    </w:rPr>
  </w:style>
  <w:style w:type="paragraph" w:customStyle="1" w:styleId="22">
    <w:name w:val="Знак2 Знак Знак Знак"/>
    <w:basedOn w:val="a"/>
    <w:rsid w:val="00B123D9"/>
    <w:pPr>
      <w:widowControl/>
      <w:autoSpaceDE/>
      <w:autoSpaceDN/>
      <w:adjustRightInd/>
    </w:pPr>
    <w:rPr>
      <w:rFonts w:ascii="Verdana" w:eastAsia="Times New Roman" w:hAnsi="Verdana" w:cs="Verdana"/>
      <w:sz w:val="20"/>
      <w:szCs w:val="20"/>
      <w:lang w:val="en-US" w:eastAsia="en-US"/>
    </w:rPr>
  </w:style>
  <w:style w:type="character" w:customStyle="1" w:styleId="6">
    <w:name w:val="Знак Знак6"/>
    <w:basedOn w:val="a0"/>
    <w:locked/>
    <w:rsid w:val="00B123D9"/>
    <w:rPr>
      <w:rFonts w:ascii="Courier New" w:hAnsi="Courier New" w:cs="Courier New"/>
      <w:lang w:val="ru-RU" w:eastAsia="ru-RU"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123D9"/>
    <w:pPr>
      <w:widowControl/>
      <w:autoSpaceDE/>
      <w:autoSpaceDN/>
      <w:adjustRightInd/>
      <w:spacing w:before="100" w:beforeAutospacing="1" w:after="100" w:afterAutospacing="1"/>
    </w:pPr>
    <w:rPr>
      <w:rFonts w:ascii="Tahoma" w:eastAsia="Times New Roman" w:hAnsi="Tahoma"/>
      <w:sz w:val="20"/>
      <w:szCs w:val="20"/>
      <w:lang w:val="en-US" w:eastAsia="en-US"/>
    </w:rPr>
  </w:style>
  <w:style w:type="paragraph" w:customStyle="1" w:styleId="14">
    <w:name w:val="Стиль1"/>
    <w:basedOn w:val="a"/>
    <w:rsid w:val="00B123D9"/>
    <w:pPr>
      <w:widowControl/>
      <w:autoSpaceDE/>
      <w:autoSpaceDN/>
      <w:adjustRightInd/>
    </w:pPr>
    <w:rPr>
      <w:rFonts w:eastAsia="Times New Roman"/>
    </w:rPr>
  </w:style>
  <w:style w:type="paragraph" w:styleId="ae">
    <w:name w:val="Document Map"/>
    <w:basedOn w:val="a"/>
    <w:link w:val="af"/>
    <w:semiHidden/>
    <w:rsid w:val="00B123D9"/>
    <w:pPr>
      <w:widowControl/>
      <w:shd w:val="clear" w:color="auto" w:fill="000080"/>
      <w:autoSpaceDE/>
      <w:autoSpaceDN/>
      <w:adjustRightInd/>
    </w:pPr>
    <w:rPr>
      <w:rFonts w:ascii="Tahoma" w:eastAsia="Times New Roman" w:hAnsi="Tahoma" w:cs="Tahoma"/>
      <w:sz w:val="20"/>
      <w:szCs w:val="20"/>
    </w:rPr>
  </w:style>
  <w:style w:type="character" w:customStyle="1" w:styleId="af">
    <w:name w:val="Схема документа Знак"/>
    <w:basedOn w:val="a0"/>
    <w:link w:val="ae"/>
    <w:semiHidden/>
    <w:rsid w:val="00B123D9"/>
    <w:rPr>
      <w:rFonts w:ascii="Tahoma" w:eastAsia="Times New Roman" w:hAnsi="Tahoma" w:cs="Tahoma"/>
      <w:sz w:val="20"/>
      <w:szCs w:val="20"/>
      <w:shd w:val="clear" w:color="auto" w:fill="000080"/>
    </w:rPr>
  </w:style>
  <w:style w:type="character" w:customStyle="1" w:styleId="af0">
    <w:name w:val="Знак Знак"/>
    <w:aliases w:val=" Знак3 Знак,Текст Знак2 Знак Знак,Текст Знак1 Знак1 Знак Знак,Текст Знак Знак Знак1 Знак Знак,Знак3 Знак,Знак Знак Знак Знак,Текст Знак1 Знак Знак Знак Знак Знак"/>
    <w:basedOn w:val="a0"/>
    <w:locked/>
    <w:rsid w:val="00B123D9"/>
    <w:rPr>
      <w:rFonts w:ascii="Courier New" w:hAnsi="Courier New" w:cs="Courier New"/>
      <w:lang w:val="ru-RU" w:eastAsia="ru-RU" w:bidi="ar-SA"/>
    </w:rPr>
  </w:style>
  <w:style w:type="paragraph" w:styleId="af1">
    <w:name w:val="Body Text"/>
    <w:basedOn w:val="a"/>
    <w:link w:val="af2"/>
    <w:rsid w:val="00B123D9"/>
    <w:pPr>
      <w:widowControl/>
      <w:autoSpaceDE/>
      <w:autoSpaceDN/>
      <w:adjustRightInd/>
      <w:spacing w:after="120"/>
    </w:pPr>
    <w:rPr>
      <w:rFonts w:eastAsia="Times New Roman"/>
    </w:rPr>
  </w:style>
  <w:style w:type="character" w:customStyle="1" w:styleId="af2">
    <w:name w:val="Основной текст Знак"/>
    <w:basedOn w:val="a0"/>
    <w:link w:val="af1"/>
    <w:rsid w:val="00B123D9"/>
    <w:rPr>
      <w:rFonts w:eastAsia="Times New Roman" w:hAnsi="Times New Roman" w:cs="Times New Roman"/>
      <w:sz w:val="24"/>
      <w:szCs w:val="24"/>
    </w:rPr>
  </w:style>
  <w:style w:type="paragraph" w:styleId="af3">
    <w:name w:val="No Spacing"/>
    <w:link w:val="af4"/>
    <w:qFormat/>
    <w:rsid w:val="00B123D9"/>
    <w:pPr>
      <w:spacing w:after="0" w:line="240" w:lineRule="auto"/>
    </w:pPr>
    <w:rPr>
      <w:rFonts w:ascii="Calibri" w:eastAsia="Times New Roman" w:hAnsi="Calibri" w:cs="Times New Roman"/>
    </w:rPr>
  </w:style>
  <w:style w:type="paragraph" w:styleId="af5">
    <w:name w:val="List Paragraph"/>
    <w:basedOn w:val="a"/>
    <w:qFormat/>
    <w:rsid w:val="00B123D9"/>
    <w:pPr>
      <w:widowControl/>
      <w:autoSpaceDE/>
      <w:autoSpaceDN/>
      <w:adjustRightInd/>
      <w:spacing w:after="200" w:line="276" w:lineRule="auto"/>
      <w:ind w:left="720"/>
      <w:contextualSpacing/>
    </w:pPr>
    <w:rPr>
      <w:rFonts w:ascii="Calibri" w:eastAsia="Times New Roman" w:hAnsi="Calibri"/>
      <w:sz w:val="22"/>
      <w:szCs w:val="22"/>
    </w:rPr>
  </w:style>
  <w:style w:type="paragraph" w:customStyle="1" w:styleId="u">
    <w:name w:val="u"/>
    <w:basedOn w:val="a"/>
    <w:rsid w:val="00B123D9"/>
    <w:pPr>
      <w:widowControl/>
      <w:autoSpaceDE/>
      <w:autoSpaceDN/>
      <w:adjustRightInd/>
      <w:ind w:firstLine="390"/>
      <w:jc w:val="both"/>
    </w:pPr>
    <w:rPr>
      <w:rFonts w:eastAsia="Times New Roman"/>
    </w:rPr>
  </w:style>
  <w:style w:type="paragraph" w:customStyle="1" w:styleId="unip">
    <w:name w:val="unip"/>
    <w:basedOn w:val="a"/>
    <w:rsid w:val="00B123D9"/>
    <w:pPr>
      <w:widowControl/>
      <w:autoSpaceDE/>
      <w:autoSpaceDN/>
      <w:adjustRightInd/>
      <w:ind w:firstLine="390"/>
      <w:jc w:val="both"/>
    </w:pPr>
    <w:rPr>
      <w:rFonts w:eastAsia="Times New Roman"/>
    </w:rPr>
  </w:style>
  <w:style w:type="paragraph" w:styleId="af6">
    <w:name w:val="Normal (Web)"/>
    <w:basedOn w:val="a"/>
    <w:uiPriority w:val="99"/>
    <w:rsid w:val="00B123D9"/>
    <w:pPr>
      <w:widowControl/>
      <w:autoSpaceDE/>
      <w:autoSpaceDN/>
      <w:adjustRightInd/>
      <w:spacing w:before="100" w:beforeAutospacing="1" w:after="100" w:afterAutospacing="1"/>
    </w:pPr>
    <w:rPr>
      <w:rFonts w:eastAsia="Times New Roman"/>
    </w:rPr>
  </w:style>
  <w:style w:type="character" w:customStyle="1" w:styleId="af4">
    <w:name w:val="Без интервала Знак"/>
    <w:basedOn w:val="a0"/>
    <w:link w:val="af3"/>
    <w:rsid w:val="00B123D9"/>
    <w:rPr>
      <w:rFonts w:ascii="Calibri" w:eastAsia="Times New Roman" w:hAnsi="Calibri" w:cs="Times New Roman"/>
    </w:rPr>
  </w:style>
  <w:style w:type="table" w:styleId="af7">
    <w:name w:val="Table Grid"/>
    <w:basedOn w:val="a1"/>
    <w:rsid w:val="00B123D9"/>
    <w:pPr>
      <w:spacing w:after="0" w:line="240" w:lineRule="auto"/>
    </w:pPr>
    <w:rPr>
      <w:rFonts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Без интервала1"/>
    <w:link w:val="NoSpacingChar"/>
    <w:rsid w:val="00B123D9"/>
    <w:pPr>
      <w:spacing w:after="0" w:line="240" w:lineRule="auto"/>
    </w:pPr>
    <w:rPr>
      <w:rFonts w:ascii="Calibri" w:eastAsia="Times New Roman" w:hAnsi="Calibri" w:cs="Times New Roman"/>
    </w:rPr>
  </w:style>
  <w:style w:type="character" w:customStyle="1" w:styleId="NoSpacingChar">
    <w:name w:val="No Spacing Char"/>
    <w:basedOn w:val="a0"/>
    <w:link w:val="15"/>
    <w:locked/>
    <w:rsid w:val="00B123D9"/>
    <w:rPr>
      <w:rFonts w:ascii="Calibri" w:eastAsia="Times New Roman" w:hAnsi="Calibri" w:cs="Times New Roman"/>
    </w:rPr>
  </w:style>
  <w:style w:type="character" w:customStyle="1" w:styleId="apple-converted-space">
    <w:name w:val="apple-converted-space"/>
    <w:basedOn w:val="a0"/>
    <w:rsid w:val="00B123D9"/>
  </w:style>
  <w:style w:type="character" w:customStyle="1" w:styleId="blk">
    <w:name w:val="blk"/>
    <w:basedOn w:val="a0"/>
    <w:rsid w:val="00B123D9"/>
  </w:style>
  <w:style w:type="paragraph" w:customStyle="1" w:styleId="ConsPlusNormal">
    <w:name w:val="ConsPlusNormal"/>
    <w:rsid w:val="00B123D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r">
    <w:name w:val="r"/>
    <w:basedOn w:val="a0"/>
    <w:rsid w:val="00B123D9"/>
  </w:style>
  <w:style w:type="character" w:customStyle="1" w:styleId="f">
    <w:name w:val="f"/>
    <w:basedOn w:val="a0"/>
    <w:rsid w:val="00B123D9"/>
  </w:style>
  <w:style w:type="character" w:customStyle="1" w:styleId="20">
    <w:name w:val="Заголовок 2 Знак"/>
    <w:basedOn w:val="a0"/>
    <w:link w:val="2"/>
    <w:uiPriority w:val="9"/>
    <w:rsid w:val="002156D6"/>
    <w:rPr>
      <w:rFonts w:hAnsi="Times New Roman" w:cs="Times New Roman"/>
      <w:sz w:val="26"/>
      <w:szCs w:val="26"/>
    </w:rPr>
  </w:style>
  <w:style w:type="paragraph" w:styleId="23">
    <w:name w:val="toc 2"/>
    <w:basedOn w:val="a"/>
    <w:next w:val="a"/>
    <w:autoRedefine/>
    <w:uiPriority w:val="39"/>
    <w:unhideWhenUsed/>
    <w:rsid w:val="007159CE"/>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Style13"/>
    <w:next w:val="a"/>
    <w:link w:val="10"/>
    <w:qFormat/>
    <w:rsid w:val="002156D6"/>
    <w:pPr>
      <w:widowControl/>
      <w:spacing w:line="276" w:lineRule="auto"/>
      <w:ind w:firstLine="680"/>
      <w:outlineLvl w:val="0"/>
    </w:pPr>
    <w:rPr>
      <w:sz w:val="26"/>
      <w:szCs w:val="26"/>
    </w:rPr>
  </w:style>
  <w:style w:type="paragraph" w:styleId="2">
    <w:name w:val="heading 2"/>
    <w:basedOn w:val="Style13"/>
    <w:next w:val="a"/>
    <w:link w:val="20"/>
    <w:uiPriority w:val="9"/>
    <w:unhideWhenUsed/>
    <w:qFormat/>
    <w:rsid w:val="002156D6"/>
    <w:pPr>
      <w:widowControl/>
      <w:spacing w:line="276" w:lineRule="auto"/>
      <w:ind w:firstLine="680"/>
      <w:outlineLvl w:val="1"/>
    </w:pPr>
    <w:rPr>
      <w:sz w:val="26"/>
      <w:szCs w:val="26"/>
    </w:rPr>
  </w:style>
  <w:style w:type="paragraph" w:styleId="5">
    <w:name w:val="heading 5"/>
    <w:basedOn w:val="a"/>
    <w:next w:val="a"/>
    <w:link w:val="50"/>
    <w:qFormat/>
    <w:rsid w:val="00A05EA9"/>
    <w:pPr>
      <w:widowControl/>
      <w:autoSpaceDE/>
      <w:autoSpaceDN/>
      <w:adjustRightInd/>
      <w:spacing w:line="276" w:lineRule="auto"/>
      <w:ind w:firstLine="680"/>
      <w:jc w:val="center"/>
      <w:outlineLvl w:val="4"/>
    </w:pPr>
    <w:rPr>
      <w:rFonts w:eastAsia="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pPr>
      <w:spacing w:line="682" w:lineRule="exact"/>
      <w:jc w:val="center"/>
    </w:pPr>
  </w:style>
  <w:style w:type="paragraph" w:customStyle="1" w:styleId="Style3">
    <w:name w:val="Style3"/>
    <w:basedOn w:val="a"/>
    <w:uiPriority w:val="99"/>
  </w:style>
  <w:style w:type="paragraph" w:customStyle="1" w:styleId="Style4">
    <w:name w:val="Style4"/>
    <w:basedOn w:val="a"/>
    <w:uiPriority w:val="99"/>
    <w:pPr>
      <w:spacing w:line="566" w:lineRule="exact"/>
      <w:jc w:val="center"/>
    </w:pPr>
  </w:style>
  <w:style w:type="paragraph" w:customStyle="1" w:styleId="Style5">
    <w:name w:val="Style5"/>
    <w:basedOn w:val="a"/>
    <w:uiPriority w:val="99"/>
  </w:style>
  <w:style w:type="paragraph" w:customStyle="1" w:styleId="Style6">
    <w:name w:val="Style6"/>
    <w:basedOn w:val="a"/>
    <w:uiPriority w:val="99"/>
    <w:pPr>
      <w:spacing w:line="454" w:lineRule="exact"/>
      <w:jc w:val="center"/>
    </w:pPr>
  </w:style>
  <w:style w:type="paragraph" w:customStyle="1" w:styleId="Style7">
    <w:name w:val="Style7"/>
    <w:basedOn w:val="a"/>
    <w:uiPriority w:val="99"/>
  </w:style>
  <w:style w:type="paragraph" w:customStyle="1" w:styleId="Style8">
    <w:name w:val="Style8"/>
    <w:basedOn w:val="a"/>
    <w:uiPriority w:val="99"/>
    <w:pPr>
      <w:spacing w:line="504" w:lineRule="exact"/>
      <w:ind w:hanging="1819"/>
    </w:pPr>
  </w:style>
  <w:style w:type="paragraph" w:customStyle="1" w:styleId="Style9">
    <w:name w:val="Style9"/>
    <w:basedOn w:val="a"/>
    <w:uiPriority w:val="99"/>
    <w:pPr>
      <w:spacing w:line="317" w:lineRule="exact"/>
      <w:jc w:val="center"/>
    </w:pPr>
  </w:style>
  <w:style w:type="paragraph" w:customStyle="1" w:styleId="Style10">
    <w:name w:val="Style10"/>
    <w:basedOn w:val="a"/>
    <w:uiPriority w:val="99"/>
    <w:pPr>
      <w:spacing w:line="414" w:lineRule="exact"/>
      <w:ind w:firstLine="701"/>
      <w:jc w:val="both"/>
    </w:pPr>
  </w:style>
  <w:style w:type="paragraph" w:customStyle="1" w:styleId="Style11">
    <w:name w:val="Style11"/>
    <w:basedOn w:val="a"/>
    <w:uiPriority w:val="99"/>
    <w:pPr>
      <w:spacing w:line="414" w:lineRule="exact"/>
      <w:ind w:firstLine="706"/>
    </w:pPr>
  </w:style>
  <w:style w:type="paragraph" w:customStyle="1" w:styleId="Style12">
    <w:name w:val="Style12"/>
    <w:basedOn w:val="a"/>
    <w:uiPriority w:val="99"/>
    <w:pPr>
      <w:spacing w:line="291" w:lineRule="exact"/>
    </w:pPr>
  </w:style>
  <w:style w:type="paragraph" w:customStyle="1" w:styleId="Style13">
    <w:name w:val="Style13"/>
    <w:basedOn w:val="a"/>
    <w:uiPriority w:val="99"/>
    <w:pPr>
      <w:jc w:val="center"/>
    </w:pPr>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pPr>
      <w:spacing w:line="415" w:lineRule="exact"/>
    </w:pPr>
  </w:style>
  <w:style w:type="paragraph" w:customStyle="1" w:styleId="Style17">
    <w:name w:val="Style17"/>
    <w:basedOn w:val="a"/>
    <w:uiPriority w:val="99"/>
    <w:pPr>
      <w:spacing w:line="374" w:lineRule="exact"/>
    </w:pPr>
  </w:style>
  <w:style w:type="paragraph" w:customStyle="1" w:styleId="Style18">
    <w:name w:val="Style18"/>
    <w:basedOn w:val="a"/>
    <w:uiPriority w:val="99"/>
  </w:style>
  <w:style w:type="paragraph" w:customStyle="1" w:styleId="Style19">
    <w:name w:val="Style19"/>
    <w:basedOn w:val="a"/>
    <w:uiPriority w:val="99"/>
    <w:pPr>
      <w:spacing w:line="413" w:lineRule="exact"/>
      <w:ind w:hanging="355"/>
      <w:jc w:val="both"/>
    </w:pPr>
  </w:style>
  <w:style w:type="paragraph" w:customStyle="1" w:styleId="Style20">
    <w:name w:val="Style20"/>
    <w:basedOn w:val="a"/>
    <w:uiPriority w:val="99"/>
    <w:pPr>
      <w:spacing w:line="283" w:lineRule="exact"/>
      <w:ind w:firstLine="3322"/>
    </w:pPr>
  </w:style>
  <w:style w:type="paragraph" w:customStyle="1" w:styleId="Style21">
    <w:name w:val="Style21"/>
    <w:basedOn w:val="a"/>
    <w:uiPriority w:val="99"/>
    <w:pPr>
      <w:spacing w:line="413" w:lineRule="exact"/>
      <w:ind w:firstLine="595"/>
      <w:jc w:val="both"/>
    </w:pPr>
  </w:style>
  <w:style w:type="paragraph" w:customStyle="1" w:styleId="Style22">
    <w:name w:val="Style22"/>
    <w:basedOn w:val="a"/>
    <w:uiPriority w:val="99"/>
    <w:pPr>
      <w:spacing w:line="416" w:lineRule="exact"/>
      <w:jc w:val="both"/>
    </w:pPr>
  </w:style>
  <w:style w:type="paragraph" w:customStyle="1" w:styleId="Style23">
    <w:name w:val="Style23"/>
    <w:basedOn w:val="a"/>
    <w:uiPriority w:val="99"/>
    <w:pPr>
      <w:spacing w:line="413" w:lineRule="exact"/>
      <w:ind w:firstLine="830"/>
    </w:pPr>
  </w:style>
  <w:style w:type="paragraph" w:customStyle="1" w:styleId="Style24">
    <w:name w:val="Style24"/>
    <w:basedOn w:val="a"/>
    <w:uiPriority w:val="99"/>
    <w:pPr>
      <w:spacing w:line="294" w:lineRule="exact"/>
      <w:jc w:val="both"/>
    </w:pPr>
  </w:style>
  <w:style w:type="paragraph" w:customStyle="1" w:styleId="Style25">
    <w:name w:val="Style25"/>
    <w:basedOn w:val="a"/>
    <w:uiPriority w:val="99"/>
    <w:pPr>
      <w:spacing w:line="278" w:lineRule="exact"/>
    </w:pPr>
  </w:style>
  <w:style w:type="paragraph" w:customStyle="1" w:styleId="Style26">
    <w:name w:val="Style26"/>
    <w:basedOn w:val="a"/>
    <w:uiPriority w:val="99"/>
    <w:pPr>
      <w:spacing w:line="274" w:lineRule="exact"/>
      <w:ind w:firstLine="365"/>
      <w:jc w:val="both"/>
    </w:pPr>
  </w:style>
  <w:style w:type="paragraph" w:customStyle="1" w:styleId="Style27">
    <w:name w:val="Style27"/>
    <w:basedOn w:val="a"/>
    <w:uiPriority w:val="99"/>
    <w:pPr>
      <w:spacing w:line="490" w:lineRule="exact"/>
      <w:ind w:firstLine="2170"/>
    </w:pPr>
  </w:style>
  <w:style w:type="paragraph" w:customStyle="1" w:styleId="Style28">
    <w:name w:val="Style28"/>
    <w:basedOn w:val="a"/>
    <w:uiPriority w:val="99"/>
    <w:pPr>
      <w:spacing w:line="422" w:lineRule="exact"/>
      <w:jc w:val="both"/>
    </w:pPr>
  </w:style>
  <w:style w:type="paragraph" w:customStyle="1" w:styleId="Style29">
    <w:name w:val="Style29"/>
    <w:basedOn w:val="a"/>
    <w:uiPriority w:val="99"/>
    <w:pPr>
      <w:spacing w:line="413" w:lineRule="exact"/>
      <w:ind w:hanging="360"/>
    </w:pPr>
  </w:style>
  <w:style w:type="paragraph" w:customStyle="1" w:styleId="Style30">
    <w:name w:val="Style30"/>
    <w:basedOn w:val="a"/>
    <w:uiPriority w:val="99"/>
  </w:style>
  <w:style w:type="paragraph" w:customStyle="1" w:styleId="Style31">
    <w:name w:val="Style31"/>
    <w:basedOn w:val="a"/>
    <w:uiPriority w:val="99"/>
    <w:pPr>
      <w:spacing w:line="302" w:lineRule="exact"/>
      <w:jc w:val="both"/>
    </w:pPr>
  </w:style>
  <w:style w:type="paragraph" w:customStyle="1" w:styleId="Style32">
    <w:name w:val="Style32"/>
    <w:basedOn w:val="a"/>
    <w:uiPriority w:val="99"/>
    <w:pPr>
      <w:spacing w:line="293" w:lineRule="exact"/>
      <w:jc w:val="both"/>
    </w:pPr>
  </w:style>
  <w:style w:type="paragraph" w:customStyle="1" w:styleId="Style33">
    <w:name w:val="Style33"/>
    <w:basedOn w:val="a"/>
    <w:uiPriority w:val="99"/>
    <w:pPr>
      <w:spacing w:line="292" w:lineRule="exact"/>
    </w:pPr>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pPr>
      <w:spacing w:line="379" w:lineRule="exact"/>
      <w:jc w:val="both"/>
    </w:pPr>
  </w:style>
  <w:style w:type="paragraph" w:customStyle="1" w:styleId="Style37">
    <w:name w:val="Style37"/>
    <w:basedOn w:val="a"/>
    <w:uiPriority w:val="99"/>
  </w:style>
  <w:style w:type="paragraph" w:customStyle="1" w:styleId="Style38">
    <w:name w:val="Style38"/>
    <w:basedOn w:val="a"/>
    <w:uiPriority w:val="99"/>
    <w:pPr>
      <w:spacing w:line="274" w:lineRule="exact"/>
      <w:ind w:firstLine="451"/>
    </w:pPr>
  </w:style>
  <w:style w:type="paragraph" w:customStyle="1" w:styleId="Style39">
    <w:name w:val="Style39"/>
    <w:basedOn w:val="a"/>
    <w:uiPriority w:val="99"/>
    <w:pPr>
      <w:spacing w:line="518" w:lineRule="exact"/>
    </w:pPr>
  </w:style>
  <w:style w:type="paragraph" w:customStyle="1" w:styleId="Style40">
    <w:name w:val="Style40"/>
    <w:basedOn w:val="a"/>
    <w:uiPriority w:val="99"/>
    <w:pPr>
      <w:spacing w:line="422" w:lineRule="exact"/>
    </w:pPr>
  </w:style>
  <w:style w:type="paragraph" w:customStyle="1" w:styleId="Style41">
    <w:name w:val="Style41"/>
    <w:basedOn w:val="a"/>
    <w:uiPriority w:val="99"/>
    <w:pPr>
      <w:jc w:val="center"/>
    </w:pPr>
  </w:style>
  <w:style w:type="paragraph" w:customStyle="1" w:styleId="Style42">
    <w:name w:val="Style42"/>
    <w:basedOn w:val="a"/>
    <w:uiPriority w:val="99"/>
    <w:pPr>
      <w:spacing w:line="415" w:lineRule="exact"/>
    </w:pPr>
  </w:style>
  <w:style w:type="paragraph" w:customStyle="1" w:styleId="Style43">
    <w:name w:val="Style43"/>
    <w:basedOn w:val="a"/>
    <w:uiPriority w:val="99"/>
    <w:pPr>
      <w:spacing w:line="298" w:lineRule="exact"/>
      <w:jc w:val="both"/>
    </w:pPr>
  </w:style>
  <w:style w:type="paragraph" w:customStyle="1" w:styleId="Style44">
    <w:name w:val="Style44"/>
    <w:basedOn w:val="a"/>
    <w:uiPriority w:val="99"/>
    <w:pPr>
      <w:spacing w:line="418" w:lineRule="exact"/>
      <w:jc w:val="both"/>
    </w:pPr>
  </w:style>
  <w:style w:type="paragraph" w:customStyle="1" w:styleId="Style45">
    <w:name w:val="Style45"/>
    <w:basedOn w:val="a"/>
    <w:uiPriority w:val="99"/>
  </w:style>
  <w:style w:type="paragraph" w:customStyle="1" w:styleId="Style46">
    <w:name w:val="Style46"/>
    <w:basedOn w:val="a"/>
    <w:uiPriority w:val="99"/>
    <w:pPr>
      <w:spacing w:line="274" w:lineRule="exact"/>
    </w:pPr>
  </w:style>
  <w:style w:type="paragraph" w:customStyle="1" w:styleId="Style47">
    <w:name w:val="Style47"/>
    <w:basedOn w:val="a"/>
    <w:uiPriority w:val="99"/>
    <w:pPr>
      <w:spacing w:line="415" w:lineRule="exact"/>
      <w:ind w:firstLine="710"/>
    </w:pPr>
  </w:style>
  <w:style w:type="paragraph" w:customStyle="1" w:styleId="Style48">
    <w:name w:val="Style48"/>
    <w:basedOn w:val="a"/>
    <w:uiPriority w:val="99"/>
    <w:pPr>
      <w:spacing w:line="415" w:lineRule="exact"/>
      <w:ind w:firstLine="490"/>
    </w:pPr>
  </w:style>
  <w:style w:type="paragraph" w:customStyle="1" w:styleId="Style49">
    <w:name w:val="Style49"/>
    <w:basedOn w:val="a"/>
    <w:uiPriority w:val="99"/>
    <w:pPr>
      <w:spacing w:line="298" w:lineRule="exact"/>
    </w:pPr>
  </w:style>
  <w:style w:type="character" w:customStyle="1" w:styleId="FontStyle51">
    <w:name w:val="Font Style51"/>
    <w:basedOn w:val="a0"/>
    <w:uiPriority w:val="99"/>
    <w:rPr>
      <w:rFonts w:ascii="Times New Roman" w:hAnsi="Times New Roman" w:cs="Times New Roman"/>
      <w:b/>
      <w:bCs/>
      <w:sz w:val="38"/>
      <w:szCs w:val="38"/>
    </w:rPr>
  </w:style>
  <w:style w:type="character" w:customStyle="1" w:styleId="FontStyle52">
    <w:name w:val="Font Style52"/>
    <w:basedOn w:val="a0"/>
    <w:uiPriority w:val="99"/>
    <w:rPr>
      <w:rFonts w:ascii="Times New Roman" w:hAnsi="Times New Roman" w:cs="Times New Roman"/>
      <w:b/>
      <w:bCs/>
      <w:sz w:val="30"/>
      <w:szCs w:val="30"/>
    </w:rPr>
  </w:style>
  <w:style w:type="character" w:customStyle="1" w:styleId="FontStyle53">
    <w:name w:val="Font Style53"/>
    <w:basedOn w:val="a0"/>
    <w:uiPriority w:val="99"/>
    <w:rPr>
      <w:rFonts w:ascii="Times New Roman" w:hAnsi="Times New Roman" w:cs="Times New Roman"/>
      <w:b/>
      <w:bCs/>
      <w:sz w:val="26"/>
      <w:szCs w:val="26"/>
    </w:rPr>
  </w:style>
  <w:style w:type="character" w:customStyle="1" w:styleId="FontStyle54">
    <w:name w:val="Font Style54"/>
    <w:basedOn w:val="a0"/>
    <w:uiPriority w:val="99"/>
    <w:rPr>
      <w:rFonts w:ascii="Times New Roman" w:hAnsi="Times New Roman" w:cs="Times New Roman"/>
      <w:i/>
      <w:iCs/>
      <w:sz w:val="20"/>
      <w:szCs w:val="20"/>
    </w:rPr>
  </w:style>
  <w:style w:type="character" w:customStyle="1" w:styleId="FontStyle55">
    <w:name w:val="Font Style55"/>
    <w:basedOn w:val="a0"/>
    <w:uiPriority w:val="99"/>
    <w:rPr>
      <w:rFonts w:ascii="Times New Roman" w:hAnsi="Times New Roman" w:cs="Times New Roman"/>
      <w:b/>
      <w:bCs/>
      <w:sz w:val="20"/>
      <w:szCs w:val="20"/>
    </w:rPr>
  </w:style>
  <w:style w:type="character" w:customStyle="1" w:styleId="FontStyle56">
    <w:name w:val="Font Style56"/>
    <w:basedOn w:val="a0"/>
    <w:uiPriority w:val="99"/>
    <w:rPr>
      <w:rFonts w:ascii="Times New Roman" w:hAnsi="Times New Roman" w:cs="Times New Roman"/>
      <w:b/>
      <w:bCs/>
      <w:i/>
      <w:iCs/>
      <w:sz w:val="26"/>
      <w:szCs w:val="26"/>
    </w:rPr>
  </w:style>
  <w:style w:type="character" w:customStyle="1" w:styleId="FontStyle57">
    <w:name w:val="Font Style57"/>
    <w:basedOn w:val="a0"/>
    <w:uiPriority w:val="99"/>
    <w:rPr>
      <w:rFonts w:ascii="Times New Roman" w:hAnsi="Times New Roman" w:cs="Times New Roman"/>
      <w:sz w:val="30"/>
      <w:szCs w:val="30"/>
    </w:rPr>
  </w:style>
  <w:style w:type="character" w:customStyle="1" w:styleId="FontStyle58">
    <w:name w:val="Font Style58"/>
    <w:basedOn w:val="a0"/>
    <w:uiPriority w:val="99"/>
    <w:rPr>
      <w:rFonts w:ascii="Franklin Gothic Medium Cond" w:hAnsi="Franklin Gothic Medium Cond" w:cs="Franklin Gothic Medium Cond"/>
      <w:sz w:val="22"/>
      <w:szCs w:val="22"/>
    </w:rPr>
  </w:style>
  <w:style w:type="character" w:customStyle="1" w:styleId="FontStyle59">
    <w:name w:val="Font Style59"/>
    <w:basedOn w:val="a0"/>
    <w:uiPriority w:val="99"/>
    <w:rPr>
      <w:rFonts w:ascii="Times New Roman" w:hAnsi="Times New Roman" w:cs="Times New Roman"/>
      <w:b/>
      <w:bCs/>
      <w:i/>
      <w:iCs/>
      <w:sz w:val="22"/>
      <w:szCs w:val="22"/>
    </w:rPr>
  </w:style>
  <w:style w:type="character" w:customStyle="1" w:styleId="FontStyle60">
    <w:name w:val="Font Style60"/>
    <w:basedOn w:val="a0"/>
    <w:uiPriority w:val="99"/>
    <w:rPr>
      <w:rFonts w:ascii="Times New Roman" w:hAnsi="Times New Roman" w:cs="Times New Roman"/>
      <w:sz w:val="20"/>
      <w:szCs w:val="20"/>
    </w:rPr>
  </w:style>
  <w:style w:type="character" w:customStyle="1" w:styleId="FontStyle61">
    <w:name w:val="Font Style61"/>
    <w:basedOn w:val="a0"/>
    <w:uiPriority w:val="99"/>
    <w:rPr>
      <w:rFonts w:ascii="Times New Roman" w:hAnsi="Times New Roman" w:cs="Times New Roman"/>
      <w:sz w:val="26"/>
      <w:szCs w:val="26"/>
    </w:rPr>
  </w:style>
  <w:style w:type="character" w:customStyle="1" w:styleId="FontStyle62">
    <w:name w:val="Font Style62"/>
    <w:basedOn w:val="a0"/>
    <w:uiPriority w:val="99"/>
    <w:rPr>
      <w:rFonts w:ascii="Times New Roman" w:hAnsi="Times New Roman" w:cs="Times New Roman"/>
      <w:i/>
      <w:iCs/>
      <w:sz w:val="22"/>
      <w:szCs w:val="22"/>
    </w:rPr>
  </w:style>
  <w:style w:type="character" w:customStyle="1" w:styleId="FontStyle63">
    <w:name w:val="Font Style63"/>
    <w:basedOn w:val="a0"/>
    <w:uiPriority w:val="99"/>
    <w:rPr>
      <w:rFonts w:ascii="Times New Roman" w:hAnsi="Times New Roman" w:cs="Times New Roman"/>
      <w:b/>
      <w:bCs/>
      <w:sz w:val="22"/>
      <w:szCs w:val="22"/>
    </w:rPr>
  </w:style>
  <w:style w:type="character" w:customStyle="1" w:styleId="FontStyle64">
    <w:name w:val="Font Style64"/>
    <w:basedOn w:val="a0"/>
    <w:uiPriority w:val="99"/>
    <w:rPr>
      <w:rFonts w:ascii="Times New Roman" w:hAnsi="Times New Roman" w:cs="Times New Roman"/>
      <w:b/>
      <w:bCs/>
      <w:i/>
      <w:iCs/>
      <w:sz w:val="30"/>
      <w:szCs w:val="30"/>
    </w:rPr>
  </w:style>
  <w:style w:type="character" w:customStyle="1" w:styleId="FontStyle65">
    <w:name w:val="Font Style65"/>
    <w:basedOn w:val="a0"/>
    <w:uiPriority w:val="99"/>
    <w:rPr>
      <w:rFonts w:ascii="Times New Roman" w:hAnsi="Times New Roman" w:cs="Times New Roman"/>
      <w:b/>
      <w:bCs/>
      <w:sz w:val="18"/>
      <w:szCs w:val="18"/>
    </w:rPr>
  </w:style>
  <w:style w:type="character" w:customStyle="1" w:styleId="FontStyle66">
    <w:name w:val="Font Style66"/>
    <w:basedOn w:val="a0"/>
    <w:uiPriority w:val="99"/>
    <w:rPr>
      <w:rFonts w:ascii="Times New Roman" w:hAnsi="Times New Roman" w:cs="Times New Roman"/>
      <w:b/>
      <w:bCs/>
      <w:sz w:val="22"/>
      <w:szCs w:val="22"/>
    </w:rPr>
  </w:style>
  <w:style w:type="character" w:customStyle="1" w:styleId="FontStyle67">
    <w:name w:val="Font Style67"/>
    <w:basedOn w:val="a0"/>
    <w:uiPriority w:val="99"/>
    <w:rPr>
      <w:rFonts w:ascii="Times New Roman" w:hAnsi="Times New Roman" w:cs="Times New Roman"/>
      <w:sz w:val="22"/>
      <w:szCs w:val="22"/>
    </w:rPr>
  </w:style>
  <w:style w:type="paragraph" w:styleId="a3">
    <w:name w:val="header"/>
    <w:basedOn w:val="a"/>
    <w:link w:val="a4"/>
    <w:uiPriority w:val="99"/>
    <w:unhideWhenUsed/>
    <w:rsid w:val="00CE1E00"/>
    <w:pPr>
      <w:tabs>
        <w:tab w:val="center" w:pos="4677"/>
        <w:tab w:val="right" w:pos="9355"/>
      </w:tabs>
    </w:pPr>
  </w:style>
  <w:style w:type="character" w:customStyle="1" w:styleId="a4">
    <w:name w:val="Верхний колонтитул Знак"/>
    <w:basedOn w:val="a0"/>
    <w:link w:val="a3"/>
    <w:uiPriority w:val="99"/>
    <w:rsid w:val="00CE1E00"/>
    <w:rPr>
      <w:rFonts w:hAnsi="Times New Roman" w:cs="Times New Roman"/>
      <w:sz w:val="24"/>
      <w:szCs w:val="24"/>
    </w:rPr>
  </w:style>
  <w:style w:type="paragraph" w:styleId="a5">
    <w:name w:val="footer"/>
    <w:basedOn w:val="a"/>
    <w:link w:val="a6"/>
    <w:unhideWhenUsed/>
    <w:rsid w:val="00CE1E00"/>
    <w:pPr>
      <w:tabs>
        <w:tab w:val="center" w:pos="4677"/>
        <w:tab w:val="right" w:pos="9355"/>
      </w:tabs>
    </w:pPr>
  </w:style>
  <w:style w:type="character" w:customStyle="1" w:styleId="a6">
    <w:name w:val="Нижний колонтитул Знак"/>
    <w:basedOn w:val="a0"/>
    <w:link w:val="a5"/>
    <w:uiPriority w:val="99"/>
    <w:rsid w:val="00CE1E00"/>
    <w:rPr>
      <w:rFonts w:hAnsi="Times New Roman" w:cs="Times New Roman"/>
      <w:sz w:val="24"/>
      <w:szCs w:val="24"/>
    </w:rPr>
  </w:style>
  <w:style w:type="character" w:customStyle="1" w:styleId="10">
    <w:name w:val="Заголовок 1 Знак"/>
    <w:basedOn w:val="a0"/>
    <w:link w:val="1"/>
    <w:rsid w:val="002156D6"/>
    <w:rPr>
      <w:rFonts w:hAnsi="Times New Roman" w:cs="Times New Roman"/>
      <w:sz w:val="26"/>
      <w:szCs w:val="26"/>
    </w:rPr>
  </w:style>
  <w:style w:type="paragraph" w:styleId="a7">
    <w:name w:val="TOC Heading"/>
    <w:basedOn w:val="1"/>
    <w:next w:val="a"/>
    <w:uiPriority w:val="39"/>
    <w:semiHidden/>
    <w:unhideWhenUsed/>
    <w:qFormat/>
    <w:rsid w:val="004A4586"/>
    <w:pPr>
      <w:keepNext/>
      <w:keepLines/>
      <w:spacing w:before="480"/>
      <w:ind w:firstLine="0"/>
      <w:jc w:val="left"/>
      <w:outlineLvl w:val="9"/>
    </w:pPr>
    <w:rPr>
      <w:rFonts w:asciiTheme="majorHAnsi" w:eastAsiaTheme="majorEastAsia" w:hAnsiTheme="majorHAnsi" w:cstheme="majorBidi"/>
      <w:bCs/>
      <w:color w:val="365F91" w:themeColor="accent1" w:themeShade="BF"/>
      <w:sz w:val="28"/>
      <w:szCs w:val="28"/>
    </w:rPr>
  </w:style>
  <w:style w:type="paragraph" w:styleId="11">
    <w:name w:val="toc 1"/>
    <w:basedOn w:val="a"/>
    <w:next w:val="a"/>
    <w:autoRedefine/>
    <w:uiPriority w:val="39"/>
    <w:unhideWhenUsed/>
    <w:rsid w:val="004F5AEE"/>
    <w:pPr>
      <w:tabs>
        <w:tab w:val="right" w:leader="dot" w:pos="8647"/>
      </w:tabs>
      <w:spacing w:line="276" w:lineRule="auto"/>
      <w:ind w:firstLine="680"/>
      <w:jc w:val="both"/>
    </w:pPr>
    <w:rPr>
      <w:b/>
      <w:noProof/>
      <w:sz w:val="26"/>
      <w:szCs w:val="26"/>
    </w:rPr>
  </w:style>
  <w:style w:type="character" w:styleId="a8">
    <w:name w:val="Hyperlink"/>
    <w:basedOn w:val="a0"/>
    <w:uiPriority w:val="99"/>
    <w:unhideWhenUsed/>
    <w:rsid w:val="004A4586"/>
    <w:rPr>
      <w:color w:val="0000FF" w:themeColor="hyperlink"/>
      <w:u w:val="single"/>
    </w:rPr>
  </w:style>
  <w:style w:type="paragraph" w:styleId="a9">
    <w:name w:val="Balloon Text"/>
    <w:basedOn w:val="a"/>
    <w:link w:val="aa"/>
    <w:semiHidden/>
    <w:unhideWhenUsed/>
    <w:rsid w:val="004A4586"/>
    <w:rPr>
      <w:rFonts w:ascii="Tahoma" w:hAnsi="Tahoma" w:cs="Tahoma"/>
      <w:sz w:val="16"/>
      <w:szCs w:val="16"/>
    </w:rPr>
  </w:style>
  <w:style w:type="character" w:customStyle="1" w:styleId="aa">
    <w:name w:val="Текст выноски Знак"/>
    <w:basedOn w:val="a0"/>
    <w:link w:val="a9"/>
    <w:uiPriority w:val="99"/>
    <w:semiHidden/>
    <w:rsid w:val="004A4586"/>
    <w:rPr>
      <w:rFonts w:ascii="Tahoma" w:hAnsi="Tahoma" w:cs="Tahoma"/>
      <w:sz w:val="16"/>
      <w:szCs w:val="16"/>
    </w:rPr>
  </w:style>
  <w:style w:type="character" w:customStyle="1" w:styleId="50">
    <w:name w:val="Заголовок 5 Знак"/>
    <w:basedOn w:val="a0"/>
    <w:link w:val="5"/>
    <w:rsid w:val="00A05EA9"/>
    <w:rPr>
      <w:rFonts w:eastAsia="Times New Roman" w:hAnsi="Times New Roman" w:cs="Times New Roman"/>
      <w:b/>
      <w:sz w:val="26"/>
      <w:szCs w:val="26"/>
    </w:rPr>
  </w:style>
  <w:style w:type="numbering" w:customStyle="1" w:styleId="12">
    <w:name w:val="Нет списка1"/>
    <w:next w:val="a2"/>
    <w:semiHidden/>
    <w:rsid w:val="00B123D9"/>
  </w:style>
  <w:style w:type="paragraph" w:styleId="ab">
    <w:name w:val="Plain Text"/>
    <w:aliases w:val="Текст Знак1 Знак,Текст Знак Знак Знак, Знак Знак Знак Знак,Знак, Знак,Текст Знак1, Знак Знак Знак,Текст Знак2,Текст Знак1 Знак Знак,Текст Знак Знак Знак Знак,Знак Знак Знак Знак Знак,Знак Знак Знак Знак1, Знак Знак Знак Знак Знак, Зна, "/>
    <w:basedOn w:val="a"/>
    <w:link w:val="3"/>
    <w:rsid w:val="00B123D9"/>
    <w:pPr>
      <w:widowControl/>
      <w:autoSpaceDE/>
      <w:autoSpaceDN/>
      <w:adjustRightInd/>
    </w:pPr>
    <w:rPr>
      <w:rFonts w:ascii="Courier New" w:eastAsia="Times New Roman" w:hAnsi="Courier New" w:cs="Courier New"/>
      <w:sz w:val="20"/>
      <w:szCs w:val="20"/>
    </w:rPr>
  </w:style>
  <w:style w:type="character" w:customStyle="1" w:styleId="ac">
    <w:name w:val="Текст Знак"/>
    <w:basedOn w:val="a0"/>
    <w:uiPriority w:val="99"/>
    <w:semiHidden/>
    <w:rsid w:val="00B123D9"/>
    <w:rPr>
      <w:rFonts w:ascii="Consolas" w:hAnsi="Consolas" w:cs="Times New Roman"/>
      <w:sz w:val="21"/>
      <w:szCs w:val="21"/>
    </w:rPr>
  </w:style>
  <w:style w:type="character" w:styleId="ad">
    <w:name w:val="page number"/>
    <w:basedOn w:val="a0"/>
    <w:rsid w:val="00B123D9"/>
  </w:style>
  <w:style w:type="paragraph" w:customStyle="1" w:styleId="13">
    <w:name w:val="Страница_Стиль1"/>
    <w:basedOn w:val="5"/>
    <w:rsid w:val="00B123D9"/>
    <w:pPr>
      <w:keepNext/>
      <w:tabs>
        <w:tab w:val="left" w:leader="dot" w:pos="9072"/>
      </w:tabs>
      <w:spacing w:after="240" w:line="360" w:lineRule="auto"/>
    </w:pPr>
    <w:rPr>
      <w:b w:val="0"/>
      <w:bCs/>
      <w:i/>
      <w:iCs/>
      <w:sz w:val="28"/>
      <w:szCs w:val="20"/>
    </w:rPr>
  </w:style>
  <w:style w:type="character" w:customStyle="1" w:styleId="3">
    <w:name w:val="Текст Знак3"/>
    <w:aliases w:val="Текст Знак1 Знак Знак1,Текст Знак Знак Знак Знак1, Знак Знак Знак Знак Знак1,Знак Знак2, Знак Знак,Текст Знак1 Знак1, Знак Знак Знак Знак1,Текст Знак2 Знак1,Текст Знак1 Знак Знак Знак1,Текст Знак Знак Знак Знак Знак1, Зна Знак,  Знак"/>
    <w:basedOn w:val="a0"/>
    <w:link w:val="ab"/>
    <w:rsid w:val="00B123D9"/>
    <w:rPr>
      <w:rFonts w:ascii="Courier New" w:eastAsia="Times New Roman" w:hAnsi="Courier New" w:cs="Courier New"/>
      <w:sz w:val="20"/>
      <w:szCs w:val="20"/>
    </w:rPr>
  </w:style>
  <w:style w:type="character" w:customStyle="1" w:styleId="21">
    <w:name w:val="Текст Знак2 Знак"/>
    <w:aliases w:val="Текст Знак1 Знак Знак Знак,Текст Знак Знак Знак Знак Знак,Знак Знак Знак Знак Знак Знак,Знак Знак Знак Знак1 Знак, Знак Знак Знак Знак Знак Знак,Знак Знак Знак,Текст Знак1 Знак1 Знак, Знак Знак Знак Знак1 Знак,Знак Знак1, Знак Знак1"/>
    <w:basedOn w:val="a0"/>
    <w:rsid w:val="00B123D9"/>
    <w:rPr>
      <w:rFonts w:ascii="Courier New" w:hAnsi="Courier New" w:cs="Courier New"/>
      <w:lang w:val="ru-RU" w:eastAsia="ru-RU" w:bidi="ar-SA"/>
    </w:rPr>
  </w:style>
  <w:style w:type="paragraph" w:customStyle="1" w:styleId="22">
    <w:name w:val="Знак2 Знак Знак Знак"/>
    <w:basedOn w:val="a"/>
    <w:rsid w:val="00B123D9"/>
    <w:pPr>
      <w:widowControl/>
      <w:autoSpaceDE/>
      <w:autoSpaceDN/>
      <w:adjustRightInd/>
    </w:pPr>
    <w:rPr>
      <w:rFonts w:ascii="Verdana" w:eastAsia="Times New Roman" w:hAnsi="Verdana" w:cs="Verdana"/>
      <w:sz w:val="20"/>
      <w:szCs w:val="20"/>
      <w:lang w:val="en-US" w:eastAsia="en-US"/>
    </w:rPr>
  </w:style>
  <w:style w:type="character" w:customStyle="1" w:styleId="6">
    <w:name w:val="Знак Знак6"/>
    <w:basedOn w:val="a0"/>
    <w:locked/>
    <w:rsid w:val="00B123D9"/>
    <w:rPr>
      <w:rFonts w:ascii="Courier New" w:hAnsi="Courier New" w:cs="Courier New"/>
      <w:lang w:val="ru-RU" w:eastAsia="ru-RU"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123D9"/>
    <w:pPr>
      <w:widowControl/>
      <w:autoSpaceDE/>
      <w:autoSpaceDN/>
      <w:adjustRightInd/>
      <w:spacing w:before="100" w:beforeAutospacing="1" w:after="100" w:afterAutospacing="1"/>
    </w:pPr>
    <w:rPr>
      <w:rFonts w:ascii="Tahoma" w:eastAsia="Times New Roman" w:hAnsi="Tahoma"/>
      <w:sz w:val="20"/>
      <w:szCs w:val="20"/>
      <w:lang w:val="en-US" w:eastAsia="en-US"/>
    </w:rPr>
  </w:style>
  <w:style w:type="paragraph" w:customStyle="1" w:styleId="14">
    <w:name w:val="Стиль1"/>
    <w:basedOn w:val="a"/>
    <w:rsid w:val="00B123D9"/>
    <w:pPr>
      <w:widowControl/>
      <w:autoSpaceDE/>
      <w:autoSpaceDN/>
      <w:adjustRightInd/>
    </w:pPr>
    <w:rPr>
      <w:rFonts w:eastAsia="Times New Roman"/>
    </w:rPr>
  </w:style>
  <w:style w:type="paragraph" w:styleId="ae">
    <w:name w:val="Document Map"/>
    <w:basedOn w:val="a"/>
    <w:link w:val="af"/>
    <w:semiHidden/>
    <w:rsid w:val="00B123D9"/>
    <w:pPr>
      <w:widowControl/>
      <w:shd w:val="clear" w:color="auto" w:fill="000080"/>
      <w:autoSpaceDE/>
      <w:autoSpaceDN/>
      <w:adjustRightInd/>
    </w:pPr>
    <w:rPr>
      <w:rFonts w:ascii="Tahoma" w:eastAsia="Times New Roman" w:hAnsi="Tahoma" w:cs="Tahoma"/>
      <w:sz w:val="20"/>
      <w:szCs w:val="20"/>
    </w:rPr>
  </w:style>
  <w:style w:type="character" w:customStyle="1" w:styleId="af">
    <w:name w:val="Схема документа Знак"/>
    <w:basedOn w:val="a0"/>
    <w:link w:val="ae"/>
    <w:semiHidden/>
    <w:rsid w:val="00B123D9"/>
    <w:rPr>
      <w:rFonts w:ascii="Tahoma" w:eastAsia="Times New Roman" w:hAnsi="Tahoma" w:cs="Tahoma"/>
      <w:sz w:val="20"/>
      <w:szCs w:val="20"/>
      <w:shd w:val="clear" w:color="auto" w:fill="000080"/>
    </w:rPr>
  </w:style>
  <w:style w:type="character" w:customStyle="1" w:styleId="af0">
    <w:name w:val="Знак Знак"/>
    <w:aliases w:val=" Знак3 Знак,Текст Знак2 Знак Знак,Текст Знак1 Знак1 Знак Знак,Текст Знак Знак Знак1 Знак Знак,Знак3 Знак,Знак Знак Знак Знак,Текст Знак1 Знак Знак Знак Знак Знак"/>
    <w:basedOn w:val="a0"/>
    <w:locked/>
    <w:rsid w:val="00B123D9"/>
    <w:rPr>
      <w:rFonts w:ascii="Courier New" w:hAnsi="Courier New" w:cs="Courier New"/>
      <w:lang w:val="ru-RU" w:eastAsia="ru-RU" w:bidi="ar-SA"/>
    </w:rPr>
  </w:style>
  <w:style w:type="paragraph" w:styleId="af1">
    <w:name w:val="Body Text"/>
    <w:basedOn w:val="a"/>
    <w:link w:val="af2"/>
    <w:rsid w:val="00B123D9"/>
    <w:pPr>
      <w:widowControl/>
      <w:autoSpaceDE/>
      <w:autoSpaceDN/>
      <w:adjustRightInd/>
      <w:spacing w:after="120"/>
    </w:pPr>
    <w:rPr>
      <w:rFonts w:eastAsia="Times New Roman"/>
    </w:rPr>
  </w:style>
  <w:style w:type="character" w:customStyle="1" w:styleId="af2">
    <w:name w:val="Основной текст Знак"/>
    <w:basedOn w:val="a0"/>
    <w:link w:val="af1"/>
    <w:rsid w:val="00B123D9"/>
    <w:rPr>
      <w:rFonts w:eastAsia="Times New Roman" w:hAnsi="Times New Roman" w:cs="Times New Roman"/>
      <w:sz w:val="24"/>
      <w:szCs w:val="24"/>
    </w:rPr>
  </w:style>
  <w:style w:type="paragraph" w:styleId="af3">
    <w:name w:val="No Spacing"/>
    <w:link w:val="af4"/>
    <w:qFormat/>
    <w:rsid w:val="00B123D9"/>
    <w:pPr>
      <w:spacing w:after="0" w:line="240" w:lineRule="auto"/>
    </w:pPr>
    <w:rPr>
      <w:rFonts w:ascii="Calibri" w:eastAsia="Times New Roman" w:hAnsi="Calibri" w:cs="Times New Roman"/>
    </w:rPr>
  </w:style>
  <w:style w:type="paragraph" w:styleId="af5">
    <w:name w:val="List Paragraph"/>
    <w:basedOn w:val="a"/>
    <w:qFormat/>
    <w:rsid w:val="00B123D9"/>
    <w:pPr>
      <w:widowControl/>
      <w:autoSpaceDE/>
      <w:autoSpaceDN/>
      <w:adjustRightInd/>
      <w:spacing w:after="200" w:line="276" w:lineRule="auto"/>
      <w:ind w:left="720"/>
      <w:contextualSpacing/>
    </w:pPr>
    <w:rPr>
      <w:rFonts w:ascii="Calibri" w:eastAsia="Times New Roman" w:hAnsi="Calibri"/>
      <w:sz w:val="22"/>
      <w:szCs w:val="22"/>
    </w:rPr>
  </w:style>
  <w:style w:type="paragraph" w:customStyle="1" w:styleId="u">
    <w:name w:val="u"/>
    <w:basedOn w:val="a"/>
    <w:rsid w:val="00B123D9"/>
    <w:pPr>
      <w:widowControl/>
      <w:autoSpaceDE/>
      <w:autoSpaceDN/>
      <w:adjustRightInd/>
      <w:ind w:firstLine="390"/>
      <w:jc w:val="both"/>
    </w:pPr>
    <w:rPr>
      <w:rFonts w:eastAsia="Times New Roman"/>
    </w:rPr>
  </w:style>
  <w:style w:type="paragraph" w:customStyle="1" w:styleId="unip">
    <w:name w:val="unip"/>
    <w:basedOn w:val="a"/>
    <w:rsid w:val="00B123D9"/>
    <w:pPr>
      <w:widowControl/>
      <w:autoSpaceDE/>
      <w:autoSpaceDN/>
      <w:adjustRightInd/>
      <w:ind w:firstLine="390"/>
      <w:jc w:val="both"/>
    </w:pPr>
    <w:rPr>
      <w:rFonts w:eastAsia="Times New Roman"/>
    </w:rPr>
  </w:style>
  <w:style w:type="paragraph" w:styleId="af6">
    <w:name w:val="Normal (Web)"/>
    <w:basedOn w:val="a"/>
    <w:uiPriority w:val="99"/>
    <w:rsid w:val="00B123D9"/>
    <w:pPr>
      <w:widowControl/>
      <w:autoSpaceDE/>
      <w:autoSpaceDN/>
      <w:adjustRightInd/>
      <w:spacing w:before="100" w:beforeAutospacing="1" w:after="100" w:afterAutospacing="1"/>
    </w:pPr>
    <w:rPr>
      <w:rFonts w:eastAsia="Times New Roman"/>
    </w:rPr>
  </w:style>
  <w:style w:type="character" w:customStyle="1" w:styleId="af4">
    <w:name w:val="Без интервала Знак"/>
    <w:basedOn w:val="a0"/>
    <w:link w:val="af3"/>
    <w:rsid w:val="00B123D9"/>
    <w:rPr>
      <w:rFonts w:ascii="Calibri" w:eastAsia="Times New Roman" w:hAnsi="Calibri" w:cs="Times New Roman"/>
    </w:rPr>
  </w:style>
  <w:style w:type="table" w:styleId="af7">
    <w:name w:val="Table Grid"/>
    <w:basedOn w:val="a1"/>
    <w:rsid w:val="00B123D9"/>
    <w:pPr>
      <w:spacing w:after="0" w:line="240" w:lineRule="auto"/>
    </w:pPr>
    <w:rPr>
      <w:rFonts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Без интервала1"/>
    <w:link w:val="NoSpacingChar"/>
    <w:rsid w:val="00B123D9"/>
    <w:pPr>
      <w:spacing w:after="0" w:line="240" w:lineRule="auto"/>
    </w:pPr>
    <w:rPr>
      <w:rFonts w:ascii="Calibri" w:eastAsia="Times New Roman" w:hAnsi="Calibri" w:cs="Times New Roman"/>
    </w:rPr>
  </w:style>
  <w:style w:type="character" w:customStyle="1" w:styleId="NoSpacingChar">
    <w:name w:val="No Spacing Char"/>
    <w:basedOn w:val="a0"/>
    <w:link w:val="15"/>
    <w:locked/>
    <w:rsid w:val="00B123D9"/>
    <w:rPr>
      <w:rFonts w:ascii="Calibri" w:eastAsia="Times New Roman" w:hAnsi="Calibri" w:cs="Times New Roman"/>
    </w:rPr>
  </w:style>
  <w:style w:type="character" w:customStyle="1" w:styleId="apple-converted-space">
    <w:name w:val="apple-converted-space"/>
    <w:basedOn w:val="a0"/>
    <w:rsid w:val="00B123D9"/>
  </w:style>
  <w:style w:type="character" w:customStyle="1" w:styleId="blk">
    <w:name w:val="blk"/>
    <w:basedOn w:val="a0"/>
    <w:rsid w:val="00B123D9"/>
  </w:style>
  <w:style w:type="paragraph" w:customStyle="1" w:styleId="ConsPlusNormal">
    <w:name w:val="ConsPlusNormal"/>
    <w:rsid w:val="00B123D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r">
    <w:name w:val="r"/>
    <w:basedOn w:val="a0"/>
    <w:rsid w:val="00B123D9"/>
  </w:style>
  <w:style w:type="character" w:customStyle="1" w:styleId="f">
    <w:name w:val="f"/>
    <w:basedOn w:val="a0"/>
    <w:rsid w:val="00B123D9"/>
  </w:style>
  <w:style w:type="character" w:customStyle="1" w:styleId="20">
    <w:name w:val="Заголовок 2 Знак"/>
    <w:basedOn w:val="a0"/>
    <w:link w:val="2"/>
    <w:uiPriority w:val="9"/>
    <w:rsid w:val="002156D6"/>
    <w:rPr>
      <w:rFonts w:hAnsi="Times New Roman" w:cs="Times New Roman"/>
      <w:sz w:val="26"/>
      <w:szCs w:val="26"/>
    </w:rPr>
  </w:style>
  <w:style w:type="paragraph" w:styleId="23">
    <w:name w:val="toc 2"/>
    <w:basedOn w:val="a"/>
    <w:next w:val="a"/>
    <w:autoRedefine/>
    <w:uiPriority w:val="39"/>
    <w:unhideWhenUsed/>
    <w:rsid w:val="007159C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461215">
      <w:bodyDiv w:val="1"/>
      <w:marLeft w:val="0"/>
      <w:marRight w:val="0"/>
      <w:marTop w:val="0"/>
      <w:marBottom w:val="0"/>
      <w:divBdr>
        <w:top w:val="none" w:sz="0" w:space="0" w:color="auto"/>
        <w:left w:val="none" w:sz="0" w:space="0" w:color="auto"/>
        <w:bottom w:val="none" w:sz="0" w:space="0" w:color="auto"/>
        <w:right w:val="none" w:sz="0" w:space="0" w:color="auto"/>
      </w:divBdr>
      <w:divsChild>
        <w:div w:id="687803102">
          <w:blockQuote w:val="1"/>
          <w:marLeft w:val="600"/>
          <w:marRight w:val="0"/>
          <w:marTop w:val="0"/>
          <w:marBottom w:val="0"/>
          <w:divBdr>
            <w:top w:val="none" w:sz="0" w:space="0" w:color="auto"/>
            <w:left w:val="none" w:sz="0" w:space="0" w:color="auto"/>
            <w:bottom w:val="none" w:sz="0" w:space="0" w:color="auto"/>
            <w:right w:val="none" w:sz="0" w:space="0" w:color="auto"/>
          </w:divBdr>
        </w:div>
        <w:div w:id="2106726645">
          <w:blockQuote w:val="1"/>
          <w:marLeft w:val="600"/>
          <w:marRight w:val="0"/>
          <w:marTop w:val="0"/>
          <w:marBottom w:val="0"/>
          <w:divBdr>
            <w:top w:val="none" w:sz="0" w:space="0" w:color="auto"/>
            <w:left w:val="none" w:sz="0" w:space="0" w:color="auto"/>
            <w:bottom w:val="none" w:sz="0" w:space="0" w:color="auto"/>
            <w:right w:val="none" w:sz="0" w:space="0" w:color="auto"/>
          </w:divBdr>
        </w:div>
        <w:div w:id="1187256320">
          <w:blockQuote w:val="1"/>
          <w:marLeft w:val="600"/>
          <w:marRight w:val="0"/>
          <w:marTop w:val="0"/>
          <w:marBottom w:val="0"/>
          <w:divBdr>
            <w:top w:val="none" w:sz="0" w:space="0" w:color="auto"/>
            <w:left w:val="none" w:sz="0" w:space="0" w:color="auto"/>
            <w:bottom w:val="none" w:sz="0" w:space="0" w:color="auto"/>
            <w:right w:val="none" w:sz="0" w:space="0" w:color="auto"/>
          </w:divBdr>
        </w:div>
        <w:div w:id="1032733373">
          <w:blockQuote w:val="1"/>
          <w:marLeft w:val="600"/>
          <w:marRight w:val="0"/>
          <w:marTop w:val="0"/>
          <w:marBottom w:val="0"/>
          <w:divBdr>
            <w:top w:val="none" w:sz="0" w:space="0" w:color="auto"/>
            <w:left w:val="none" w:sz="0" w:space="0" w:color="auto"/>
            <w:bottom w:val="none" w:sz="0" w:space="0" w:color="auto"/>
            <w:right w:val="none" w:sz="0" w:space="0" w:color="auto"/>
          </w:divBdr>
        </w:div>
        <w:div w:id="162955550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65582243">
      <w:bodyDiv w:val="1"/>
      <w:marLeft w:val="0"/>
      <w:marRight w:val="0"/>
      <w:marTop w:val="0"/>
      <w:marBottom w:val="0"/>
      <w:divBdr>
        <w:top w:val="none" w:sz="0" w:space="0" w:color="auto"/>
        <w:left w:val="none" w:sz="0" w:space="0" w:color="auto"/>
        <w:bottom w:val="none" w:sz="0" w:space="0" w:color="auto"/>
        <w:right w:val="none" w:sz="0" w:space="0" w:color="auto"/>
      </w:divBdr>
      <w:divsChild>
        <w:div w:id="224025232">
          <w:blockQuote w:val="1"/>
          <w:marLeft w:val="600"/>
          <w:marRight w:val="0"/>
          <w:marTop w:val="0"/>
          <w:marBottom w:val="0"/>
          <w:divBdr>
            <w:top w:val="none" w:sz="0" w:space="0" w:color="auto"/>
            <w:left w:val="none" w:sz="0" w:space="0" w:color="auto"/>
            <w:bottom w:val="none" w:sz="0" w:space="0" w:color="auto"/>
            <w:right w:val="none" w:sz="0" w:space="0" w:color="auto"/>
          </w:divBdr>
        </w:div>
        <w:div w:id="1331715549">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437599448">
      <w:bodyDiv w:val="1"/>
      <w:marLeft w:val="0"/>
      <w:marRight w:val="0"/>
      <w:marTop w:val="0"/>
      <w:marBottom w:val="0"/>
      <w:divBdr>
        <w:top w:val="none" w:sz="0" w:space="0" w:color="auto"/>
        <w:left w:val="none" w:sz="0" w:space="0" w:color="auto"/>
        <w:bottom w:val="none" w:sz="0" w:space="0" w:color="auto"/>
        <w:right w:val="none" w:sz="0" w:space="0" w:color="auto"/>
      </w:divBdr>
    </w:div>
    <w:div w:id="801918862">
      <w:bodyDiv w:val="1"/>
      <w:marLeft w:val="0"/>
      <w:marRight w:val="0"/>
      <w:marTop w:val="0"/>
      <w:marBottom w:val="0"/>
      <w:divBdr>
        <w:top w:val="none" w:sz="0" w:space="0" w:color="auto"/>
        <w:left w:val="none" w:sz="0" w:space="0" w:color="auto"/>
        <w:bottom w:val="none" w:sz="0" w:space="0" w:color="auto"/>
        <w:right w:val="none" w:sz="0" w:space="0" w:color="auto"/>
      </w:divBdr>
    </w:div>
    <w:div w:id="971137290">
      <w:bodyDiv w:val="1"/>
      <w:marLeft w:val="0"/>
      <w:marRight w:val="0"/>
      <w:marTop w:val="0"/>
      <w:marBottom w:val="0"/>
      <w:divBdr>
        <w:top w:val="none" w:sz="0" w:space="0" w:color="auto"/>
        <w:left w:val="none" w:sz="0" w:space="0" w:color="auto"/>
        <w:bottom w:val="none" w:sz="0" w:space="0" w:color="auto"/>
        <w:right w:val="none" w:sz="0" w:space="0" w:color="auto"/>
      </w:divBdr>
    </w:div>
    <w:div w:id="971986651">
      <w:bodyDiv w:val="1"/>
      <w:marLeft w:val="0"/>
      <w:marRight w:val="0"/>
      <w:marTop w:val="0"/>
      <w:marBottom w:val="0"/>
      <w:divBdr>
        <w:top w:val="none" w:sz="0" w:space="0" w:color="auto"/>
        <w:left w:val="none" w:sz="0" w:space="0" w:color="auto"/>
        <w:bottom w:val="none" w:sz="0" w:space="0" w:color="auto"/>
        <w:right w:val="none" w:sz="0" w:space="0" w:color="auto"/>
      </w:divBdr>
      <w:divsChild>
        <w:div w:id="2093698571">
          <w:blockQuote w:val="1"/>
          <w:marLeft w:val="600"/>
          <w:marRight w:val="0"/>
          <w:marTop w:val="0"/>
          <w:marBottom w:val="0"/>
          <w:divBdr>
            <w:top w:val="none" w:sz="0" w:space="0" w:color="auto"/>
            <w:left w:val="none" w:sz="0" w:space="0" w:color="auto"/>
            <w:bottom w:val="none" w:sz="0" w:space="0" w:color="auto"/>
            <w:right w:val="none" w:sz="0" w:space="0" w:color="auto"/>
          </w:divBdr>
        </w:div>
        <w:div w:id="480000418">
          <w:blockQuote w:val="1"/>
          <w:marLeft w:val="600"/>
          <w:marRight w:val="0"/>
          <w:marTop w:val="0"/>
          <w:marBottom w:val="0"/>
          <w:divBdr>
            <w:top w:val="none" w:sz="0" w:space="0" w:color="auto"/>
            <w:left w:val="none" w:sz="0" w:space="0" w:color="auto"/>
            <w:bottom w:val="none" w:sz="0" w:space="0" w:color="auto"/>
            <w:right w:val="none" w:sz="0" w:space="0" w:color="auto"/>
          </w:divBdr>
        </w:div>
        <w:div w:id="202069424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975833582">
      <w:bodyDiv w:val="1"/>
      <w:marLeft w:val="0"/>
      <w:marRight w:val="0"/>
      <w:marTop w:val="0"/>
      <w:marBottom w:val="0"/>
      <w:divBdr>
        <w:top w:val="none" w:sz="0" w:space="0" w:color="auto"/>
        <w:left w:val="none" w:sz="0" w:space="0" w:color="auto"/>
        <w:bottom w:val="none" w:sz="0" w:space="0" w:color="auto"/>
        <w:right w:val="none" w:sz="0" w:space="0" w:color="auto"/>
      </w:divBdr>
      <w:divsChild>
        <w:div w:id="1213691067">
          <w:blockQuote w:val="1"/>
          <w:marLeft w:val="600"/>
          <w:marRight w:val="0"/>
          <w:marTop w:val="0"/>
          <w:marBottom w:val="0"/>
          <w:divBdr>
            <w:top w:val="none" w:sz="0" w:space="0" w:color="auto"/>
            <w:left w:val="none" w:sz="0" w:space="0" w:color="auto"/>
            <w:bottom w:val="none" w:sz="0" w:space="0" w:color="auto"/>
            <w:right w:val="none" w:sz="0" w:space="0" w:color="auto"/>
          </w:divBdr>
        </w:div>
        <w:div w:id="654801996">
          <w:blockQuote w:val="1"/>
          <w:marLeft w:val="600"/>
          <w:marRight w:val="0"/>
          <w:marTop w:val="0"/>
          <w:marBottom w:val="0"/>
          <w:divBdr>
            <w:top w:val="none" w:sz="0" w:space="0" w:color="auto"/>
            <w:left w:val="none" w:sz="0" w:space="0" w:color="auto"/>
            <w:bottom w:val="none" w:sz="0" w:space="0" w:color="auto"/>
            <w:right w:val="none" w:sz="0" w:space="0" w:color="auto"/>
          </w:divBdr>
        </w:div>
        <w:div w:id="1227183359">
          <w:blockQuote w:val="1"/>
          <w:marLeft w:val="600"/>
          <w:marRight w:val="0"/>
          <w:marTop w:val="0"/>
          <w:marBottom w:val="0"/>
          <w:divBdr>
            <w:top w:val="none" w:sz="0" w:space="0" w:color="auto"/>
            <w:left w:val="none" w:sz="0" w:space="0" w:color="auto"/>
            <w:bottom w:val="none" w:sz="0" w:space="0" w:color="auto"/>
            <w:right w:val="none" w:sz="0" w:space="0" w:color="auto"/>
          </w:divBdr>
        </w:div>
        <w:div w:id="1239441099">
          <w:blockQuote w:val="1"/>
          <w:marLeft w:val="600"/>
          <w:marRight w:val="0"/>
          <w:marTop w:val="0"/>
          <w:marBottom w:val="0"/>
          <w:divBdr>
            <w:top w:val="none" w:sz="0" w:space="0" w:color="auto"/>
            <w:left w:val="none" w:sz="0" w:space="0" w:color="auto"/>
            <w:bottom w:val="none" w:sz="0" w:space="0" w:color="auto"/>
            <w:right w:val="none" w:sz="0" w:space="0" w:color="auto"/>
          </w:divBdr>
        </w:div>
        <w:div w:id="1204633017">
          <w:blockQuote w:val="1"/>
          <w:marLeft w:val="600"/>
          <w:marRight w:val="0"/>
          <w:marTop w:val="0"/>
          <w:marBottom w:val="0"/>
          <w:divBdr>
            <w:top w:val="none" w:sz="0" w:space="0" w:color="auto"/>
            <w:left w:val="none" w:sz="0" w:space="0" w:color="auto"/>
            <w:bottom w:val="none" w:sz="0" w:space="0" w:color="auto"/>
            <w:right w:val="none" w:sz="0" w:space="0" w:color="auto"/>
          </w:divBdr>
        </w:div>
        <w:div w:id="75270373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08101817">
      <w:bodyDiv w:val="1"/>
      <w:marLeft w:val="0"/>
      <w:marRight w:val="0"/>
      <w:marTop w:val="0"/>
      <w:marBottom w:val="0"/>
      <w:divBdr>
        <w:top w:val="none" w:sz="0" w:space="0" w:color="auto"/>
        <w:left w:val="none" w:sz="0" w:space="0" w:color="auto"/>
        <w:bottom w:val="none" w:sz="0" w:space="0" w:color="auto"/>
        <w:right w:val="none" w:sz="0" w:space="0" w:color="auto"/>
      </w:divBdr>
    </w:div>
    <w:div w:id="1298878241">
      <w:bodyDiv w:val="1"/>
      <w:marLeft w:val="0"/>
      <w:marRight w:val="0"/>
      <w:marTop w:val="0"/>
      <w:marBottom w:val="0"/>
      <w:divBdr>
        <w:top w:val="none" w:sz="0" w:space="0" w:color="auto"/>
        <w:left w:val="none" w:sz="0" w:space="0" w:color="auto"/>
        <w:bottom w:val="none" w:sz="0" w:space="0" w:color="auto"/>
        <w:right w:val="none" w:sz="0" w:space="0" w:color="auto"/>
      </w:divBdr>
    </w:div>
    <w:div w:id="1896426267">
      <w:bodyDiv w:val="1"/>
      <w:marLeft w:val="0"/>
      <w:marRight w:val="0"/>
      <w:marTop w:val="0"/>
      <w:marBottom w:val="0"/>
      <w:divBdr>
        <w:top w:val="none" w:sz="0" w:space="0" w:color="auto"/>
        <w:left w:val="none" w:sz="0" w:space="0" w:color="auto"/>
        <w:bottom w:val="none" w:sz="0" w:space="0" w:color="auto"/>
        <w:right w:val="none" w:sz="0" w:space="0" w:color="auto"/>
      </w:divBdr>
      <w:divsChild>
        <w:div w:id="956331794">
          <w:blockQuote w:val="1"/>
          <w:marLeft w:val="600"/>
          <w:marRight w:val="0"/>
          <w:marTop w:val="0"/>
          <w:marBottom w:val="0"/>
          <w:divBdr>
            <w:top w:val="none" w:sz="0" w:space="0" w:color="auto"/>
            <w:left w:val="none" w:sz="0" w:space="0" w:color="auto"/>
            <w:bottom w:val="none" w:sz="0" w:space="0" w:color="auto"/>
            <w:right w:val="none" w:sz="0" w:space="0" w:color="auto"/>
          </w:divBdr>
        </w:div>
        <w:div w:id="446969603">
          <w:blockQuote w:val="1"/>
          <w:marLeft w:val="600"/>
          <w:marRight w:val="0"/>
          <w:marTop w:val="0"/>
          <w:marBottom w:val="0"/>
          <w:divBdr>
            <w:top w:val="none" w:sz="0" w:space="0" w:color="auto"/>
            <w:left w:val="none" w:sz="0" w:space="0" w:color="auto"/>
            <w:bottom w:val="none" w:sz="0" w:space="0" w:color="auto"/>
            <w:right w:val="none" w:sz="0" w:space="0" w:color="auto"/>
          </w:divBdr>
        </w:div>
        <w:div w:id="254022978">
          <w:blockQuote w:val="1"/>
          <w:marLeft w:val="600"/>
          <w:marRight w:val="0"/>
          <w:marTop w:val="0"/>
          <w:marBottom w:val="0"/>
          <w:divBdr>
            <w:top w:val="none" w:sz="0" w:space="0" w:color="auto"/>
            <w:left w:val="none" w:sz="0" w:space="0" w:color="auto"/>
            <w:bottom w:val="none" w:sz="0" w:space="0" w:color="auto"/>
            <w:right w:val="none" w:sz="0" w:space="0" w:color="auto"/>
          </w:divBdr>
        </w:div>
        <w:div w:id="584652110">
          <w:blockQuote w:val="1"/>
          <w:marLeft w:val="600"/>
          <w:marRight w:val="0"/>
          <w:marTop w:val="0"/>
          <w:marBottom w:val="0"/>
          <w:divBdr>
            <w:top w:val="none" w:sz="0" w:space="0" w:color="auto"/>
            <w:left w:val="none" w:sz="0" w:space="0" w:color="auto"/>
            <w:bottom w:val="none" w:sz="0" w:space="0" w:color="auto"/>
            <w:right w:val="none" w:sz="0" w:space="0" w:color="auto"/>
          </w:divBdr>
        </w:div>
        <w:div w:id="1873415510">
          <w:blockQuote w:val="1"/>
          <w:marLeft w:val="600"/>
          <w:marRight w:val="0"/>
          <w:marTop w:val="0"/>
          <w:marBottom w:val="0"/>
          <w:divBdr>
            <w:top w:val="none" w:sz="0" w:space="0" w:color="auto"/>
            <w:left w:val="none" w:sz="0" w:space="0" w:color="auto"/>
            <w:bottom w:val="none" w:sz="0" w:space="0" w:color="auto"/>
            <w:right w:val="none" w:sz="0" w:space="0" w:color="auto"/>
          </w:divBdr>
        </w:div>
        <w:div w:id="566917130">
          <w:blockQuote w:val="1"/>
          <w:marLeft w:val="600"/>
          <w:marRight w:val="0"/>
          <w:marTop w:val="0"/>
          <w:marBottom w:val="0"/>
          <w:divBdr>
            <w:top w:val="none" w:sz="0" w:space="0" w:color="auto"/>
            <w:left w:val="none" w:sz="0" w:space="0" w:color="auto"/>
            <w:bottom w:val="none" w:sz="0" w:space="0" w:color="auto"/>
            <w:right w:val="none" w:sz="0" w:space="0" w:color="auto"/>
          </w:divBdr>
        </w:div>
        <w:div w:id="1024095312">
          <w:blockQuote w:val="1"/>
          <w:marLeft w:val="600"/>
          <w:marRight w:val="0"/>
          <w:marTop w:val="0"/>
          <w:marBottom w:val="0"/>
          <w:divBdr>
            <w:top w:val="none" w:sz="0" w:space="0" w:color="auto"/>
            <w:left w:val="none" w:sz="0" w:space="0" w:color="auto"/>
            <w:bottom w:val="none" w:sz="0" w:space="0" w:color="auto"/>
            <w:right w:val="none" w:sz="0" w:space="0" w:color="auto"/>
          </w:divBdr>
        </w:div>
        <w:div w:id="1530870141">
          <w:blockQuote w:val="1"/>
          <w:marLeft w:val="600"/>
          <w:marRight w:val="0"/>
          <w:marTop w:val="0"/>
          <w:marBottom w:val="0"/>
          <w:divBdr>
            <w:top w:val="none" w:sz="0" w:space="0" w:color="auto"/>
            <w:left w:val="none" w:sz="0" w:space="0" w:color="auto"/>
            <w:bottom w:val="none" w:sz="0" w:space="0" w:color="auto"/>
            <w:right w:val="none" w:sz="0" w:space="0" w:color="auto"/>
          </w:divBdr>
        </w:div>
        <w:div w:id="30855735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944218865">
      <w:bodyDiv w:val="1"/>
      <w:marLeft w:val="0"/>
      <w:marRight w:val="0"/>
      <w:marTop w:val="0"/>
      <w:marBottom w:val="0"/>
      <w:divBdr>
        <w:top w:val="none" w:sz="0" w:space="0" w:color="auto"/>
        <w:left w:val="none" w:sz="0" w:space="0" w:color="auto"/>
        <w:bottom w:val="none" w:sz="0" w:space="0" w:color="auto"/>
        <w:right w:val="none" w:sz="0" w:space="0" w:color="auto"/>
      </w:divBdr>
      <w:divsChild>
        <w:div w:id="46032021">
          <w:blockQuote w:val="1"/>
          <w:marLeft w:val="600"/>
          <w:marRight w:val="0"/>
          <w:marTop w:val="0"/>
          <w:marBottom w:val="0"/>
          <w:divBdr>
            <w:top w:val="none" w:sz="0" w:space="0" w:color="auto"/>
            <w:left w:val="none" w:sz="0" w:space="0" w:color="auto"/>
            <w:bottom w:val="none" w:sz="0" w:space="0" w:color="auto"/>
            <w:right w:val="none" w:sz="0" w:space="0" w:color="auto"/>
          </w:divBdr>
          <w:divsChild>
            <w:div w:id="1715689430">
              <w:blockQuote w:val="1"/>
              <w:marLeft w:val="600"/>
              <w:marRight w:val="0"/>
              <w:marTop w:val="0"/>
              <w:marBottom w:val="0"/>
              <w:divBdr>
                <w:top w:val="none" w:sz="0" w:space="0" w:color="auto"/>
                <w:left w:val="none" w:sz="0" w:space="0" w:color="auto"/>
                <w:bottom w:val="none" w:sz="0" w:space="0" w:color="auto"/>
                <w:right w:val="none" w:sz="0" w:space="0" w:color="auto"/>
              </w:divBdr>
            </w:div>
            <w:div w:id="1179465038">
              <w:blockQuote w:val="1"/>
              <w:marLeft w:val="600"/>
              <w:marRight w:val="0"/>
              <w:marTop w:val="0"/>
              <w:marBottom w:val="0"/>
              <w:divBdr>
                <w:top w:val="none" w:sz="0" w:space="0" w:color="auto"/>
                <w:left w:val="none" w:sz="0" w:space="0" w:color="auto"/>
                <w:bottom w:val="none" w:sz="0" w:space="0" w:color="auto"/>
                <w:right w:val="none" w:sz="0" w:space="0" w:color="auto"/>
              </w:divBdr>
            </w:div>
            <w:div w:id="6352675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409160678">
          <w:blockQuote w:val="1"/>
          <w:marLeft w:val="600"/>
          <w:marRight w:val="0"/>
          <w:marTop w:val="0"/>
          <w:marBottom w:val="0"/>
          <w:divBdr>
            <w:top w:val="none" w:sz="0" w:space="0" w:color="auto"/>
            <w:left w:val="none" w:sz="0" w:space="0" w:color="auto"/>
            <w:bottom w:val="none" w:sz="0" w:space="0" w:color="auto"/>
            <w:right w:val="none" w:sz="0" w:space="0" w:color="auto"/>
          </w:divBdr>
          <w:divsChild>
            <w:div w:id="555970023">
              <w:blockQuote w:val="1"/>
              <w:marLeft w:val="600"/>
              <w:marRight w:val="0"/>
              <w:marTop w:val="0"/>
              <w:marBottom w:val="0"/>
              <w:divBdr>
                <w:top w:val="none" w:sz="0" w:space="0" w:color="auto"/>
                <w:left w:val="none" w:sz="0" w:space="0" w:color="auto"/>
                <w:bottom w:val="none" w:sz="0" w:space="0" w:color="auto"/>
                <w:right w:val="none" w:sz="0" w:space="0" w:color="auto"/>
              </w:divBdr>
            </w:div>
            <w:div w:id="172190212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F8C43-658C-4193-8028-A8958A52C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1</Pages>
  <Words>49248</Words>
  <Characters>280718</Characters>
  <Application>Microsoft Office Word</Application>
  <DocSecurity>0</DocSecurity>
  <Lines>2339</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103</cp:revision>
  <dcterms:created xsi:type="dcterms:W3CDTF">2018-02-22T11:26:00Z</dcterms:created>
  <dcterms:modified xsi:type="dcterms:W3CDTF">2020-12-16T07:38:00Z</dcterms:modified>
</cp:coreProperties>
</file>